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2124" w14:textId="77777777" w:rsidR="00DD3CDC" w:rsidRPr="00BA3010" w:rsidRDefault="00DD3CDC" w:rsidP="00DD3CDC">
      <w:pPr>
        <w:spacing w:after="160" w:line="259" w:lineRule="auto"/>
        <w:jc w:val="center"/>
        <w:rPr>
          <w:rFonts w:ascii="Calibri" w:eastAsia="Calibri" w:hAnsi="Calibri" w:cs="Calibri"/>
          <w:b/>
          <w:bCs/>
          <w:sz w:val="32"/>
          <w:szCs w:val="32"/>
          <w:lang w:eastAsia="en-US"/>
        </w:rPr>
      </w:pPr>
      <w:r w:rsidRPr="00BA3010">
        <w:rPr>
          <w:rFonts w:ascii="Calibri" w:eastAsia="Calibri" w:hAnsi="Calibri" w:cs="Calibri"/>
          <w:b/>
          <w:bCs/>
          <w:sz w:val="32"/>
          <w:szCs w:val="32"/>
          <w:lang w:eastAsia="en-US"/>
        </w:rPr>
        <w:t>Zavod za hitnu medicinu Zadarske županije</w:t>
      </w:r>
    </w:p>
    <w:p w14:paraId="59990B8E" w14:textId="77777777" w:rsidR="0096082D" w:rsidRPr="007F4A07" w:rsidRDefault="0096082D" w:rsidP="0096082D">
      <w:pPr>
        <w:autoSpaceDE w:val="0"/>
        <w:autoSpaceDN w:val="0"/>
        <w:adjustRightInd w:val="0"/>
        <w:spacing w:after="0" w:line="240" w:lineRule="auto"/>
        <w:jc w:val="center"/>
        <w:rPr>
          <w:rFonts w:ascii="Times New Roman" w:hAnsi="Times New Roman" w:cs="Times New Roman"/>
          <w:b/>
          <w:bCs/>
          <w:sz w:val="24"/>
          <w:szCs w:val="24"/>
        </w:rPr>
      </w:pPr>
    </w:p>
    <w:p w14:paraId="5F898A30"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6FD24399"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0BFE718"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EDA41A3"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0B91B259"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2E8B357" w14:textId="5F01E774"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r w:rsidRPr="00BA3010">
        <w:rPr>
          <w:rFonts w:ascii="Calibri" w:eastAsia="Calibri" w:hAnsi="Calibri" w:cs="Calibri"/>
          <w:noProof/>
        </w:rPr>
        <w:drawing>
          <wp:inline distT="0" distB="0" distL="0" distR="0" wp14:anchorId="56858616" wp14:editId="535AD749">
            <wp:extent cx="158115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71625"/>
                    </a:xfrm>
                    <a:prstGeom prst="rect">
                      <a:avLst/>
                    </a:prstGeom>
                    <a:noFill/>
                    <a:ln>
                      <a:noFill/>
                    </a:ln>
                  </pic:spPr>
                </pic:pic>
              </a:graphicData>
            </a:graphic>
          </wp:inline>
        </w:drawing>
      </w:r>
    </w:p>
    <w:p w14:paraId="2C0A74FC"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6EDCCEA"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1BD94D8F"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8CAF7A5"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4B61C30"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7D40BFF"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35E7212B" w14:textId="77777777" w:rsidR="00DD3CDC"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F5D28E4" w14:textId="2CDD03CA" w:rsidR="0096082D" w:rsidRPr="007F4A07" w:rsidRDefault="0096082D" w:rsidP="0096082D">
      <w:pPr>
        <w:autoSpaceDE w:val="0"/>
        <w:autoSpaceDN w:val="0"/>
        <w:adjustRightInd w:val="0"/>
        <w:spacing w:after="0" w:line="240" w:lineRule="auto"/>
        <w:jc w:val="center"/>
        <w:rPr>
          <w:rFonts w:ascii="Times New Roman" w:hAnsi="Times New Roman" w:cs="Times New Roman"/>
          <w:b/>
          <w:bCs/>
          <w:sz w:val="24"/>
          <w:szCs w:val="24"/>
        </w:rPr>
      </w:pPr>
      <w:r w:rsidRPr="007F4A07">
        <w:rPr>
          <w:rFonts w:ascii="Times New Roman" w:hAnsi="Times New Roman" w:cs="Times New Roman"/>
          <w:b/>
          <w:bCs/>
          <w:sz w:val="24"/>
          <w:szCs w:val="24"/>
        </w:rPr>
        <w:t>PROGRAM RADA I RAZVOJA</w:t>
      </w:r>
    </w:p>
    <w:p w14:paraId="13F698A9" w14:textId="25CF8F37" w:rsidR="0096082D" w:rsidRPr="007F4A07" w:rsidRDefault="0096082D" w:rsidP="0096082D">
      <w:pPr>
        <w:jc w:val="center"/>
        <w:rPr>
          <w:rFonts w:ascii="Times New Roman" w:hAnsi="Times New Roman" w:cs="Times New Roman"/>
          <w:b/>
          <w:bCs/>
          <w:sz w:val="24"/>
          <w:szCs w:val="24"/>
        </w:rPr>
      </w:pPr>
      <w:r w:rsidRPr="007F4A07">
        <w:rPr>
          <w:rFonts w:ascii="Times New Roman" w:hAnsi="Times New Roman" w:cs="Times New Roman"/>
          <w:b/>
          <w:bCs/>
          <w:sz w:val="24"/>
          <w:szCs w:val="24"/>
        </w:rPr>
        <w:t>ZAVODA ZA HITNU MEDICINU ZADARSKE ŽUPANIJE ZA 202</w:t>
      </w:r>
      <w:r w:rsidR="0049095D">
        <w:rPr>
          <w:rFonts w:ascii="Times New Roman" w:hAnsi="Times New Roman" w:cs="Times New Roman"/>
          <w:b/>
          <w:bCs/>
          <w:sz w:val="24"/>
          <w:szCs w:val="24"/>
        </w:rPr>
        <w:t>4</w:t>
      </w:r>
      <w:r w:rsidRPr="007F4A07">
        <w:rPr>
          <w:rFonts w:ascii="Times New Roman" w:hAnsi="Times New Roman" w:cs="Times New Roman"/>
          <w:b/>
          <w:bCs/>
          <w:sz w:val="24"/>
          <w:szCs w:val="24"/>
        </w:rPr>
        <w:t>. GODINU</w:t>
      </w:r>
    </w:p>
    <w:p w14:paraId="0890F0BC" w14:textId="1553C31B" w:rsidR="00C97EB9" w:rsidRDefault="00C97EB9" w:rsidP="00C97EB9">
      <w:pPr>
        <w:rPr>
          <w:rFonts w:ascii="Times New Roman" w:hAnsi="Times New Roman" w:cs="Times New Roman"/>
          <w:sz w:val="24"/>
          <w:szCs w:val="24"/>
        </w:rPr>
      </w:pPr>
    </w:p>
    <w:p w14:paraId="497099E1" w14:textId="7FCC39FB" w:rsidR="00DD3CDC" w:rsidRDefault="00DD3CDC" w:rsidP="00C97EB9">
      <w:pPr>
        <w:rPr>
          <w:rFonts w:ascii="Times New Roman" w:hAnsi="Times New Roman" w:cs="Times New Roman"/>
          <w:sz w:val="24"/>
          <w:szCs w:val="24"/>
        </w:rPr>
      </w:pPr>
    </w:p>
    <w:p w14:paraId="58D94BF1" w14:textId="23433CD6" w:rsidR="00DD3CDC" w:rsidRDefault="00DD3CDC" w:rsidP="00C97EB9">
      <w:pPr>
        <w:rPr>
          <w:rFonts w:ascii="Times New Roman" w:hAnsi="Times New Roman" w:cs="Times New Roman"/>
          <w:sz w:val="24"/>
          <w:szCs w:val="24"/>
        </w:rPr>
      </w:pPr>
    </w:p>
    <w:p w14:paraId="6581A0E0" w14:textId="3905A7FD" w:rsidR="00DD3CDC" w:rsidRDefault="00DD3CDC" w:rsidP="00C97EB9">
      <w:pPr>
        <w:rPr>
          <w:rFonts w:ascii="Times New Roman" w:hAnsi="Times New Roman" w:cs="Times New Roman"/>
          <w:sz w:val="24"/>
          <w:szCs w:val="24"/>
        </w:rPr>
      </w:pPr>
    </w:p>
    <w:p w14:paraId="290A5CFE" w14:textId="0D9E4C13" w:rsidR="00DD3CDC" w:rsidRDefault="00DD3CDC" w:rsidP="00C97EB9">
      <w:pPr>
        <w:rPr>
          <w:rFonts w:ascii="Times New Roman" w:hAnsi="Times New Roman" w:cs="Times New Roman"/>
          <w:sz w:val="24"/>
          <w:szCs w:val="24"/>
        </w:rPr>
      </w:pPr>
    </w:p>
    <w:p w14:paraId="0CD9398A" w14:textId="0481254C" w:rsidR="00DD3CDC" w:rsidRDefault="00DD3CDC" w:rsidP="00C97EB9">
      <w:pPr>
        <w:rPr>
          <w:rFonts w:ascii="Times New Roman" w:hAnsi="Times New Roman" w:cs="Times New Roman"/>
          <w:sz w:val="24"/>
          <w:szCs w:val="24"/>
        </w:rPr>
      </w:pPr>
    </w:p>
    <w:p w14:paraId="698096FE" w14:textId="052D8BEF" w:rsidR="00DD3CDC" w:rsidRDefault="00DD3CDC" w:rsidP="00C97EB9">
      <w:pPr>
        <w:rPr>
          <w:rFonts w:ascii="Times New Roman" w:hAnsi="Times New Roman" w:cs="Times New Roman"/>
          <w:sz w:val="24"/>
          <w:szCs w:val="24"/>
        </w:rPr>
      </w:pPr>
    </w:p>
    <w:p w14:paraId="3F5DF464" w14:textId="12756C62" w:rsidR="00DD3CDC" w:rsidRDefault="00DD3CDC" w:rsidP="00C97EB9">
      <w:pPr>
        <w:rPr>
          <w:rFonts w:ascii="Times New Roman" w:hAnsi="Times New Roman" w:cs="Times New Roman"/>
          <w:sz w:val="24"/>
          <w:szCs w:val="24"/>
        </w:rPr>
      </w:pPr>
    </w:p>
    <w:p w14:paraId="3DCBAD17" w14:textId="49BC1BC1" w:rsidR="00DD3CDC" w:rsidRDefault="00DD3CDC" w:rsidP="00C97EB9">
      <w:pPr>
        <w:rPr>
          <w:rFonts w:ascii="Times New Roman" w:hAnsi="Times New Roman" w:cs="Times New Roman"/>
          <w:sz w:val="24"/>
          <w:szCs w:val="24"/>
        </w:rPr>
      </w:pPr>
    </w:p>
    <w:p w14:paraId="50819121" w14:textId="15A98CE9" w:rsidR="00DD3CDC" w:rsidRDefault="00DD3CDC" w:rsidP="00C97EB9">
      <w:pPr>
        <w:rPr>
          <w:rFonts w:ascii="Times New Roman" w:hAnsi="Times New Roman" w:cs="Times New Roman"/>
          <w:sz w:val="24"/>
          <w:szCs w:val="24"/>
        </w:rPr>
      </w:pPr>
    </w:p>
    <w:p w14:paraId="248F8C08" w14:textId="31FBCA07" w:rsidR="00DD3CDC" w:rsidRDefault="00DD3CDC" w:rsidP="00C97EB9">
      <w:pPr>
        <w:rPr>
          <w:rFonts w:ascii="Times New Roman" w:hAnsi="Times New Roman" w:cs="Times New Roman"/>
          <w:sz w:val="24"/>
          <w:szCs w:val="24"/>
        </w:rPr>
      </w:pPr>
    </w:p>
    <w:p w14:paraId="23822E16" w14:textId="542EB6AA" w:rsidR="00DD3CDC" w:rsidRDefault="00DD3CDC" w:rsidP="00C97EB9">
      <w:pPr>
        <w:rPr>
          <w:rFonts w:ascii="Times New Roman" w:hAnsi="Times New Roman" w:cs="Times New Roman"/>
          <w:sz w:val="24"/>
          <w:szCs w:val="24"/>
        </w:rPr>
      </w:pPr>
    </w:p>
    <w:p w14:paraId="1F228C33" w14:textId="2CB95AC7" w:rsidR="00DD3CDC" w:rsidRPr="00AC664A" w:rsidRDefault="00DD3CDC" w:rsidP="00DD3CDC">
      <w:pPr>
        <w:jc w:val="center"/>
        <w:rPr>
          <w:rFonts w:ascii="Times New Roman" w:hAnsi="Times New Roman" w:cs="Times New Roman"/>
          <w:sz w:val="24"/>
          <w:szCs w:val="24"/>
        </w:rPr>
      </w:pPr>
      <w:r>
        <w:rPr>
          <w:rFonts w:ascii="Times New Roman" w:hAnsi="Times New Roman" w:cs="Times New Roman"/>
          <w:sz w:val="24"/>
          <w:szCs w:val="24"/>
        </w:rPr>
        <w:t>U Zadru, siječanj 202</w:t>
      </w:r>
      <w:r w:rsidR="0049095D">
        <w:rPr>
          <w:rFonts w:ascii="Times New Roman" w:hAnsi="Times New Roman" w:cs="Times New Roman"/>
          <w:sz w:val="24"/>
          <w:szCs w:val="24"/>
        </w:rPr>
        <w:t>4</w:t>
      </w:r>
      <w:r>
        <w:rPr>
          <w:rFonts w:ascii="Times New Roman" w:hAnsi="Times New Roman" w:cs="Times New Roman"/>
          <w:sz w:val="24"/>
          <w:szCs w:val="24"/>
        </w:rPr>
        <w:t>.</w:t>
      </w:r>
    </w:p>
    <w:p w14:paraId="2A924586" w14:textId="77777777" w:rsidR="00471B1E" w:rsidRDefault="00471B1E" w:rsidP="00471B1E">
      <w:pPr>
        <w:pStyle w:val="TOCHeading"/>
      </w:pPr>
      <w:r>
        <w:lastRenderedPageBreak/>
        <w:t>SADRŽAJ:</w:t>
      </w:r>
    </w:p>
    <w:p w14:paraId="4881F182" w14:textId="77777777" w:rsidR="00471B1E" w:rsidRPr="00961100" w:rsidRDefault="00471B1E" w:rsidP="00471B1E"/>
    <w:p w14:paraId="3C1ADB2C" w14:textId="673771B1" w:rsidR="00471B1E" w:rsidRPr="00C028AC" w:rsidRDefault="00471B1E" w:rsidP="00255C9F">
      <w:pPr>
        <w:pStyle w:val="TOC1"/>
        <w:rPr>
          <w:rFonts w:eastAsia="Times New Roman"/>
          <w:lang w:eastAsia="hr-HR"/>
        </w:rPr>
      </w:pPr>
      <w:r>
        <w:fldChar w:fldCharType="begin"/>
      </w:r>
      <w:r>
        <w:instrText xml:space="preserve"> TOC \o "1-3" \h \z \u </w:instrText>
      </w:r>
      <w:r>
        <w:fldChar w:fldCharType="separate"/>
      </w:r>
      <w:hyperlink w:anchor="_Toc57893326" w:history="1">
        <w:r w:rsidRPr="00026AF0">
          <w:rPr>
            <w:rStyle w:val="Hyperlink"/>
          </w:rPr>
          <w:t>1.</w:t>
        </w:r>
        <w:r w:rsidRPr="00C028AC">
          <w:rPr>
            <w:rFonts w:eastAsia="Times New Roman"/>
            <w:lang w:eastAsia="hr-HR"/>
          </w:rPr>
          <w:tab/>
        </w:r>
        <w:r w:rsidRPr="00026AF0">
          <w:rPr>
            <w:rStyle w:val="Hyperlink"/>
          </w:rPr>
          <w:t>UVOD</w:t>
        </w:r>
      </w:hyperlink>
    </w:p>
    <w:p w14:paraId="6D5703BE" w14:textId="3050FE34" w:rsidR="00471B1E" w:rsidRDefault="00000000" w:rsidP="00255C9F">
      <w:pPr>
        <w:pStyle w:val="TOC1"/>
        <w:rPr>
          <w:rStyle w:val="Hyperlink"/>
        </w:rPr>
      </w:pPr>
      <w:hyperlink w:anchor="_Toc57893327" w:history="1">
        <w:r w:rsidR="00471B1E" w:rsidRPr="00026AF0">
          <w:rPr>
            <w:rStyle w:val="Hyperlink"/>
          </w:rPr>
          <w:t>2.</w:t>
        </w:r>
        <w:r w:rsidR="00471B1E" w:rsidRPr="00C028AC">
          <w:rPr>
            <w:rFonts w:eastAsia="Times New Roman"/>
            <w:lang w:eastAsia="hr-HR"/>
          </w:rPr>
          <w:tab/>
        </w:r>
        <w:r w:rsidR="00471B1E" w:rsidRPr="00026AF0">
          <w:rPr>
            <w:rStyle w:val="Hyperlink"/>
          </w:rPr>
          <w:t>DJELOKRUG</w:t>
        </w:r>
        <w:r w:rsidR="00EA6830">
          <w:rPr>
            <w:rStyle w:val="Hyperlink"/>
          </w:rPr>
          <w:t xml:space="preserve"> RADA</w:t>
        </w:r>
        <w:r w:rsidR="00471B1E" w:rsidRPr="00026AF0">
          <w:rPr>
            <w:rStyle w:val="Hyperlink"/>
          </w:rPr>
          <w:t xml:space="preserve"> ZAVODA ZA HITNU MEDICINU </w:t>
        </w:r>
        <w:r w:rsidR="00471B1E">
          <w:rPr>
            <w:rStyle w:val="Hyperlink"/>
          </w:rPr>
          <w:t>ZADARSKE</w:t>
        </w:r>
        <w:r w:rsidR="00EA6830">
          <w:rPr>
            <w:rStyle w:val="Hyperlink"/>
          </w:rPr>
          <w:t xml:space="preserve"> </w:t>
        </w:r>
        <w:r w:rsidR="00471B1E">
          <w:rPr>
            <w:rStyle w:val="Hyperlink"/>
          </w:rPr>
          <w:t>ŽUPANIJE</w:t>
        </w:r>
      </w:hyperlink>
    </w:p>
    <w:p w14:paraId="1FAED3E8" w14:textId="541CD967" w:rsidR="00255C9F" w:rsidRPr="00C42A69" w:rsidRDefault="00255C9F" w:rsidP="00255C9F">
      <w:pPr>
        <w:ind w:firstLine="708"/>
        <w:rPr>
          <w:i/>
          <w:iCs/>
          <w:lang w:eastAsia="en-US"/>
        </w:rPr>
      </w:pPr>
      <w:r w:rsidRPr="00C42A69">
        <w:rPr>
          <w:i/>
          <w:iCs/>
          <w:lang w:eastAsia="en-US"/>
        </w:rPr>
        <w:t>2.1 DJELATNOST ŽUPANIJSKOG ZAVODA</w:t>
      </w:r>
    </w:p>
    <w:p w14:paraId="71CD375B" w14:textId="2E500B9D" w:rsidR="00255C9F" w:rsidRPr="00C42A69" w:rsidRDefault="00255C9F" w:rsidP="00255C9F">
      <w:pPr>
        <w:ind w:firstLine="708"/>
        <w:rPr>
          <w:i/>
          <w:iCs/>
          <w:lang w:eastAsia="en-US"/>
        </w:rPr>
      </w:pPr>
      <w:r w:rsidRPr="00C42A69">
        <w:rPr>
          <w:i/>
          <w:iCs/>
          <w:lang w:eastAsia="en-US"/>
        </w:rPr>
        <w:t>2.2 MREŽA ZAVODA ZA HITNU MEDICINU ZADARSKE ŽUPANIJE</w:t>
      </w:r>
    </w:p>
    <w:p w14:paraId="5FCFA5E3" w14:textId="03139A4C" w:rsidR="00255C9F" w:rsidRPr="00C42A69" w:rsidRDefault="00255C9F" w:rsidP="00255C9F">
      <w:pPr>
        <w:ind w:firstLine="708"/>
        <w:rPr>
          <w:i/>
          <w:iCs/>
          <w:lang w:eastAsia="en-US"/>
        </w:rPr>
      </w:pPr>
      <w:r w:rsidRPr="00C42A69">
        <w:rPr>
          <w:i/>
          <w:iCs/>
          <w:lang w:eastAsia="en-US"/>
        </w:rPr>
        <w:t xml:space="preserve"> 2.3 SANITETSKI PRIJEVOZ</w:t>
      </w:r>
    </w:p>
    <w:p w14:paraId="3E378B48" w14:textId="245BEA81" w:rsidR="00471B1E" w:rsidRDefault="00000000" w:rsidP="00255C9F">
      <w:pPr>
        <w:pStyle w:val="TOC1"/>
        <w:rPr>
          <w:rStyle w:val="Hyperlink"/>
        </w:rPr>
      </w:pPr>
      <w:hyperlink w:anchor="_Toc57893328" w:history="1">
        <w:r w:rsidR="00471B1E" w:rsidRPr="00026AF0">
          <w:rPr>
            <w:rStyle w:val="Hyperlink"/>
          </w:rPr>
          <w:t>3.</w:t>
        </w:r>
        <w:r w:rsidR="00471B1E" w:rsidRPr="00C028AC">
          <w:rPr>
            <w:rFonts w:eastAsia="Times New Roman"/>
            <w:lang w:eastAsia="hr-HR"/>
          </w:rPr>
          <w:tab/>
        </w:r>
        <w:r w:rsidR="00EA6830">
          <w:rPr>
            <w:rStyle w:val="Hyperlink"/>
          </w:rPr>
          <w:t>OPREMA I TEHNIČKI UVJETI</w:t>
        </w:r>
      </w:hyperlink>
    </w:p>
    <w:p w14:paraId="75401979" w14:textId="59C6A16B" w:rsidR="00255C9F" w:rsidRPr="00C42A69" w:rsidRDefault="00255C9F" w:rsidP="00255C9F">
      <w:pPr>
        <w:ind w:firstLine="708"/>
        <w:rPr>
          <w:i/>
          <w:iCs/>
          <w:lang w:eastAsia="en-US"/>
        </w:rPr>
      </w:pPr>
      <w:r w:rsidRPr="00C42A69">
        <w:rPr>
          <w:i/>
          <w:iCs/>
          <w:lang w:eastAsia="en-US"/>
        </w:rPr>
        <w:t>3.1  RADNE PROSTORIJE ZAVODA ZA HITNU MEDICINU</w:t>
      </w:r>
    </w:p>
    <w:p w14:paraId="342B664E" w14:textId="3A5171D0" w:rsidR="00255C9F" w:rsidRPr="00C42A69" w:rsidRDefault="00255C9F" w:rsidP="00255C9F">
      <w:pPr>
        <w:ind w:firstLine="708"/>
        <w:rPr>
          <w:i/>
          <w:iCs/>
          <w:lang w:eastAsia="en-US"/>
        </w:rPr>
      </w:pPr>
      <w:r w:rsidRPr="00C42A69">
        <w:rPr>
          <w:i/>
          <w:iCs/>
          <w:lang w:eastAsia="en-US"/>
        </w:rPr>
        <w:t>3.2 OPREMA ZA OBAVLJANJE DJELATNOSTI</w:t>
      </w:r>
    </w:p>
    <w:p w14:paraId="6188189E" w14:textId="5912C06C" w:rsidR="00255C9F" w:rsidRPr="00C42A69" w:rsidRDefault="00255C9F" w:rsidP="00255C9F">
      <w:pPr>
        <w:ind w:firstLine="708"/>
        <w:rPr>
          <w:i/>
          <w:iCs/>
          <w:lang w:eastAsia="en-US"/>
        </w:rPr>
      </w:pPr>
      <w:r w:rsidRPr="00C42A69">
        <w:rPr>
          <w:i/>
          <w:iCs/>
          <w:lang w:eastAsia="en-US"/>
        </w:rPr>
        <w:t>3.3 KOMUNIKACIJSKA I TEHNIČKA POTPORA ZA OBAVLJANJE     DJELATNOSTI</w:t>
      </w:r>
    </w:p>
    <w:p w14:paraId="73E71B5A" w14:textId="2A6FACB1" w:rsidR="00471B1E" w:rsidRPr="00255C9F" w:rsidRDefault="00000000" w:rsidP="00255C9F">
      <w:pPr>
        <w:pStyle w:val="TOC1"/>
      </w:pPr>
      <w:hyperlink w:anchor="_Toc57893329" w:history="1">
        <w:r w:rsidR="00471B1E" w:rsidRPr="00255C9F">
          <w:rPr>
            <w:rStyle w:val="Hyperlink"/>
            <w:color w:val="auto"/>
            <w:u w:val="none"/>
          </w:rPr>
          <w:t>4.</w:t>
        </w:r>
        <w:r w:rsidR="00471B1E" w:rsidRPr="00255C9F">
          <w:rPr>
            <w:rFonts w:eastAsia="Times New Roman"/>
            <w:lang w:eastAsia="hr-HR"/>
          </w:rPr>
          <w:tab/>
        </w:r>
      </w:hyperlink>
      <w:r w:rsidR="00255C9F" w:rsidRPr="00255C9F">
        <w:rPr>
          <w:rStyle w:val="Hyperlink"/>
          <w:color w:val="auto"/>
          <w:u w:val="none"/>
        </w:rPr>
        <w:t>EDUKACIJE</w:t>
      </w:r>
      <w:r w:rsidR="00EA6830" w:rsidRPr="00255C9F">
        <w:t xml:space="preserve"> I ZAPOŠLJAVANJA</w:t>
      </w:r>
    </w:p>
    <w:p w14:paraId="21D0CE93" w14:textId="3E325367" w:rsidR="00255C9F" w:rsidRDefault="00255C9F" w:rsidP="00255C9F">
      <w:pPr>
        <w:rPr>
          <w:lang w:eastAsia="en-US"/>
        </w:rPr>
      </w:pPr>
      <w:r w:rsidRPr="00255C9F">
        <w:rPr>
          <w:lang w:eastAsia="en-US"/>
        </w:rPr>
        <w:t xml:space="preserve">             4.1 EDUKACIJE</w:t>
      </w:r>
    </w:p>
    <w:p w14:paraId="2BB66864" w14:textId="48F31714" w:rsidR="00255C9F" w:rsidRPr="00C42A69" w:rsidRDefault="00255C9F" w:rsidP="00255C9F">
      <w:pPr>
        <w:ind w:firstLine="708"/>
        <w:rPr>
          <w:i/>
          <w:iCs/>
          <w:lang w:eastAsia="en-US"/>
        </w:rPr>
      </w:pPr>
      <w:r w:rsidRPr="00C42A69">
        <w:rPr>
          <w:i/>
          <w:iCs/>
          <w:lang w:eastAsia="en-US"/>
        </w:rPr>
        <w:t>4.2 ZAPOŠLJAVANJA</w:t>
      </w:r>
    </w:p>
    <w:p w14:paraId="30C9312F" w14:textId="7B0DB92D" w:rsidR="00255C9F" w:rsidRPr="00C42A69" w:rsidRDefault="00255C9F" w:rsidP="00255C9F">
      <w:pPr>
        <w:ind w:firstLine="708"/>
        <w:rPr>
          <w:i/>
          <w:iCs/>
          <w:lang w:eastAsia="en-US"/>
        </w:rPr>
      </w:pPr>
      <w:r w:rsidRPr="00C42A69">
        <w:rPr>
          <w:i/>
          <w:iCs/>
          <w:lang w:eastAsia="en-US"/>
        </w:rPr>
        <w:t>4.3 TURISTIČKA SEZONA</w:t>
      </w:r>
    </w:p>
    <w:p w14:paraId="04112F81" w14:textId="561C73FE" w:rsidR="00471B1E" w:rsidRDefault="00000000" w:rsidP="00255C9F">
      <w:pPr>
        <w:pStyle w:val="TOC1"/>
      </w:pPr>
      <w:hyperlink w:anchor="_Toc57893330" w:history="1">
        <w:r w:rsidR="00471B1E" w:rsidRPr="00026AF0">
          <w:rPr>
            <w:rStyle w:val="Hyperlink"/>
          </w:rPr>
          <w:t>5.</w:t>
        </w:r>
        <w:r w:rsidR="00471B1E" w:rsidRPr="00C028AC">
          <w:rPr>
            <w:rFonts w:eastAsia="Times New Roman"/>
            <w:lang w:eastAsia="hr-HR"/>
          </w:rPr>
          <w:tab/>
        </w:r>
        <w:r w:rsidR="00EA6830">
          <w:rPr>
            <w:rStyle w:val="Hyperlink"/>
          </w:rPr>
          <w:t>FINANCIRANJE</w:t>
        </w:r>
      </w:hyperlink>
      <w:r w:rsidR="00EA6830">
        <w:t xml:space="preserve"> </w:t>
      </w:r>
    </w:p>
    <w:p w14:paraId="1C9AC38C" w14:textId="3A3DF0FC" w:rsidR="00255C9F" w:rsidRPr="00C42A69" w:rsidRDefault="00255C9F" w:rsidP="00255C9F">
      <w:pPr>
        <w:ind w:firstLine="708"/>
        <w:rPr>
          <w:i/>
          <w:iCs/>
          <w:lang w:eastAsia="en-US"/>
        </w:rPr>
      </w:pPr>
      <w:r w:rsidRPr="00C42A69">
        <w:rPr>
          <w:i/>
          <w:iCs/>
          <w:lang w:eastAsia="en-US"/>
        </w:rPr>
        <w:t>5.1 FONDOVI</w:t>
      </w:r>
    </w:p>
    <w:p w14:paraId="2258193E" w14:textId="270325AE" w:rsidR="00471B1E" w:rsidRDefault="00000000" w:rsidP="00255C9F">
      <w:pPr>
        <w:pStyle w:val="TOC1"/>
      </w:pPr>
      <w:hyperlink w:anchor="_Toc57893331" w:history="1">
        <w:r w:rsidR="00471B1E" w:rsidRPr="00026AF0">
          <w:rPr>
            <w:rStyle w:val="Hyperlink"/>
          </w:rPr>
          <w:t>6.</w:t>
        </w:r>
        <w:r w:rsidR="00471B1E" w:rsidRPr="00C028AC">
          <w:rPr>
            <w:rFonts w:eastAsia="Times New Roman"/>
            <w:lang w:eastAsia="hr-HR"/>
          </w:rPr>
          <w:tab/>
        </w:r>
        <w:r w:rsidR="00EA6830">
          <w:rPr>
            <w:rStyle w:val="Hyperlink"/>
          </w:rPr>
          <w:t>STRUČNI</w:t>
        </w:r>
      </w:hyperlink>
      <w:r w:rsidR="00EA6830">
        <w:t xml:space="preserve"> RAD I NADZOR</w:t>
      </w:r>
    </w:p>
    <w:p w14:paraId="3EC95CDA" w14:textId="08E21A69" w:rsidR="00EA6830" w:rsidRDefault="00EA6830" w:rsidP="00EA6830">
      <w:pPr>
        <w:rPr>
          <w:lang w:eastAsia="en-US"/>
        </w:rPr>
      </w:pPr>
      <w:r>
        <w:rPr>
          <w:lang w:eastAsia="en-US"/>
        </w:rPr>
        <w:t xml:space="preserve">7. </w:t>
      </w:r>
      <w:r w:rsidR="008A4FA3">
        <w:rPr>
          <w:lang w:eastAsia="en-US"/>
        </w:rPr>
        <w:t xml:space="preserve">    PLAN I PROGRAM AKTIVNOSTI</w:t>
      </w:r>
    </w:p>
    <w:p w14:paraId="23DA8861" w14:textId="3EA7EF3F" w:rsidR="008A4FA3" w:rsidRDefault="008A4FA3" w:rsidP="00EA6830">
      <w:pPr>
        <w:rPr>
          <w:lang w:eastAsia="en-US"/>
        </w:rPr>
      </w:pPr>
      <w:r>
        <w:rPr>
          <w:lang w:eastAsia="en-US"/>
        </w:rPr>
        <w:t>8.      CILJEVI</w:t>
      </w:r>
    </w:p>
    <w:p w14:paraId="3FBE86DD" w14:textId="32DB7070" w:rsidR="008A4FA3" w:rsidRPr="00EA6830" w:rsidRDefault="008A4FA3" w:rsidP="00EA6830">
      <w:pPr>
        <w:rPr>
          <w:lang w:eastAsia="en-US"/>
        </w:rPr>
      </w:pPr>
      <w:r>
        <w:rPr>
          <w:lang w:eastAsia="en-US"/>
        </w:rPr>
        <w:t>9.      ZAKLJUČAK</w:t>
      </w:r>
    </w:p>
    <w:p w14:paraId="05B16D1E" w14:textId="3D3EA3FB" w:rsidR="00471B1E" w:rsidRDefault="00471B1E" w:rsidP="00471B1E">
      <w:pPr>
        <w:autoSpaceDE w:val="0"/>
        <w:autoSpaceDN w:val="0"/>
        <w:adjustRightInd w:val="0"/>
        <w:spacing w:after="0" w:line="240" w:lineRule="auto"/>
        <w:rPr>
          <w:b/>
          <w:bCs/>
        </w:rPr>
      </w:pPr>
      <w:r>
        <w:rPr>
          <w:b/>
          <w:bCs/>
        </w:rPr>
        <w:fldChar w:fldCharType="end"/>
      </w:r>
    </w:p>
    <w:p w14:paraId="2725A33C" w14:textId="69F40079" w:rsidR="00471B1E" w:rsidRDefault="00471B1E" w:rsidP="00471B1E">
      <w:pPr>
        <w:autoSpaceDE w:val="0"/>
        <w:autoSpaceDN w:val="0"/>
        <w:adjustRightInd w:val="0"/>
        <w:spacing w:after="0" w:line="240" w:lineRule="auto"/>
        <w:rPr>
          <w:b/>
          <w:bCs/>
        </w:rPr>
      </w:pPr>
    </w:p>
    <w:p w14:paraId="50C30D54" w14:textId="65E33484" w:rsidR="00471B1E" w:rsidRDefault="00471B1E" w:rsidP="00471B1E">
      <w:pPr>
        <w:autoSpaceDE w:val="0"/>
        <w:autoSpaceDN w:val="0"/>
        <w:adjustRightInd w:val="0"/>
        <w:spacing w:after="0" w:line="240" w:lineRule="auto"/>
        <w:rPr>
          <w:b/>
          <w:bCs/>
        </w:rPr>
      </w:pPr>
    </w:p>
    <w:p w14:paraId="5862A676" w14:textId="5B98D608" w:rsidR="00471B1E" w:rsidRDefault="00471B1E" w:rsidP="00471B1E">
      <w:pPr>
        <w:autoSpaceDE w:val="0"/>
        <w:autoSpaceDN w:val="0"/>
        <w:adjustRightInd w:val="0"/>
        <w:spacing w:after="0" w:line="240" w:lineRule="auto"/>
        <w:rPr>
          <w:b/>
          <w:bCs/>
        </w:rPr>
      </w:pPr>
    </w:p>
    <w:p w14:paraId="1157D098" w14:textId="70EA08F8" w:rsidR="00471B1E" w:rsidRDefault="00471B1E" w:rsidP="00471B1E">
      <w:pPr>
        <w:autoSpaceDE w:val="0"/>
        <w:autoSpaceDN w:val="0"/>
        <w:adjustRightInd w:val="0"/>
        <w:spacing w:after="0" w:line="240" w:lineRule="auto"/>
        <w:rPr>
          <w:b/>
          <w:bCs/>
        </w:rPr>
      </w:pPr>
    </w:p>
    <w:p w14:paraId="5D67034F" w14:textId="53F6D938" w:rsidR="00471B1E" w:rsidRDefault="00471B1E" w:rsidP="00471B1E">
      <w:pPr>
        <w:autoSpaceDE w:val="0"/>
        <w:autoSpaceDN w:val="0"/>
        <w:adjustRightInd w:val="0"/>
        <w:spacing w:after="0" w:line="240" w:lineRule="auto"/>
        <w:rPr>
          <w:b/>
          <w:bCs/>
        </w:rPr>
      </w:pPr>
    </w:p>
    <w:p w14:paraId="3FF82C49" w14:textId="2EC7B86C" w:rsidR="00471B1E" w:rsidRDefault="00471B1E" w:rsidP="00471B1E">
      <w:pPr>
        <w:autoSpaceDE w:val="0"/>
        <w:autoSpaceDN w:val="0"/>
        <w:adjustRightInd w:val="0"/>
        <w:spacing w:after="0" w:line="240" w:lineRule="auto"/>
        <w:rPr>
          <w:b/>
          <w:bCs/>
        </w:rPr>
      </w:pPr>
    </w:p>
    <w:p w14:paraId="3EFAE126" w14:textId="399C4772" w:rsidR="00471B1E" w:rsidRDefault="00471B1E" w:rsidP="00471B1E">
      <w:pPr>
        <w:autoSpaceDE w:val="0"/>
        <w:autoSpaceDN w:val="0"/>
        <w:adjustRightInd w:val="0"/>
        <w:spacing w:after="0" w:line="240" w:lineRule="auto"/>
        <w:rPr>
          <w:b/>
          <w:bCs/>
        </w:rPr>
      </w:pPr>
    </w:p>
    <w:p w14:paraId="3B6DB5AF" w14:textId="7ADFC92C" w:rsidR="00471B1E" w:rsidRDefault="00471B1E" w:rsidP="00471B1E">
      <w:pPr>
        <w:autoSpaceDE w:val="0"/>
        <w:autoSpaceDN w:val="0"/>
        <w:adjustRightInd w:val="0"/>
        <w:spacing w:after="0" w:line="240" w:lineRule="auto"/>
        <w:rPr>
          <w:b/>
          <w:bCs/>
        </w:rPr>
      </w:pPr>
    </w:p>
    <w:p w14:paraId="76358B93" w14:textId="7F388A7F" w:rsidR="00471B1E" w:rsidRDefault="00471B1E" w:rsidP="00471B1E">
      <w:pPr>
        <w:autoSpaceDE w:val="0"/>
        <w:autoSpaceDN w:val="0"/>
        <w:adjustRightInd w:val="0"/>
        <w:spacing w:after="0" w:line="240" w:lineRule="auto"/>
        <w:rPr>
          <w:b/>
          <w:bCs/>
        </w:rPr>
      </w:pPr>
    </w:p>
    <w:p w14:paraId="37263355" w14:textId="4F8C0DD5" w:rsidR="00471B1E" w:rsidRDefault="00471B1E" w:rsidP="00471B1E">
      <w:pPr>
        <w:autoSpaceDE w:val="0"/>
        <w:autoSpaceDN w:val="0"/>
        <w:adjustRightInd w:val="0"/>
        <w:spacing w:after="0" w:line="240" w:lineRule="auto"/>
        <w:rPr>
          <w:b/>
          <w:bCs/>
        </w:rPr>
      </w:pPr>
    </w:p>
    <w:p w14:paraId="4AFB88EF" w14:textId="2EC10986" w:rsidR="00471B1E" w:rsidRDefault="00471B1E" w:rsidP="00471B1E">
      <w:pPr>
        <w:autoSpaceDE w:val="0"/>
        <w:autoSpaceDN w:val="0"/>
        <w:adjustRightInd w:val="0"/>
        <w:spacing w:after="0" w:line="240" w:lineRule="auto"/>
        <w:rPr>
          <w:b/>
          <w:bCs/>
        </w:rPr>
      </w:pPr>
    </w:p>
    <w:p w14:paraId="3B6FFEC4" w14:textId="6F78BB2C" w:rsidR="00C97EB9" w:rsidRPr="00AC664A" w:rsidRDefault="00C97EB9" w:rsidP="00C42A69">
      <w:pPr>
        <w:pStyle w:val="ListParagraph"/>
        <w:numPr>
          <w:ilvl w:val="0"/>
          <w:numId w:val="1"/>
        </w:numPr>
        <w:autoSpaceDE w:val="0"/>
        <w:autoSpaceDN w:val="0"/>
        <w:adjustRightInd w:val="0"/>
        <w:spacing w:after="0"/>
        <w:rPr>
          <w:rFonts w:ascii="Times New Roman" w:hAnsi="Times New Roman" w:cs="Times New Roman"/>
          <w:b/>
          <w:bCs/>
          <w:sz w:val="24"/>
          <w:szCs w:val="24"/>
        </w:rPr>
      </w:pPr>
      <w:r w:rsidRPr="00AC664A">
        <w:rPr>
          <w:rFonts w:ascii="Times New Roman" w:hAnsi="Times New Roman" w:cs="Times New Roman"/>
          <w:b/>
          <w:bCs/>
          <w:sz w:val="24"/>
          <w:szCs w:val="24"/>
        </w:rPr>
        <w:lastRenderedPageBreak/>
        <w:t>UVOD</w:t>
      </w:r>
    </w:p>
    <w:p w14:paraId="528D6DF5" w14:textId="77777777" w:rsidR="00054539" w:rsidRPr="00AC664A" w:rsidRDefault="00054539" w:rsidP="00054539">
      <w:pPr>
        <w:pStyle w:val="ListParagraph"/>
        <w:autoSpaceDE w:val="0"/>
        <w:autoSpaceDN w:val="0"/>
        <w:adjustRightInd w:val="0"/>
        <w:spacing w:after="0" w:line="240" w:lineRule="auto"/>
        <w:rPr>
          <w:rFonts w:ascii="Times New Roman" w:hAnsi="Times New Roman" w:cs="Times New Roman"/>
          <w:b/>
          <w:bCs/>
          <w:sz w:val="24"/>
          <w:szCs w:val="24"/>
        </w:rPr>
      </w:pPr>
    </w:p>
    <w:p w14:paraId="36A1DE15" w14:textId="77777777" w:rsidR="00B02138" w:rsidRDefault="00B02138" w:rsidP="00C42A69">
      <w:pPr>
        <w:autoSpaceDE w:val="0"/>
        <w:autoSpaceDN w:val="0"/>
        <w:adjustRightInd w:val="0"/>
        <w:spacing w:after="0"/>
        <w:jc w:val="both"/>
        <w:rPr>
          <w:rFonts w:ascii="Times New Roman" w:hAnsi="Times New Roman" w:cs="Times New Roman"/>
          <w:sz w:val="24"/>
          <w:szCs w:val="24"/>
        </w:rPr>
      </w:pPr>
    </w:p>
    <w:p w14:paraId="16C03828" w14:textId="43EB5828" w:rsidR="00C97EB9" w:rsidRPr="00AC664A" w:rsidRDefault="00C97EB9" w:rsidP="00C42A69">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Ovim programom rada i razvoja definira se način obavljanja djelatnosti hitne</w:t>
      </w:r>
      <w:r w:rsidR="00AC664A">
        <w:rPr>
          <w:rFonts w:ascii="Times New Roman" w:hAnsi="Times New Roman" w:cs="Times New Roman"/>
          <w:sz w:val="24"/>
          <w:szCs w:val="24"/>
        </w:rPr>
        <w:t xml:space="preserve"> </w:t>
      </w:r>
      <w:r w:rsidRPr="00AC664A">
        <w:rPr>
          <w:rFonts w:ascii="Times New Roman" w:hAnsi="Times New Roman" w:cs="Times New Roman"/>
          <w:sz w:val="24"/>
          <w:szCs w:val="24"/>
        </w:rPr>
        <w:t>medicine, prostorni i tehnički uvjeti, ljudski potencijali, procjene razvojnih potreba i prioriteta,</w:t>
      </w:r>
      <w:r w:rsidR="00AC664A">
        <w:rPr>
          <w:rFonts w:ascii="Times New Roman" w:hAnsi="Times New Roman" w:cs="Times New Roman"/>
          <w:sz w:val="24"/>
          <w:szCs w:val="24"/>
        </w:rPr>
        <w:t xml:space="preserve"> </w:t>
      </w:r>
      <w:r w:rsidRPr="00AC664A">
        <w:rPr>
          <w:rFonts w:ascii="Times New Roman" w:hAnsi="Times New Roman" w:cs="Times New Roman"/>
          <w:sz w:val="24"/>
          <w:szCs w:val="24"/>
        </w:rPr>
        <w:t>vizija, mjere i ciljevi, nositelji i način financiranja djelatnosti hitne medicine u Zadarskoj</w:t>
      </w:r>
      <w:r w:rsidR="00AC664A">
        <w:rPr>
          <w:rFonts w:ascii="Times New Roman" w:hAnsi="Times New Roman" w:cs="Times New Roman"/>
          <w:sz w:val="24"/>
          <w:szCs w:val="24"/>
        </w:rPr>
        <w:t xml:space="preserve"> </w:t>
      </w:r>
      <w:r w:rsidR="003930B8">
        <w:rPr>
          <w:rFonts w:ascii="Times New Roman" w:hAnsi="Times New Roman" w:cs="Times New Roman"/>
          <w:sz w:val="24"/>
          <w:szCs w:val="24"/>
        </w:rPr>
        <w:t>županiji.</w:t>
      </w:r>
    </w:p>
    <w:p w14:paraId="67371C70" w14:textId="2ABD730D" w:rsidR="00C97EB9" w:rsidRDefault="00BF2B0B" w:rsidP="00C42A69">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Sve niže</w:t>
      </w:r>
      <w:r w:rsidR="00C97EB9" w:rsidRPr="00AC664A">
        <w:rPr>
          <w:rFonts w:ascii="Times New Roman" w:hAnsi="Times New Roman" w:cs="Times New Roman"/>
          <w:sz w:val="24"/>
          <w:szCs w:val="24"/>
        </w:rPr>
        <w:t xml:space="preserve"> navedeno se poziva na dokumente Nacionalna strategija razvoja zdravstva</w:t>
      </w:r>
      <w:r w:rsidR="00AC664A">
        <w:rPr>
          <w:rFonts w:ascii="Times New Roman" w:hAnsi="Times New Roman" w:cs="Times New Roman"/>
          <w:sz w:val="24"/>
          <w:szCs w:val="24"/>
        </w:rPr>
        <w:t xml:space="preserve"> </w:t>
      </w:r>
      <w:r w:rsidR="00CC2E4C" w:rsidRPr="00AC664A">
        <w:rPr>
          <w:rFonts w:ascii="Times New Roman" w:hAnsi="Times New Roman" w:cs="Times New Roman"/>
          <w:sz w:val="24"/>
          <w:szCs w:val="24"/>
        </w:rPr>
        <w:t>20</w:t>
      </w:r>
      <w:r w:rsidR="0011310A">
        <w:rPr>
          <w:rFonts w:ascii="Times New Roman" w:hAnsi="Times New Roman" w:cs="Times New Roman"/>
          <w:sz w:val="24"/>
          <w:szCs w:val="24"/>
        </w:rPr>
        <w:t>21</w:t>
      </w:r>
      <w:r w:rsidR="00CC2E4C" w:rsidRPr="00AC664A">
        <w:rPr>
          <w:rFonts w:ascii="Times New Roman" w:hAnsi="Times New Roman" w:cs="Times New Roman"/>
          <w:sz w:val="24"/>
          <w:szCs w:val="24"/>
        </w:rPr>
        <w:t>-</w:t>
      </w:r>
      <w:r w:rsidR="00054539" w:rsidRPr="00AC664A">
        <w:rPr>
          <w:rFonts w:ascii="Times New Roman" w:hAnsi="Times New Roman" w:cs="Times New Roman"/>
          <w:sz w:val="24"/>
          <w:szCs w:val="24"/>
        </w:rPr>
        <w:t>202</w:t>
      </w:r>
      <w:r w:rsidR="0011310A">
        <w:rPr>
          <w:rFonts w:ascii="Times New Roman" w:hAnsi="Times New Roman" w:cs="Times New Roman"/>
          <w:sz w:val="24"/>
          <w:szCs w:val="24"/>
        </w:rPr>
        <w:t>7</w:t>
      </w:r>
      <w:r w:rsidR="00054539" w:rsidRPr="00AC664A">
        <w:rPr>
          <w:rFonts w:ascii="Times New Roman" w:hAnsi="Times New Roman" w:cs="Times New Roman"/>
          <w:sz w:val="24"/>
          <w:szCs w:val="24"/>
        </w:rPr>
        <w:t xml:space="preserve">., </w:t>
      </w:r>
      <w:r w:rsidR="003930B8">
        <w:rPr>
          <w:rFonts w:ascii="Times New Roman" w:hAnsi="Times New Roman" w:cs="Times New Roman"/>
          <w:sz w:val="24"/>
          <w:szCs w:val="24"/>
        </w:rPr>
        <w:t xml:space="preserve">Strateški plan  ministarstva zdravstva, </w:t>
      </w:r>
      <w:r w:rsidR="00C97EB9" w:rsidRPr="00AC664A">
        <w:rPr>
          <w:rFonts w:ascii="Times New Roman" w:hAnsi="Times New Roman" w:cs="Times New Roman"/>
          <w:sz w:val="24"/>
          <w:szCs w:val="24"/>
        </w:rPr>
        <w:t>Plan zdravstvene zaštite Zadarske Županije, Z</w:t>
      </w:r>
      <w:r w:rsidR="003930B8">
        <w:rPr>
          <w:rFonts w:ascii="Times New Roman" w:hAnsi="Times New Roman" w:cs="Times New Roman"/>
          <w:sz w:val="24"/>
          <w:szCs w:val="24"/>
        </w:rPr>
        <w:t xml:space="preserve">akon o zdravstvenoj zaštiti, te </w:t>
      </w:r>
      <w:r w:rsidR="00C97EB9" w:rsidRPr="00AC664A">
        <w:rPr>
          <w:rFonts w:ascii="Times New Roman" w:hAnsi="Times New Roman" w:cs="Times New Roman"/>
          <w:sz w:val="24"/>
          <w:szCs w:val="24"/>
        </w:rPr>
        <w:t>ostale važeće Pravilnike.</w:t>
      </w:r>
    </w:p>
    <w:p w14:paraId="18960ACF" w14:textId="4F295761" w:rsidR="0017542A" w:rsidRDefault="0017542A" w:rsidP="00C42A69">
      <w:pPr>
        <w:autoSpaceDE w:val="0"/>
        <w:autoSpaceDN w:val="0"/>
        <w:adjustRightInd w:val="0"/>
        <w:spacing w:after="0"/>
        <w:jc w:val="both"/>
        <w:rPr>
          <w:rFonts w:ascii="Times New Roman" w:hAnsi="Times New Roman" w:cs="Times New Roman"/>
          <w:sz w:val="24"/>
          <w:szCs w:val="24"/>
        </w:rPr>
      </w:pPr>
    </w:p>
    <w:p w14:paraId="244A53D8" w14:textId="40D83E9C" w:rsidR="0017542A" w:rsidRDefault="0017542A" w:rsidP="00C42A69">
      <w:pPr>
        <w:autoSpaceDE w:val="0"/>
        <w:autoSpaceDN w:val="0"/>
        <w:adjustRightInd w:val="0"/>
        <w:spacing w:after="0"/>
        <w:jc w:val="both"/>
        <w:rPr>
          <w:rFonts w:ascii="Times New Roman" w:hAnsi="Times New Roman" w:cs="Times New Roman"/>
          <w:color w:val="000000"/>
          <w:sz w:val="24"/>
          <w:szCs w:val="24"/>
        </w:rPr>
      </w:pPr>
      <w:r w:rsidRPr="00BE37AC">
        <w:rPr>
          <w:rFonts w:ascii="Times New Roman" w:hAnsi="Times New Roman" w:cs="Times New Roman"/>
          <w:color w:val="000000"/>
          <w:sz w:val="24"/>
          <w:szCs w:val="24"/>
        </w:rPr>
        <w:t xml:space="preserve">Poslovne aktivnosti Zavoda za hitnu medicinu </w:t>
      </w:r>
      <w:r>
        <w:rPr>
          <w:rFonts w:ascii="Times New Roman" w:hAnsi="Times New Roman" w:cs="Times New Roman"/>
          <w:color w:val="000000"/>
          <w:sz w:val="24"/>
          <w:szCs w:val="24"/>
        </w:rPr>
        <w:t xml:space="preserve">Zadarske </w:t>
      </w:r>
      <w:r w:rsidRPr="00BE37AC">
        <w:rPr>
          <w:rFonts w:ascii="Times New Roman" w:hAnsi="Times New Roman" w:cs="Times New Roman"/>
          <w:color w:val="000000"/>
          <w:sz w:val="24"/>
          <w:szCs w:val="24"/>
        </w:rPr>
        <w:t xml:space="preserve">županije ogledaju se prvenstveno u dobrom organiziranju djelatnosti izvanbolničke hitne medicinske službe i sanitetskog prijevoza kroz koordinaciju sa </w:t>
      </w:r>
      <w:r>
        <w:rPr>
          <w:rFonts w:ascii="Times New Roman" w:hAnsi="Times New Roman" w:cs="Times New Roman"/>
          <w:color w:val="000000"/>
          <w:sz w:val="24"/>
          <w:szCs w:val="24"/>
        </w:rPr>
        <w:t>Zadarskom</w:t>
      </w:r>
      <w:r w:rsidRPr="00BE37AC">
        <w:rPr>
          <w:rFonts w:ascii="Times New Roman" w:hAnsi="Times New Roman" w:cs="Times New Roman"/>
          <w:color w:val="000000"/>
          <w:sz w:val="24"/>
          <w:szCs w:val="24"/>
        </w:rPr>
        <w:t xml:space="preserve"> županijom; osnivačem ustanove, Hrvatskim zavodom za hitnu medicinu, krovnom stručnom zdravstvenom ustanovom koja nadzire rad županijskih zavoda za hitnu medicinu, Hrvatskim zavodom za zdravstveno osiguranje, kao ugovornim subjektom i partnerom u ostvarivanju prava iz obveznog zdravstvenog osiguranja te resornim Ministarstvom zdravlja</w:t>
      </w:r>
    </w:p>
    <w:p w14:paraId="42E6CD40" w14:textId="2B5CDD47" w:rsidR="00DC42E8" w:rsidRDefault="00DC42E8" w:rsidP="00C42A69">
      <w:pPr>
        <w:autoSpaceDE w:val="0"/>
        <w:autoSpaceDN w:val="0"/>
        <w:adjustRightInd w:val="0"/>
        <w:spacing w:after="0"/>
        <w:jc w:val="both"/>
        <w:rPr>
          <w:rFonts w:ascii="Times New Roman" w:hAnsi="Times New Roman" w:cs="Times New Roman"/>
          <w:color w:val="000000"/>
          <w:sz w:val="24"/>
          <w:szCs w:val="24"/>
        </w:rPr>
      </w:pPr>
    </w:p>
    <w:p w14:paraId="6BBB98A0" w14:textId="4A7F2B3F" w:rsidR="00DC42E8" w:rsidRDefault="00DC42E8" w:rsidP="00C42A69">
      <w:pPr>
        <w:autoSpaceDE w:val="0"/>
        <w:autoSpaceDN w:val="0"/>
        <w:adjustRightInd w:val="0"/>
        <w:spacing w:after="0"/>
        <w:jc w:val="both"/>
        <w:rPr>
          <w:rFonts w:ascii="Times New Roman" w:hAnsi="Times New Roman" w:cs="Times New Roman"/>
          <w:sz w:val="24"/>
          <w:szCs w:val="24"/>
        </w:rPr>
      </w:pPr>
      <w:r w:rsidRPr="00A70A51">
        <w:rPr>
          <w:rFonts w:ascii="Times New Roman" w:hAnsi="Times New Roman" w:cs="Times New Roman"/>
          <w:sz w:val="24"/>
          <w:szCs w:val="24"/>
        </w:rPr>
        <w:t xml:space="preserve">Zavod  za  hitnu  medicinu  </w:t>
      </w:r>
      <w:r>
        <w:rPr>
          <w:rFonts w:ascii="Times New Roman" w:hAnsi="Times New Roman" w:cs="Times New Roman"/>
          <w:sz w:val="24"/>
          <w:szCs w:val="24"/>
        </w:rPr>
        <w:t>Zadarske</w:t>
      </w:r>
      <w:r w:rsidRPr="00A70A51">
        <w:rPr>
          <w:rFonts w:ascii="Times New Roman" w:hAnsi="Times New Roman" w:cs="Times New Roman"/>
          <w:sz w:val="24"/>
          <w:szCs w:val="24"/>
        </w:rPr>
        <w:t xml:space="preserve">  županije planira organizirati</w:t>
      </w:r>
      <w:r>
        <w:rPr>
          <w:rFonts w:ascii="Times New Roman" w:hAnsi="Times New Roman" w:cs="Times New Roman"/>
          <w:sz w:val="24"/>
          <w:szCs w:val="24"/>
        </w:rPr>
        <w:t xml:space="preserve"> </w:t>
      </w:r>
      <w:r w:rsidRPr="00A70A51">
        <w:rPr>
          <w:rFonts w:ascii="Times New Roman" w:hAnsi="Times New Roman" w:cs="Times New Roman"/>
          <w:sz w:val="24"/>
          <w:szCs w:val="24"/>
        </w:rPr>
        <w:t xml:space="preserve">provođenje zdravstvene  zaštite  putem  Ugovora  s  Hrvatskim  zavodom za  zdravstveno osiguranje, provođenje ostalih zdravstvenih usluga u okviru djelatnosti Zavoda za hitnu medicinu </w:t>
      </w:r>
      <w:r>
        <w:rPr>
          <w:rFonts w:ascii="Times New Roman" w:hAnsi="Times New Roman" w:cs="Times New Roman"/>
          <w:sz w:val="24"/>
          <w:szCs w:val="24"/>
        </w:rPr>
        <w:t>Zadarske</w:t>
      </w:r>
      <w:r w:rsidRPr="00A70A51">
        <w:rPr>
          <w:rFonts w:ascii="Times New Roman" w:hAnsi="Times New Roman" w:cs="Times New Roman"/>
          <w:sz w:val="24"/>
          <w:szCs w:val="24"/>
        </w:rPr>
        <w:t xml:space="preserve"> županije, te stručnu suradnju s drugim zdravstvenim ustanovama na   području  Republike  Hrvatske,  ponajviše  na  području  </w:t>
      </w:r>
      <w:r>
        <w:rPr>
          <w:rFonts w:ascii="Times New Roman" w:hAnsi="Times New Roman" w:cs="Times New Roman"/>
          <w:sz w:val="24"/>
          <w:szCs w:val="24"/>
        </w:rPr>
        <w:t>Zadarske</w:t>
      </w:r>
      <w:r w:rsidRPr="00A70A51">
        <w:rPr>
          <w:rFonts w:ascii="Times New Roman" w:hAnsi="Times New Roman" w:cs="Times New Roman"/>
          <w:sz w:val="24"/>
          <w:szCs w:val="24"/>
        </w:rPr>
        <w:t xml:space="preserve"> županije s</w:t>
      </w:r>
      <w:r>
        <w:rPr>
          <w:rFonts w:ascii="Times New Roman" w:hAnsi="Times New Roman" w:cs="Times New Roman"/>
          <w:sz w:val="24"/>
          <w:szCs w:val="24"/>
        </w:rPr>
        <w:t xml:space="preserve"> </w:t>
      </w:r>
      <w:r w:rsidRPr="00A70A51">
        <w:rPr>
          <w:rFonts w:ascii="Times New Roman" w:hAnsi="Times New Roman" w:cs="Times New Roman"/>
          <w:sz w:val="24"/>
          <w:szCs w:val="24"/>
        </w:rPr>
        <w:t xml:space="preserve"> </w:t>
      </w:r>
      <w:r>
        <w:rPr>
          <w:rFonts w:ascii="Times New Roman" w:hAnsi="Times New Roman" w:cs="Times New Roman"/>
          <w:sz w:val="24"/>
          <w:szCs w:val="24"/>
        </w:rPr>
        <w:t>Općom</w:t>
      </w:r>
      <w:r w:rsidRPr="00A70A51">
        <w:rPr>
          <w:rFonts w:ascii="Times New Roman" w:hAnsi="Times New Roman" w:cs="Times New Roman"/>
          <w:sz w:val="24"/>
          <w:szCs w:val="24"/>
        </w:rPr>
        <w:t xml:space="preserve"> bolnicom </w:t>
      </w:r>
      <w:r>
        <w:rPr>
          <w:rFonts w:ascii="Times New Roman" w:hAnsi="Times New Roman" w:cs="Times New Roman"/>
          <w:sz w:val="24"/>
          <w:szCs w:val="24"/>
        </w:rPr>
        <w:t>Zadar</w:t>
      </w:r>
      <w:r w:rsidRPr="00A70A51">
        <w:rPr>
          <w:rFonts w:ascii="Times New Roman" w:hAnsi="Times New Roman" w:cs="Times New Roman"/>
          <w:sz w:val="24"/>
          <w:szCs w:val="24"/>
        </w:rPr>
        <w:t xml:space="preserve">,  Domom  zdravlja </w:t>
      </w:r>
      <w:r>
        <w:rPr>
          <w:rFonts w:ascii="Times New Roman" w:hAnsi="Times New Roman" w:cs="Times New Roman"/>
          <w:sz w:val="24"/>
          <w:szCs w:val="24"/>
        </w:rPr>
        <w:t>Zadarske županije, Specijalnom bolnicom za ortopediju u Biogradu</w:t>
      </w:r>
      <w:r w:rsidR="008D27AF">
        <w:rPr>
          <w:rFonts w:ascii="Times New Roman" w:hAnsi="Times New Roman" w:cs="Times New Roman"/>
          <w:sz w:val="24"/>
          <w:szCs w:val="24"/>
        </w:rPr>
        <w:t>,</w:t>
      </w:r>
      <w:r w:rsidRPr="00A70A51">
        <w:rPr>
          <w:rFonts w:ascii="Times New Roman" w:hAnsi="Times New Roman" w:cs="Times New Roman"/>
          <w:sz w:val="24"/>
          <w:szCs w:val="24"/>
        </w:rPr>
        <w:t xml:space="preserve">  Zavodom  za  javno zdravstvo </w:t>
      </w:r>
      <w:r>
        <w:rPr>
          <w:rFonts w:ascii="Times New Roman" w:hAnsi="Times New Roman" w:cs="Times New Roman"/>
          <w:sz w:val="24"/>
          <w:szCs w:val="24"/>
        </w:rPr>
        <w:t>Zadarske</w:t>
      </w:r>
      <w:r w:rsidRPr="00A70A51">
        <w:rPr>
          <w:rFonts w:ascii="Times New Roman" w:hAnsi="Times New Roman" w:cs="Times New Roman"/>
          <w:sz w:val="24"/>
          <w:szCs w:val="24"/>
        </w:rPr>
        <w:t xml:space="preserve"> županije</w:t>
      </w:r>
      <w:r w:rsidR="008D27AF">
        <w:rPr>
          <w:rFonts w:ascii="Times New Roman" w:hAnsi="Times New Roman" w:cs="Times New Roman"/>
          <w:sz w:val="24"/>
          <w:szCs w:val="24"/>
        </w:rPr>
        <w:t xml:space="preserve"> i Psihijatrijskom bolnicom Ugljan</w:t>
      </w:r>
      <w:r w:rsidRPr="00A70A51">
        <w:rPr>
          <w:rFonts w:ascii="Times New Roman" w:hAnsi="Times New Roman" w:cs="Times New Roman"/>
          <w:sz w:val="24"/>
          <w:szCs w:val="24"/>
        </w:rPr>
        <w:t>.</w:t>
      </w:r>
      <w:r>
        <w:rPr>
          <w:rFonts w:ascii="Times New Roman" w:hAnsi="Times New Roman" w:cs="Times New Roman"/>
          <w:sz w:val="24"/>
          <w:szCs w:val="24"/>
        </w:rPr>
        <w:t xml:space="preserve"> </w:t>
      </w:r>
      <w:r w:rsidRPr="00A70A51">
        <w:rPr>
          <w:rFonts w:ascii="Times New Roman" w:hAnsi="Times New Roman" w:cs="Times New Roman"/>
          <w:sz w:val="24"/>
          <w:szCs w:val="24"/>
        </w:rPr>
        <w:t>Organizacija provođenja zdravstvene zaštite vršit će se u skladu s odredbama Zakona  o zdravstvenoj zaštiti, Zakona o zaštiti prava pacijenata, Zakona o kvaliteti zdravstvene zaštite,  Zakona  o  liječništvu  i  drugih  propisa  unutar  sustava  zdravstva  Republike Hrvatske  i  nacionalnih  programa.  U  organizaciji  zdravstvene  zaštite  poštivati  će</w:t>
      </w:r>
      <w:r>
        <w:rPr>
          <w:rFonts w:ascii="Times New Roman" w:hAnsi="Times New Roman" w:cs="Times New Roman"/>
          <w:sz w:val="24"/>
          <w:szCs w:val="24"/>
        </w:rPr>
        <w:t xml:space="preserve"> </w:t>
      </w:r>
      <w:r w:rsidRPr="00A70A51">
        <w:rPr>
          <w:rFonts w:ascii="Times New Roman" w:hAnsi="Times New Roman" w:cs="Times New Roman"/>
          <w:sz w:val="24"/>
          <w:szCs w:val="24"/>
        </w:rPr>
        <w:t xml:space="preserve">se smjernice zdravstvene reforme i uloga Zavoda za hitnu medicinu </w:t>
      </w:r>
      <w:r>
        <w:rPr>
          <w:rFonts w:ascii="Times New Roman" w:hAnsi="Times New Roman" w:cs="Times New Roman"/>
          <w:sz w:val="24"/>
          <w:szCs w:val="24"/>
        </w:rPr>
        <w:t>Zadarske</w:t>
      </w:r>
      <w:r w:rsidRPr="00A70A51">
        <w:rPr>
          <w:rFonts w:ascii="Times New Roman" w:hAnsi="Times New Roman" w:cs="Times New Roman"/>
          <w:sz w:val="24"/>
          <w:szCs w:val="24"/>
        </w:rPr>
        <w:t xml:space="preserve"> županije u zdravstvenom sustavu republike Hrvatske.</w:t>
      </w:r>
      <w:r>
        <w:rPr>
          <w:rFonts w:ascii="Times New Roman" w:hAnsi="Times New Roman" w:cs="Times New Roman"/>
          <w:sz w:val="24"/>
          <w:szCs w:val="24"/>
        </w:rPr>
        <w:t xml:space="preserve"> </w:t>
      </w:r>
    </w:p>
    <w:p w14:paraId="24A1BC25" w14:textId="77777777" w:rsidR="00DC42E8" w:rsidRPr="00BE37AC" w:rsidRDefault="00DC42E8" w:rsidP="0017542A">
      <w:pPr>
        <w:autoSpaceDE w:val="0"/>
        <w:autoSpaceDN w:val="0"/>
        <w:adjustRightInd w:val="0"/>
        <w:spacing w:after="0" w:line="240" w:lineRule="auto"/>
        <w:jc w:val="both"/>
        <w:rPr>
          <w:rFonts w:ascii="Times New Roman" w:hAnsi="Times New Roman" w:cs="Times New Roman"/>
          <w:sz w:val="24"/>
          <w:szCs w:val="24"/>
        </w:rPr>
      </w:pPr>
    </w:p>
    <w:p w14:paraId="38E63E72" w14:textId="77777777" w:rsidR="008D27AF" w:rsidRPr="00AC664A" w:rsidRDefault="008D27AF" w:rsidP="00DC2332">
      <w:pPr>
        <w:autoSpaceDE w:val="0"/>
        <w:autoSpaceDN w:val="0"/>
        <w:adjustRightInd w:val="0"/>
        <w:spacing w:after="0" w:line="240" w:lineRule="auto"/>
        <w:jc w:val="both"/>
        <w:rPr>
          <w:rFonts w:ascii="Times New Roman" w:hAnsi="Times New Roman" w:cs="Times New Roman"/>
          <w:sz w:val="24"/>
          <w:szCs w:val="24"/>
        </w:rPr>
      </w:pPr>
    </w:p>
    <w:p w14:paraId="7B96A38B" w14:textId="062BC0AB" w:rsidR="00054539" w:rsidRDefault="00054539" w:rsidP="00B97EB3">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B97EB3">
        <w:rPr>
          <w:rFonts w:ascii="Times New Roman" w:hAnsi="Times New Roman" w:cs="Times New Roman"/>
          <w:b/>
          <w:bCs/>
          <w:sz w:val="24"/>
          <w:szCs w:val="24"/>
        </w:rPr>
        <w:t>DJELOKRUG RADA ZAVODA ZA HITNU MEDICINU ZADARSKE ŽUPANIJE</w:t>
      </w:r>
    </w:p>
    <w:p w14:paraId="5244C18B" w14:textId="77777777" w:rsidR="008D27AF" w:rsidRPr="00B97EB3" w:rsidRDefault="008D27AF" w:rsidP="008D27AF">
      <w:pPr>
        <w:pStyle w:val="ListParagraph"/>
        <w:autoSpaceDE w:val="0"/>
        <w:autoSpaceDN w:val="0"/>
        <w:adjustRightInd w:val="0"/>
        <w:spacing w:after="0" w:line="240" w:lineRule="auto"/>
        <w:rPr>
          <w:rFonts w:ascii="Times New Roman" w:hAnsi="Times New Roman" w:cs="Times New Roman"/>
          <w:b/>
          <w:bCs/>
          <w:sz w:val="24"/>
          <w:szCs w:val="24"/>
        </w:rPr>
      </w:pPr>
    </w:p>
    <w:p w14:paraId="5D0D0F85" w14:textId="3933C51F" w:rsidR="00054539" w:rsidRDefault="00054539" w:rsidP="00AC664A">
      <w:pPr>
        <w:autoSpaceDE w:val="0"/>
        <w:autoSpaceDN w:val="0"/>
        <w:adjustRightInd w:val="0"/>
        <w:spacing w:after="0" w:line="240" w:lineRule="auto"/>
        <w:jc w:val="both"/>
        <w:rPr>
          <w:rFonts w:ascii="Times New Roman" w:hAnsi="Times New Roman" w:cs="Times New Roman"/>
          <w:b/>
          <w:bCs/>
          <w:sz w:val="24"/>
          <w:szCs w:val="24"/>
        </w:rPr>
      </w:pPr>
    </w:p>
    <w:p w14:paraId="65DC1C37" w14:textId="50D9413A" w:rsidR="00054539" w:rsidRPr="006C145B" w:rsidRDefault="001C725C" w:rsidP="006C145B">
      <w:pPr>
        <w:pStyle w:val="ListParagraph"/>
        <w:autoSpaceDE w:val="0"/>
        <w:autoSpaceDN w:val="0"/>
        <w:adjustRightInd w:val="0"/>
        <w:spacing w:after="0" w:line="240" w:lineRule="auto"/>
        <w:rPr>
          <w:rFonts w:ascii="Times New Roman" w:hAnsi="Times New Roman" w:cs="Times New Roman"/>
          <w:i/>
          <w:iCs/>
          <w:sz w:val="24"/>
          <w:szCs w:val="24"/>
        </w:rPr>
      </w:pPr>
      <w:r w:rsidRPr="001C725C">
        <w:rPr>
          <w:rFonts w:ascii="Times New Roman" w:hAnsi="Times New Roman" w:cs="Times New Roman"/>
          <w:b/>
          <w:bCs/>
          <w:i/>
          <w:iCs/>
          <w:sz w:val="24"/>
          <w:szCs w:val="24"/>
        </w:rPr>
        <w:t>2.1</w:t>
      </w:r>
      <w:r>
        <w:rPr>
          <w:rFonts w:ascii="Times New Roman" w:hAnsi="Times New Roman" w:cs="Times New Roman"/>
          <w:sz w:val="24"/>
          <w:szCs w:val="24"/>
        </w:rPr>
        <w:t xml:space="preserve"> </w:t>
      </w:r>
      <w:r w:rsidR="00054539" w:rsidRPr="006C145B">
        <w:rPr>
          <w:rFonts w:ascii="Times New Roman" w:hAnsi="Times New Roman" w:cs="Times New Roman"/>
          <w:b/>
          <w:i/>
          <w:iCs/>
          <w:sz w:val="24"/>
          <w:szCs w:val="24"/>
        </w:rPr>
        <w:t>DJELATNOST ŽUPANIJSKOG ZAVODA</w:t>
      </w:r>
    </w:p>
    <w:p w14:paraId="4833690F" w14:textId="12636F61" w:rsidR="00054539" w:rsidRDefault="00054539" w:rsidP="00054539">
      <w:pPr>
        <w:autoSpaceDE w:val="0"/>
        <w:autoSpaceDN w:val="0"/>
        <w:adjustRightInd w:val="0"/>
        <w:spacing w:after="0" w:line="240" w:lineRule="auto"/>
        <w:rPr>
          <w:rFonts w:ascii="Times New Roman" w:hAnsi="Times New Roman" w:cs="Times New Roman"/>
          <w:i/>
          <w:iCs/>
          <w:sz w:val="24"/>
          <w:szCs w:val="24"/>
        </w:rPr>
      </w:pPr>
    </w:p>
    <w:p w14:paraId="2805DC26" w14:textId="77777777" w:rsidR="001F048F" w:rsidRDefault="001F04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Ministarstvo zdravstva i socijalne skrbi dana 15. rujna 2011. godine donijelo je</w:t>
      </w:r>
      <w:r>
        <w:rPr>
          <w:rFonts w:ascii="Times New Roman" w:hAnsi="Times New Roman" w:cs="Times New Roman"/>
          <w:sz w:val="24"/>
          <w:szCs w:val="24"/>
        </w:rPr>
        <w:t xml:space="preserve"> </w:t>
      </w:r>
      <w:r w:rsidRPr="00AC664A">
        <w:rPr>
          <w:rFonts w:ascii="Times New Roman" w:hAnsi="Times New Roman" w:cs="Times New Roman"/>
          <w:sz w:val="24"/>
          <w:szCs w:val="24"/>
        </w:rPr>
        <w:t>Rješenje kojim je određeno da će Zavod za hitnu medicinu Zadarske županije započeti s</w:t>
      </w:r>
      <w:r>
        <w:rPr>
          <w:rFonts w:ascii="Times New Roman" w:hAnsi="Times New Roman" w:cs="Times New Roman"/>
          <w:sz w:val="24"/>
          <w:szCs w:val="24"/>
        </w:rPr>
        <w:t xml:space="preserve"> </w:t>
      </w:r>
      <w:r w:rsidRPr="00AC664A">
        <w:rPr>
          <w:rFonts w:ascii="Times New Roman" w:hAnsi="Times New Roman" w:cs="Times New Roman"/>
          <w:sz w:val="24"/>
          <w:szCs w:val="24"/>
        </w:rPr>
        <w:t>obavljanjem djelatnosti dana 01.11.2011.godine.</w:t>
      </w:r>
    </w:p>
    <w:p w14:paraId="0BB48959" w14:textId="77777777" w:rsidR="001F048F" w:rsidRPr="00AC664A" w:rsidRDefault="001F048F" w:rsidP="00C8734D">
      <w:pPr>
        <w:autoSpaceDE w:val="0"/>
        <w:autoSpaceDN w:val="0"/>
        <w:adjustRightInd w:val="0"/>
        <w:spacing w:after="0"/>
        <w:jc w:val="both"/>
        <w:rPr>
          <w:rFonts w:ascii="Times New Roman" w:hAnsi="Times New Roman" w:cs="Times New Roman"/>
          <w:i/>
          <w:iCs/>
          <w:sz w:val="24"/>
          <w:szCs w:val="24"/>
        </w:rPr>
      </w:pPr>
    </w:p>
    <w:p w14:paraId="29886A6B" w14:textId="65457BB5" w:rsidR="00054539" w:rsidRDefault="00BE37AC" w:rsidP="00C8734D">
      <w:pPr>
        <w:autoSpaceDE w:val="0"/>
        <w:autoSpaceDN w:val="0"/>
        <w:adjustRightInd w:val="0"/>
        <w:spacing w:after="0"/>
        <w:jc w:val="both"/>
        <w:rPr>
          <w:rFonts w:ascii="Times New Roman" w:hAnsi="Times New Roman" w:cs="Times New Roman"/>
          <w:sz w:val="24"/>
          <w:szCs w:val="24"/>
          <w:lang w:eastAsia="en-GB"/>
        </w:rPr>
      </w:pPr>
      <w:r w:rsidRPr="00BE37AC">
        <w:rPr>
          <w:rFonts w:ascii="Times New Roman" w:hAnsi="Times New Roman" w:cs="Times New Roman"/>
          <w:sz w:val="24"/>
          <w:szCs w:val="24"/>
          <w:lang w:eastAsia="en-GB"/>
        </w:rPr>
        <w:t xml:space="preserve">Sukladno odredbama Zakona o zdravstvenoj zaštiti i odredbama Statuta Zavoda za hitnu medicinu </w:t>
      </w:r>
      <w:r>
        <w:rPr>
          <w:rFonts w:ascii="Times New Roman" w:hAnsi="Times New Roman" w:cs="Times New Roman"/>
          <w:sz w:val="24"/>
          <w:szCs w:val="24"/>
          <w:lang w:eastAsia="en-GB"/>
        </w:rPr>
        <w:t>Zadarske</w:t>
      </w:r>
      <w:r w:rsidRPr="00BE37AC">
        <w:rPr>
          <w:rFonts w:ascii="Times New Roman" w:hAnsi="Times New Roman" w:cs="Times New Roman"/>
          <w:sz w:val="24"/>
          <w:szCs w:val="24"/>
          <w:lang w:eastAsia="en-GB"/>
        </w:rPr>
        <w:t xml:space="preserve"> županije ustanova obavlja sljedeće djelatnosti</w:t>
      </w:r>
      <w:r>
        <w:rPr>
          <w:rFonts w:ascii="Times New Roman" w:hAnsi="Times New Roman" w:cs="Times New Roman"/>
          <w:sz w:val="24"/>
          <w:szCs w:val="24"/>
          <w:lang w:eastAsia="en-GB"/>
        </w:rPr>
        <w:t>:</w:t>
      </w:r>
    </w:p>
    <w:p w14:paraId="62F724D3" w14:textId="77777777" w:rsidR="00BE37AC" w:rsidRPr="00BE37AC" w:rsidRDefault="00BE37AC" w:rsidP="00C8734D">
      <w:pPr>
        <w:autoSpaceDE w:val="0"/>
        <w:autoSpaceDN w:val="0"/>
        <w:adjustRightInd w:val="0"/>
        <w:spacing w:after="0"/>
        <w:jc w:val="both"/>
        <w:rPr>
          <w:rFonts w:ascii="Times New Roman" w:hAnsi="Times New Roman" w:cs="Times New Roman"/>
          <w:sz w:val="24"/>
          <w:szCs w:val="24"/>
        </w:rPr>
      </w:pPr>
    </w:p>
    <w:p w14:paraId="716753A0"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lastRenderedPageBreak/>
        <w:t>P</w:t>
      </w:r>
      <w:r w:rsidR="00054539" w:rsidRPr="008B6559">
        <w:rPr>
          <w:rFonts w:ascii="Times New Roman" w:hAnsi="Times New Roman" w:cs="Times New Roman"/>
          <w:sz w:val="24"/>
          <w:szCs w:val="24"/>
        </w:rPr>
        <w:t>rovodi mjere hitne medicine na području Zadarske županije,</w:t>
      </w:r>
    </w:p>
    <w:p w14:paraId="24000947"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O</w:t>
      </w:r>
      <w:r w:rsidR="00054539" w:rsidRPr="008B6559">
        <w:rPr>
          <w:rFonts w:ascii="Times New Roman" w:hAnsi="Times New Roman" w:cs="Times New Roman"/>
          <w:sz w:val="24"/>
          <w:szCs w:val="24"/>
        </w:rPr>
        <w:t>sigurava suradnju u pružanju hitne medicine sa susjednim jedinicama područne</w:t>
      </w:r>
    </w:p>
    <w:p w14:paraId="3070AEDA"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(regionalne) samouprave,</w:t>
      </w:r>
    </w:p>
    <w:p w14:paraId="6DF0B4AA"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O</w:t>
      </w:r>
      <w:r w:rsidR="00054539" w:rsidRPr="008B6559">
        <w:rPr>
          <w:rFonts w:ascii="Times New Roman" w:hAnsi="Times New Roman" w:cs="Times New Roman"/>
          <w:sz w:val="24"/>
          <w:szCs w:val="24"/>
        </w:rPr>
        <w:t>rganizira i osigurava popunjavanje mreže timova na području Zadarske županije,</w:t>
      </w:r>
    </w:p>
    <w:p w14:paraId="464FC4EF"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O</w:t>
      </w:r>
      <w:r w:rsidR="00054539" w:rsidRPr="008B6559">
        <w:rPr>
          <w:rFonts w:ascii="Times New Roman" w:hAnsi="Times New Roman" w:cs="Times New Roman"/>
          <w:sz w:val="24"/>
          <w:szCs w:val="24"/>
        </w:rPr>
        <w:t>sigurava provedbu utvrđenih standarda opreme, vozila te vizualnog identiteta vozila</w:t>
      </w:r>
    </w:p>
    <w:p w14:paraId="7D42E34E"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i zdravstvenih radnika,</w:t>
      </w:r>
    </w:p>
    <w:p w14:paraId="0A17296A"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P</w:t>
      </w:r>
      <w:r w:rsidR="00054539" w:rsidRPr="008B6559">
        <w:rPr>
          <w:rFonts w:ascii="Times New Roman" w:hAnsi="Times New Roman" w:cs="Times New Roman"/>
          <w:sz w:val="24"/>
          <w:szCs w:val="24"/>
        </w:rPr>
        <w:t>rovodi standarde hitne medicine za hitni medicinski prijevoz cestom, a standarde za</w:t>
      </w:r>
    </w:p>
    <w:p w14:paraId="359C8793"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hitni medicinski prijevoz zrakom i vodom provodi u suradnji s Hrvatskim zavodom za</w:t>
      </w:r>
    </w:p>
    <w:p w14:paraId="5109D17E"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hitnu medicinu,</w:t>
      </w:r>
    </w:p>
    <w:p w14:paraId="00B6A65E"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O</w:t>
      </w:r>
      <w:r w:rsidR="00054539" w:rsidRPr="008B6559">
        <w:rPr>
          <w:rFonts w:ascii="Times New Roman" w:hAnsi="Times New Roman" w:cs="Times New Roman"/>
          <w:sz w:val="24"/>
          <w:szCs w:val="24"/>
        </w:rPr>
        <w:t>sigurava provedbu standarda kvalitete rada te predlaže Hrvatskom zavodu za hitnu</w:t>
      </w:r>
    </w:p>
    <w:p w14:paraId="7A192495"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medicinu mjere potrebne za poboljšanje postojećih standarda kvalitete rada i</w:t>
      </w:r>
    </w:p>
    <w:p w14:paraId="319D706D" w14:textId="77777777" w:rsidR="00054539" w:rsidRPr="008B6559" w:rsidRDefault="00054539" w:rsidP="00C8734D">
      <w:pPr>
        <w:pStyle w:val="ListParagraph"/>
        <w:jc w:val="both"/>
        <w:rPr>
          <w:rFonts w:ascii="Times New Roman" w:hAnsi="Times New Roman" w:cs="Times New Roman"/>
          <w:sz w:val="24"/>
          <w:szCs w:val="24"/>
        </w:rPr>
      </w:pPr>
      <w:r w:rsidRPr="008B6559">
        <w:rPr>
          <w:rFonts w:ascii="Times New Roman" w:hAnsi="Times New Roman" w:cs="Times New Roman"/>
          <w:sz w:val="24"/>
          <w:szCs w:val="24"/>
        </w:rPr>
        <w:t>opremljenosti,</w:t>
      </w:r>
    </w:p>
    <w:p w14:paraId="7FEED432"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S</w:t>
      </w:r>
      <w:r w:rsidR="00054539" w:rsidRPr="008B6559">
        <w:rPr>
          <w:rFonts w:ascii="Times New Roman" w:hAnsi="Times New Roman" w:cs="Times New Roman"/>
          <w:sz w:val="24"/>
          <w:szCs w:val="24"/>
        </w:rPr>
        <w:t>udjeluje u planiranju i provedbi obrazovanja zdravstvenih radnika, provodi stručna i</w:t>
      </w:r>
    </w:p>
    <w:p w14:paraId="084F70C3"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znanstvena istraživanja iz područja hitne medicine u suradnji s Hrvatskim zavodom</w:t>
      </w:r>
    </w:p>
    <w:p w14:paraId="6AA5A036"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za hitnu medicinu,</w:t>
      </w:r>
    </w:p>
    <w:p w14:paraId="6F001A5F"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P</w:t>
      </w:r>
      <w:r w:rsidR="00054539" w:rsidRPr="008B6559">
        <w:rPr>
          <w:rFonts w:ascii="Times New Roman" w:hAnsi="Times New Roman" w:cs="Times New Roman"/>
          <w:sz w:val="24"/>
          <w:szCs w:val="24"/>
        </w:rPr>
        <w:t>rovodi aktivnosti u cilju uspostave informatizacije sustava hitne medicine,</w:t>
      </w:r>
    </w:p>
    <w:p w14:paraId="720097C9"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P</w:t>
      </w:r>
      <w:r w:rsidR="00054539" w:rsidRPr="008B6559">
        <w:rPr>
          <w:rFonts w:ascii="Times New Roman" w:hAnsi="Times New Roman" w:cs="Times New Roman"/>
          <w:sz w:val="24"/>
          <w:szCs w:val="24"/>
        </w:rPr>
        <w:t>rikuplja podatke i vodi registre iz područja hitne medicine za Zadarsku županiju te ih</w:t>
      </w:r>
    </w:p>
    <w:p w14:paraId="1BCBDBCE"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prosljeđuje Hrvatskom zavodu za hitnu medicinu,</w:t>
      </w:r>
    </w:p>
    <w:p w14:paraId="76BC22F5"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P</w:t>
      </w:r>
      <w:r w:rsidR="00054539" w:rsidRPr="008B6559">
        <w:rPr>
          <w:rFonts w:ascii="Times New Roman" w:hAnsi="Times New Roman" w:cs="Times New Roman"/>
          <w:sz w:val="24"/>
          <w:szCs w:val="24"/>
        </w:rPr>
        <w:t>lanira, organizira i sudjeluje u obrazovanju stanovništva iz područja hitne medicine</w:t>
      </w:r>
    </w:p>
    <w:p w14:paraId="2A9608E4"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na svom području,</w:t>
      </w:r>
    </w:p>
    <w:p w14:paraId="58DFDE48" w14:textId="77777777" w:rsidR="00054539" w:rsidRPr="008B6559" w:rsidRDefault="008B6559" w:rsidP="00C8734D">
      <w:pPr>
        <w:pStyle w:val="ListParagraph"/>
        <w:numPr>
          <w:ilvl w:val="0"/>
          <w:numId w:val="26"/>
        </w:numPr>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S</w:t>
      </w:r>
      <w:r w:rsidR="00054539" w:rsidRPr="008B6559">
        <w:rPr>
          <w:rFonts w:ascii="Times New Roman" w:hAnsi="Times New Roman" w:cs="Times New Roman"/>
          <w:sz w:val="24"/>
          <w:szCs w:val="24"/>
        </w:rPr>
        <w:t>urađuje s drugim zdravstvenim ustanovama i zdravstvenim radnicima u provedbi</w:t>
      </w:r>
    </w:p>
    <w:p w14:paraId="1F5F46A0" w14:textId="77777777" w:rsidR="00AC664A" w:rsidRPr="008B6559" w:rsidRDefault="00054539" w:rsidP="00C8734D">
      <w:pPr>
        <w:pStyle w:val="ListParagraph"/>
        <w:spacing w:after="0"/>
        <w:jc w:val="both"/>
        <w:rPr>
          <w:rFonts w:ascii="Times New Roman" w:hAnsi="Times New Roman" w:cs="Times New Roman"/>
          <w:sz w:val="24"/>
          <w:szCs w:val="24"/>
        </w:rPr>
      </w:pPr>
      <w:r w:rsidRPr="008B6559">
        <w:rPr>
          <w:rFonts w:ascii="Times New Roman" w:hAnsi="Times New Roman" w:cs="Times New Roman"/>
          <w:sz w:val="24"/>
          <w:szCs w:val="24"/>
        </w:rPr>
        <w:t>liječenja i dijagnostike bolesti,</w:t>
      </w:r>
    </w:p>
    <w:p w14:paraId="25253321" w14:textId="77777777" w:rsidR="00054539" w:rsidRPr="008B6559" w:rsidRDefault="008B6559" w:rsidP="00C8734D">
      <w:pPr>
        <w:pStyle w:val="ListParagraph"/>
        <w:numPr>
          <w:ilvl w:val="0"/>
          <w:numId w:val="26"/>
        </w:numPr>
        <w:spacing w:after="0"/>
        <w:jc w:val="both"/>
        <w:rPr>
          <w:rFonts w:ascii="Times New Roman" w:hAnsi="Times New Roman" w:cs="Times New Roman"/>
          <w:sz w:val="24"/>
          <w:szCs w:val="24"/>
        </w:rPr>
      </w:pPr>
      <w:r w:rsidRPr="008B6559">
        <w:rPr>
          <w:rFonts w:ascii="Times New Roman" w:hAnsi="Times New Roman" w:cs="Times New Roman"/>
          <w:sz w:val="24"/>
          <w:szCs w:val="24"/>
        </w:rPr>
        <w:t>P</w:t>
      </w:r>
      <w:r w:rsidR="00054539" w:rsidRPr="008B6559">
        <w:rPr>
          <w:rFonts w:ascii="Times New Roman" w:hAnsi="Times New Roman" w:cs="Times New Roman"/>
          <w:sz w:val="24"/>
          <w:szCs w:val="24"/>
        </w:rPr>
        <w:t>lanira i sudjeluje u izradi i provedbi pojedinih projekata zdravstvene zaštite u</w:t>
      </w:r>
    </w:p>
    <w:p w14:paraId="1F274C03" w14:textId="77777777" w:rsidR="00054539" w:rsidRPr="008B6559" w:rsidRDefault="00054539" w:rsidP="00C8734D">
      <w:pPr>
        <w:pStyle w:val="ListParagraph"/>
        <w:autoSpaceDE w:val="0"/>
        <w:autoSpaceDN w:val="0"/>
        <w:adjustRightInd w:val="0"/>
        <w:spacing w:after="0"/>
        <w:jc w:val="both"/>
        <w:rPr>
          <w:rFonts w:ascii="Times New Roman" w:hAnsi="Times New Roman" w:cs="Times New Roman"/>
          <w:sz w:val="24"/>
          <w:szCs w:val="24"/>
        </w:rPr>
      </w:pPr>
      <w:r w:rsidRPr="008B6559">
        <w:rPr>
          <w:rFonts w:ascii="Times New Roman" w:hAnsi="Times New Roman" w:cs="Times New Roman"/>
          <w:sz w:val="24"/>
          <w:szCs w:val="24"/>
        </w:rPr>
        <w:t>izvanrednim prilikama u koordinaciji s Hrvatskim zavodom za hitnu medicinu,</w:t>
      </w:r>
    </w:p>
    <w:p w14:paraId="419BCC75" w14:textId="77777777" w:rsidR="00054539" w:rsidRPr="008B6559" w:rsidRDefault="008B6559" w:rsidP="00C8734D">
      <w:pPr>
        <w:pStyle w:val="ListParagraph"/>
        <w:numPr>
          <w:ilvl w:val="0"/>
          <w:numId w:val="26"/>
        </w:numPr>
        <w:spacing w:after="0"/>
        <w:jc w:val="both"/>
        <w:rPr>
          <w:rFonts w:ascii="Times New Roman" w:hAnsi="Times New Roman" w:cs="Times New Roman"/>
          <w:sz w:val="24"/>
          <w:szCs w:val="24"/>
        </w:rPr>
      </w:pPr>
      <w:r w:rsidRPr="008B6559">
        <w:rPr>
          <w:rFonts w:ascii="Times New Roman" w:hAnsi="Times New Roman" w:cs="Times New Roman"/>
          <w:sz w:val="24"/>
          <w:szCs w:val="24"/>
        </w:rPr>
        <w:t>O</w:t>
      </w:r>
      <w:r w:rsidR="00054539" w:rsidRPr="008B6559">
        <w:rPr>
          <w:rFonts w:ascii="Times New Roman" w:hAnsi="Times New Roman" w:cs="Times New Roman"/>
          <w:sz w:val="24"/>
          <w:szCs w:val="24"/>
        </w:rPr>
        <w:t>bavlja i druge poslove iz područja hitne medicine za potrebe Zadarske županije.</w:t>
      </w:r>
    </w:p>
    <w:p w14:paraId="10FF7548" w14:textId="77777777" w:rsidR="009412FD" w:rsidRPr="008B6559" w:rsidRDefault="008B6559" w:rsidP="00C8734D">
      <w:pPr>
        <w:pStyle w:val="ListParagraph"/>
        <w:numPr>
          <w:ilvl w:val="0"/>
          <w:numId w:val="26"/>
        </w:numPr>
        <w:spacing w:after="0"/>
        <w:jc w:val="both"/>
        <w:rPr>
          <w:rFonts w:ascii="Times New Roman" w:hAnsi="Times New Roman" w:cs="Times New Roman"/>
          <w:sz w:val="24"/>
          <w:szCs w:val="24"/>
        </w:rPr>
      </w:pPr>
      <w:r w:rsidRPr="008B6559">
        <w:rPr>
          <w:rFonts w:ascii="Times New Roman" w:hAnsi="Times New Roman" w:cs="Times New Roman"/>
          <w:sz w:val="24"/>
          <w:szCs w:val="24"/>
        </w:rPr>
        <w:t>O</w:t>
      </w:r>
      <w:r w:rsidR="000D1EDF" w:rsidRPr="008B6559">
        <w:rPr>
          <w:rFonts w:ascii="Times New Roman" w:hAnsi="Times New Roman" w:cs="Times New Roman"/>
          <w:sz w:val="24"/>
          <w:szCs w:val="24"/>
        </w:rPr>
        <w:t>bavlja usluge sanitetskog</w:t>
      </w:r>
      <w:r w:rsidR="008F25C3" w:rsidRPr="008B6559">
        <w:rPr>
          <w:rFonts w:ascii="Times New Roman" w:hAnsi="Times New Roman" w:cs="Times New Roman"/>
          <w:sz w:val="24"/>
          <w:szCs w:val="24"/>
        </w:rPr>
        <w:t xml:space="preserve"> prijevoz</w:t>
      </w:r>
      <w:r w:rsidR="000D1EDF" w:rsidRPr="008B6559">
        <w:rPr>
          <w:rFonts w:ascii="Times New Roman" w:hAnsi="Times New Roman" w:cs="Times New Roman"/>
          <w:sz w:val="24"/>
          <w:szCs w:val="24"/>
        </w:rPr>
        <w:t>a</w:t>
      </w:r>
      <w:r w:rsidR="0022116C">
        <w:rPr>
          <w:rFonts w:ascii="Times New Roman" w:hAnsi="Times New Roman" w:cs="Times New Roman"/>
          <w:sz w:val="24"/>
          <w:szCs w:val="24"/>
        </w:rPr>
        <w:t>.</w:t>
      </w:r>
    </w:p>
    <w:p w14:paraId="3342F74A" w14:textId="77777777" w:rsidR="00AC664A" w:rsidRPr="00AC664A" w:rsidRDefault="00AC664A" w:rsidP="00C8734D">
      <w:pPr>
        <w:spacing w:after="0"/>
        <w:jc w:val="both"/>
        <w:rPr>
          <w:rFonts w:ascii="Times New Roman" w:hAnsi="Times New Roman" w:cs="Times New Roman"/>
          <w:sz w:val="24"/>
          <w:szCs w:val="24"/>
        </w:rPr>
      </w:pPr>
    </w:p>
    <w:p w14:paraId="466505F4" w14:textId="67BF449F" w:rsidR="001F048F" w:rsidRDefault="008F25C3" w:rsidP="00C8734D">
      <w:pPr>
        <w:jc w:val="both"/>
        <w:rPr>
          <w:rFonts w:ascii="Times New Roman" w:hAnsi="Times New Roman" w:cs="Times New Roman"/>
          <w:sz w:val="24"/>
          <w:szCs w:val="24"/>
        </w:rPr>
      </w:pPr>
      <w:r w:rsidRPr="00AC664A">
        <w:rPr>
          <w:rFonts w:ascii="Times New Roman" w:hAnsi="Times New Roman" w:cs="Times New Roman"/>
          <w:sz w:val="24"/>
          <w:szCs w:val="24"/>
        </w:rPr>
        <w:t>U svom radu Zavod provodi načelo sveobuhvatnosti, kontinuiranosti, dostupnosti i cjelovitog pristupa izvanbolničkoj hitnoj medicini.</w:t>
      </w:r>
    </w:p>
    <w:p w14:paraId="2FB86460" w14:textId="77777777" w:rsidR="001F048F" w:rsidRDefault="001F048F" w:rsidP="00C97EB9">
      <w:pPr>
        <w:rPr>
          <w:rFonts w:ascii="Times New Roman" w:hAnsi="Times New Roman" w:cs="Times New Roman"/>
          <w:sz w:val="24"/>
          <w:szCs w:val="24"/>
        </w:rPr>
      </w:pPr>
    </w:p>
    <w:p w14:paraId="79558AC8" w14:textId="221317EC" w:rsidR="00054539" w:rsidRPr="006C145B" w:rsidRDefault="0056379F" w:rsidP="006C145B">
      <w:pPr>
        <w:pStyle w:val="ListParagraph"/>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b/>
          <w:i/>
          <w:iCs/>
          <w:sz w:val="24"/>
          <w:szCs w:val="24"/>
        </w:rPr>
        <w:t xml:space="preserve">2.2 </w:t>
      </w:r>
      <w:r w:rsidR="00054539" w:rsidRPr="006C145B">
        <w:rPr>
          <w:rFonts w:ascii="Times New Roman" w:hAnsi="Times New Roman" w:cs="Times New Roman"/>
          <w:b/>
          <w:i/>
          <w:iCs/>
          <w:sz w:val="24"/>
          <w:szCs w:val="24"/>
        </w:rPr>
        <w:t>MREŽA ZAVODA ZA HITNU MEDICINU ZADARSKE ŽUPANIJE</w:t>
      </w:r>
    </w:p>
    <w:p w14:paraId="7A33CC00" w14:textId="77777777" w:rsidR="002946DA" w:rsidRDefault="002946DA" w:rsidP="002946DA">
      <w:pPr>
        <w:spacing w:after="0"/>
        <w:jc w:val="both"/>
        <w:rPr>
          <w:rFonts w:ascii="Times New Roman" w:hAnsi="Times New Roman" w:cs="Times New Roman"/>
          <w:i/>
          <w:iCs/>
          <w:sz w:val="24"/>
          <w:szCs w:val="24"/>
        </w:rPr>
      </w:pPr>
    </w:p>
    <w:p w14:paraId="7ABE4D59" w14:textId="0A369D11" w:rsidR="000747E3" w:rsidRDefault="002946DA" w:rsidP="002946DA">
      <w:pPr>
        <w:spacing w:after="0"/>
        <w:jc w:val="both"/>
        <w:rPr>
          <w:rFonts w:ascii="Times New Roman" w:hAnsi="Times New Roman" w:cs="Times New Roman"/>
          <w:sz w:val="24"/>
          <w:szCs w:val="24"/>
        </w:rPr>
      </w:pPr>
      <w:r w:rsidRPr="002946DA">
        <w:rPr>
          <w:rFonts w:ascii="Times New Roman" w:hAnsi="Times New Roman" w:cs="Times New Roman"/>
          <w:sz w:val="24"/>
          <w:szCs w:val="24"/>
        </w:rPr>
        <w:t>Zavod za hitnu medicinu Zadarske županije svoju djelatnost organizi</w:t>
      </w:r>
      <w:r>
        <w:rPr>
          <w:rFonts w:ascii="Times New Roman" w:hAnsi="Times New Roman" w:cs="Times New Roman"/>
          <w:sz w:val="24"/>
          <w:szCs w:val="24"/>
        </w:rPr>
        <w:t>ra</w:t>
      </w:r>
      <w:r w:rsidRPr="002946DA">
        <w:rPr>
          <w:rFonts w:ascii="Times New Roman" w:hAnsi="Times New Roman" w:cs="Times New Roman"/>
          <w:sz w:val="24"/>
          <w:szCs w:val="24"/>
        </w:rPr>
        <w:t xml:space="preserve"> sukladno Mreži hitne medicine i Ugovorima o provođenju djelatnosti hitne medicine sa Hrvatskim zavodom za zdravstveno osiguranje</w:t>
      </w:r>
      <w:r w:rsidR="007E7FAD">
        <w:rPr>
          <w:rFonts w:ascii="Times New Roman" w:hAnsi="Times New Roman" w:cs="Times New Roman"/>
          <w:sz w:val="24"/>
          <w:szCs w:val="24"/>
        </w:rPr>
        <w:t>.</w:t>
      </w:r>
    </w:p>
    <w:p w14:paraId="64FA78BD" w14:textId="77777777" w:rsidR="007B23CF" w:rsidRDefault="007B23CF" w:rsidP="002946DA">
      <w:pPr>
        <w:spacing w:after="0"/>
        <w:jc w:val="both"/>
        <w:rPr>
          <w:rFonts w:ascii="Times New Roman" w:hAnsi="Times New Roman" w:cs="Times New Roman"/>
          <w:sz w:val="24"/>
          <w:szCs w:val="24"/>
        </w:rPr>
      </w:pPr>
    </w:p>
    <w:p w14:paraId="0DC03710" w14:textId="153B51DB" w:rsidR="007E7FAD" w:rsidRDefault="007E7FAD" w:rsidP="007E7F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Dana </w:t>
      </w:r>
      <w:r w:rsidR="007B23CF">
        <w:rPr>
          <w:rFonts w:ascii="Times New Roman" w:eastAsia="Times New Roman" w:hAnsi="Times New Roman" w:cs="Times New Roman"/>
          <w:sz w:val="24"/>
          <w:szCs w:val="24"/>
        </w:rPr>
        <w:t>0</w:t>
      </w:r>
      <w:r>
        <w:rPr>
          <w:rFonts w:ascii="Times New Roman" w:eastAsia="Times New Roman" w:hAnsi="Times New Roman" w:cs="Times New Roman"/>
          <w:sz w:val="24"/>
          <w:szCs w:val="24"/>
        </w:rPr>
        <w:t>8.11.2023. donešena je nova mreža hitne medicine i sanitetskog prijevoza. U mreži hitne medicine i sanitetskog prijevoza vezano za Zavod za hitnu medicinu Zadarske županije donesenu su sljedeće promjene:</w:t>
      </w:r>
    </w:p>
    <w:p w14:paraId="2583891A" w14:textId="77777777" w:rsidR="003B60E8" w:rsidRDefault="003B60E8" w:rsidP="007E7FAD">
      <w:pPr>
        <w:jc w:val="both"/>
        <w:rPr>
          <w:rFonts w:ascii="Times New Roman" w:eastAsia="Times New Roman" w:hAnsi="Times New Roman" w:cs="Times New Roman"/>
          <w:sz w:val="24"/>
          <w:szCs w:val="24"/>
        </w:rPr>
      </w:pPr>
    </w:p>
    <w:p w14:paraId="317D3284" w14:textId="77777777" w:rsidR="003B60E8" w:rsidRDefault="003B60E8" w:rsidP="007E7FAD">
      <w:pPr>
        <w:jc w:val="both"/>
        <w:rPr>
          <w:rFonts w:ascii="Times New Roman" w:eastAsia="Times New Roman" w:hAnsi="Times New Roman" w:cs="Times New Roman"/>
          <w:sz w:val="24"/>
          <w:szCs w:val="24"/>
        </w:rPr>
      </w:pPr>
    </w:p>
    <w:p w14:paraId="04540001" w14:textId="7A055E02" w:rsidR="007B23CF" w:rsidRDefault="007E7FAD" w:rsidP="007E7FAD">
      <w:pPr>
        <w:pStyle w:val="ListParagraph"/>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 sjedištu Zavoda u Zadru dodano je </w:t>
      </w:r>
      <w:r w:rsidR="007B23CF">
        <w:rPr>
          <w:rFonts w:ascii="Times New Roman" w:eastAsia="Times New Roman" w:hAnsi="Times New Roman" w:cs="Times New Roman"/>
          <w:sz w:val="24"/>
          <w:szCs w:val="24"/>
        </w:rPr>
        <w:t>5 timova T2,</w:t>
      </w:r>
    </w:p>
    <w:p w14:paraId="525E8EBB" w14:textId="060DED10" w:rsidR="007B23CF" w:rsidRDefault="007B23CF" w:rsidP="007E7FAD">
      <w:pPr>
        <w:pStyle w:val="ListParagraph"/>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sjedištu Zavoda u Zadru dodana je 1 pripravnost za hitni medicinski prijevoz</w:t>
      </w:r>
      <w:r w:rsidR="008D27AF">
        <w:rPr>
          <w:rFonts w:ascii="Times New Roman" w:eastAsia="Times New Roman" w:hAnsi="Times New Roman" w:cs="Times New Roman"/>
          <w:sz w:val="24"/>
          <w:szCs w:val="24"/>
        </w:rPr>
        <w:t>-broj timova 1</w:t>
      </w:r>
    </w:p>
    <w:p w14:paraId="687BB832" w14:textId="212FFBAD" w:rsidR="008D27AF" w:rsidRPr="003B60E8" w:rsidRDefault="003B60E8" w:rsidP="007E7FAD">
      <w:pPr>
        <w:pStyle w:val="ListParagraph"/>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 sjedištu Zavoda u  Zadru je dodana </w:t>
      </w:r>
      <w:r w:rsidR="008D27AF" w:rsidRPr="003B60E8">
        <w:rPr>
          <w:rFonts w:ascii="Times New Roman" w:eastAsia="Times New Roman" w:hAnsi="Times New Roman" w:cs="Times New Roman"/>
          <w:sz w:val="24"/>
          <w:szCs w:val="24"/>
        </w:rPr>
        <w:t xml:space="preserve">1 Pripravnost </w:t>
      </w:r>
      <w:r w:rsidR="008D27AF" w:rsidRPr="003B60E8">
        <w:rPr>
          <w:rFonts w:ascii="Times New Roman" w:hAnsi="Times New Roman" w:cs="Times New Roman"/>
          <w:sz w:val="24"/>
          <w:szCs w:val="24"/>
        </w:rPr>
        <w:t>Zadar-hitnoće</w:t>
      </w:r>
      <w:r>
        <w:rPr>
          <w:rFonts w:ascii="Times New Roman" w:hAnsi="Times New Roman" w:cs="Times New Roman"/>
          <w:sz w:val="24"/>
          <w:szCs w:val="24"/>
        </w:rPr>
        <w:t xml:space="preserve"> </w:t>
      </w:r>
    </w:p>
    <w:p w14:paraId="622FE695" w14:textId="2547BD46" w:rsidR="007E7FAD" w:rsidRDefault="007B23CF" w:rsidP="007E7FAD">
      <w:pPr>
        <w:pStyle w:val="ListParagraph"/>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sjedištu Zavoda u Zadru dodana su 4 radnika za rad na prijavno-dojavnoj jedinici sanitetskog prijevoza</w:t>
      </w:r>
    </w:p>
    <w:p w14:paraId="0B3A27EA" w14:textId="3F15BB0A" w:rsidR="007B23CF" w:rsidRPr="007E7FAD" w:rsidRDefault="007B23CF" w:rsidP="007E7FAD">
      <w:pPr>
        <w:pStyle w:val="ListParagraph"/>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ispostavi Biograd na </w:t>
      </w:r>
      <w:r w:rsidR="003B60E8">
        <w:rPr>
          <w:rFonts w:ascii="Times New Roman" w:eastAsia="Times New Roman" w:hAnsi="Times New Roman" w:cs="Times New Roman"/>
          <w:sz w:val="24"/>
          <w:szCs w:val="24"/>
        </w:rPr>
        <w:t>M</w:t>
      </w:r>
      <w:r>
        <w:rPr>
          <w:rFonts w:ascii="Times New Roman" w:eastAsia="Times New Roman" w:hAnsi="Times New Roman" w:cs="Times New Roman"/>
          <w:sz w:val="24"/>
          <w:szCs w:val="24"/>
        </w:rPr>
        <w:t>oru doda</w:t>
      </w:r>
      <w:r w:rsidR="003B60E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je još jedan tim T1, tako da sad ispostava Biograd na moru ima 5 timova T1</w:t>
      </w:r>
      <w:r w:rsidRPr="007B23CF">
        <w:rPr>
          <w:rFonts w:ascii="Times New Roman" w:hAnsi="Times New Roman" w:cs="Times New Roman"/>
          <w:sz w:val="24"/>
          <w:szCs w:val="24"/>
        </w:rPr>
        <w:t xml:space="preserve"> </w:t>
      </w:r>
      <w:r>
        <w:rPr>
          <w:rFonts w:ascii="Times New Roman" w:hAnsi="Times New Roman" w:cs="Times New Roman"/>
          <w:sz w:val="24"/>
          <w:szCs w:val="24"/>
        </w:rPr>
        <w:t xml:space="preserve">koji se </w:t>
      </w:r>
      <w:r w:rsidRPr="007318C1">
        <w:rPr>
          <w:rFonts w:ascii="Times New Roman" w:hAnsi="Times New Roman" w:cs="Times New Roman"/>
          <w:sz w:val="24"/>
          <w:szCs w:val="24"/>
        </w:rPr>
        <w:t>financir</w:t>
      </w:r>
      <w:r>
        <w:rPr>
          <w:rFonts w:ascii="Times New Roman" w:hAnsi="Times New Roman" w:cs="Times New Roman"/>
          <w:sz w:val="24"/>
          <w:szCs w:val="24"/>
        </w:rPr>
        <w:t>aju</w:t>
      </w:r>
      <w:r w:rsidRPr="007318C1">
        <w:rPr>
          <w:rFonts w:ascii="Times New Roman" w:hAnsi="Times New Roman" w:cs="Times New Roman"/>
          <w:sz w:val="24"/>
          <w:szCs w:val="24"/>
        </w:rPr>
        <w:t xml:space="preserve"> putem ugovora sa HZZO</w:t>
      </w:r>
      <w:r>
        <w:rPr>
          <w:rFonts w:ascii="Times New Roman" w:hAnsi="Times New Roman" w:cs="Times New Roman"/>
          <w:sz w:val="24"/>
          <w:szCs w:val="24"/>
        </w:rPr>
        <w:t xml:space="preserve"> umjesto dosadašnjih 4.</w:t>
      </w:r>
    </w:p>
    <w:p w14:paraId="2BD9EB98" w14:textId="63BB4E1C" w:rsidR="007E7FAD" w:rsidRDefault="007B23CF" w:rsidP="002946DA">
      <w:pPr>
        <w:spacing w:after="0"/>
        <w:jc w:val="both"/>
        <w:rPr>
          <w:rFonts w:ascii="Times New Roman" w:hAnsi="Times New Roman" w:cs="Times New Roman"/>
          <w:sz w:val="24"/>
          <w:szCs w:val="24"/>
        </w:rPr>
      </w:pPr>
      <w:r>
        <w:rPr>
          <w:rFonts w:ascii="Times New Roman" w:hAnsi="Times New Roman" w:cs="Times New Roman"/>
          <w:sz w:val="24"/>
          <w:szCs w:val="24"/>
        </w:rPr>
        <w:t>Mreža hitne medicine koja je donešena dana 08.11.2023</w:t>
      </w:r>
      <w:r w:rsidRPr="007B23CF">
        <w:rPr>
          <w:rFonts w:ascii="Times New Roman" w:hAnsi="Times New Roman" w:cs="Times New Roman"/>
          <w:sz w:val="24"/>
          <w:szCs w:val="24"/>
        </w:rPr>
        <w:t>. (</w:t>
      </w:r>
      <w:hyperlink r:id="rId9" w:tgtFrame="_blank" w:history="1">
        <w:r w:rsidRPr="007B23CF">
          <w:rPr>
            <w:rStyle w:val="Hyperlink"/>
            <w:rFonts w:ascii="Times New Roman" w:hAnsi="Times New Roman" w:cs="Times New Roman"/>
            <w:sz w:val="24"/>
            <w:szCs w:val="24"/>
          </w:rPr>
          <w:t>NN 134/2023</w:t>
        </w:r>
      </w:hyperlink>
      <w:r w:rsidRPr="007B23CF">
        <w:rPr>
          <w:rFonts w:ascii="Times New Roman" w:hAnsi="Times New Roman" w:cs="Times New Roman"/>
          <w:sz w:val="24"/>
          <w:szCs w:val="24"/>
        </w:rPr>
        <w:t xml:space="preserve">) </w:t>
      </w:r>
      <w:r>
        <w:rPr>
          <w:rFonts w:ascii="Times New Roman" w:hAnsi="Times New Roman" w:cs="Times New Roman"/>
          <w:sz w:val="24"/>
          <w:szCs w:val="24"/>
        </w:rPr>
        <w:t xml:space="preserve">koncipirana je na sljedeći način: </w:t>
      </w:r>
    </w:p>
    <w:p w14:paraId="42429AFC" w14:textId="77777777" w:rsidR="002946DA" w:rsidRPr="002946DA" w:rsidRDefault="002946DA" w:rsidP="002946DA">
      <w:pPr>
        <w:spacing w:after="0"/>
        <w:jc w:val="both"/>
        <w:rPr>
          <w:rFonts w:ascii="Times New Roman" w:eastAsia="Times New Roman" w:hAnsi="Times New Roman" w:cs="Times New Roman"/>
          <w:sz w:val="24"/>
          <w:szCs w:val="24"/>
        </w:rPr>
      </w:pPr>
    </w:p>
    <w:tbl>
      <w:tblPr>
        <w:tblW w:w="7310" w:type="dxa"/>
        <w:tblInd w:w="-10" w:type="dxa"/>
        <w:tblLook w:val="04A0" w:firstRow="1" w:lastRow="0" w:firstColumn="1" w:lastColumn="0" w:noHBand="0" w:noVBand="1"/>
      </w:tblPr>
      <w:tblGrid>
        <w:gridCol w:w="10"/>
        <w:gridCol w:w="2620"/>
        <w:gridCol w:w="2320"/>
        <w:gridCol w:w="2360"/>
      </w:tblGrid>
      <w:tr w:rsidR="000E3C8F" w:rsidRPr="000E3C8F" w14:paraId="1EB6AAB0" w14:textId="77777777" w:rsidTr="007E7FAD">
        <w:trPr>
          <w:gridBefore w:val="1"/>
          <w:wBefore w:w="10" w:type="dxa"/>
          <w:trHeight w:val="750"/>
        </w:trPr>
        <w:tc>
          <w:tcPr>
            <w:tcW w:w="73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336502" w14:textId="7351E6BF" w:rsidR="000E3C8F" w:rsidRPr="00C42A69" w:rsidRDefault="000E3C8F" w:rsidP="000E3C8F">
            <w:pPr>
              <w:spacing w:after="0" w:line="240" w:lineRule="auto"/>
              <w:jc w:val="both"/>
              <w:rPr>
                <w:rFonts w:ascii="Times New Roman" w:eastAsia="Times New Roman" w:hAnsi="Times New Roman" w:cs="Times New Roman"/>
                <w:color w:val="000000"/>
                <w:sz w:val="28"/>
                <w:szCs w:val="28"/>
                <w:lang w:val="en-US" w:eastAsia="en-US"/>
              </w:rPr>
            </w:pPr>
            <w:r w:rsidRPr="00C42A69">
              <w:rPr>
                <w:rFonts w:ascii="Times New Roman" w:eastAsia="Calibri" w:hAnsi="Times New Roman" w:cs="Times New Roman"/>
                <w:color w:val="000000"/>
                <w:sz w:val="28"/>
                <w:szCs w:val="28"/>
                <w:lang w:eastAsia="en-US"/>
              </w:rPr>
              <w:t xml:space="preserve">MREŽA HITNE MEDICINE </w:t>
            </w:r>
            <w:r w:rsidR="002B7C25">
              <w:rPr>
                <w:rFonts w:ascii="Times New Roman" w:eastAsia="Calibri" w:hAnsi="Times New Roman" w:cs="Times New Roman"/>
                <w:color w:val="000000"/>
                <w:sz w:val="28"/>
                <w:szCs w:val="28"/>
                <w:lang w:eastAsia="en-US"/>
              </w:rPr>
              <w:t>ZAVODA ZA HITNU MEDICINU ZADARSKE ŽUPANIJE</w:t>
            </w:r>
          </w:p>
        </w:tc>
      </w:tr>
      <w:tr w:rsidR="000E3C8F" w:rsidRPr="000E3C8F" w14:paraId="149DB50D"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60BED4D0" w14:textId="77777777" w:rsidR="000E3C8F" w:rsidRPr="00C42A69" w:rsidRDefault="000E3C8F" w:rsidP="000E3C8F">
            <w:pPr>
              <w:spacing w:after="0" w:line="240" w:lineRule="auto"/>
              <w:jc w:val="both"/>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LOKACIJE</w:t>
            </w:r>
          </w:p>
        </w:tc>
        <w:tc>
          <w:tcPr>
            <w:tcW w:w="2320" w:type="dxa"/>
            <w:tcBorders>
              <w:top w:val="nil"/>
              <w:left w:val="nil"/>
              <w:bottom w:val="single" w:sz="8" w:space="0" w:color="auto"/>
              <w:right w:val="single" w:sz="8" w:space="0" w:color="auto"/>
            </w:tcBorders>
            <w:shd w:val="clear" w:color="auto" w:fill="auto"/>
            <w:vAlign w:val="center"/>
            <w:hideMark/>
          </w:tcPr>
          <w:p w14:paraId="13F71638" w14:textId="77777777" w:rsidR="000E3C8F" w:rsidRPr="00C42A69"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BROJ TIMOVA T1</w:t>
            </w:r>
          </w:p>
        </w:tc>
        <w:tc>
          <w:tcPr>
            <w:tcW w:w="2360" w:type="dxa"/>
            <w:tcBorders>
              <w:top w:val="nil"/>
              <w:left w:val="nil"/>
              <w:bottom w:val="single" w:sz="8" w:space="0" w:color="auto"/>
              <w:right w:val="single" w:sz="8" w:space="0" w:color="auto"/>
            </w:tcBorders>
            <w:shd w:val="clear" w:color="auto" w:fill="auto"/>
            <w:vAlign w:val="center"/>
            <w:hideMark/>
          </w:tcPr>
          <w:p w14:paraId="091C0FFB" w14:textId="77777777" w:rsidR="000E3C8F" w:rsidRPr="00C42A69"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BROJ TIMOVA T2</w:t>
            </w:r>
          </w:p>
        </w:tc>
      </w:tr>
      <w:tr w:rsidR="000E3C8F" w:rsidRPr="000E3C8F" w14:paraId="03F6092F"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0137754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ZADAR</w:t>
            </w:r>
          </w:p>
        </w:tc>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79B48E3"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10</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2B47FE5D" w14:textId="4BB223D8" w:rsidR="000E3C8F" w:rsidRPr="00C42A69" w:rsidRDefault="00BA4A46" w:rsidP="002B7C25">
            <w:pPr>
              <w:spacing w:after="0" w:line="240" w:lineRule="auto"/>
              <w:jc w:val="center"/>
              <w:rPr>
                <w:rFonts w:ascii="Times New Roman" w:eastAsia="Times New Roman" w:hAnsi="Times New Roman" w:cs="Times New Roman"/>
                <w:color w:val="000000"/>
                <w:lang w:val="en-US" w:eastAsia="en-US"/>
              </w:rPr>
            </w:pPr>
            <w:r>
              <w:rPr>
                <w:rFonts w:ascii="Times New Roman" w:eastAsia="Calibri" w:hAnsi="Times New Roman" w:cs="Times New Roman"/>
                <w:color w:val="000000"/>
                <w:lang w:eastAsia="en-US"/>
              </w:rPr>
              <w:t>5</w:t>
            </w:r>
          </w:p>
        </w:tc>
      </w:tr>
      <w:tr w:rsidR="000E3C8F" w:rsidRPr="000E3C8F" w14:paraId="66781696"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10CB09EC"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Ulica Ljudevita Posavskog 7</w:t>
            </w:r>
          </w:p>
        </w:tc>
        <w:tc>
          <w:tcPr>
            <w:tcW w:w="2320" w:type="dxa"/>
            <w:vMerge/>
            <w:tcBorders>
              <w:top w:val="nil"/>
              <w:left w:val="single" w:sz="8" w:space="0" w:color="auto"/>
              <w:bottom w:val="single" w:sz="8" w:space="0" w:color="000000"/>
              <w:right w:val="single" w:sz="8" w:space="0" w:color="auto"/>
            </w:tcBorders>
            <w:vAlign w:val="center"/>
            <w:hideMark/>
          </w:tcPr>
          <w:p w14:paraId="58485EE7"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6B6D9849"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BB0B5A4"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28077241"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23000 Zadar</w:t>
            </w:r>
          </w:p>
        </w:tc>
        <w:tc>
          <w:tcPr>
            <w:tcW w:w="2320" w:type="dxa"/>
            <w:vMerge/>
            <w:tcBorders>
              <w:top w:val="nil"/>
              <w:left w:val="single" w:sz="8" w:space="0" w:color="auto"/>
              <w:bottom w:val="single" w:sz="8" w:space="0" w:color="000000"/>
              <w:right w:val="single" w:sz="8" w:space="0" w:color="auto"/>
            </w:tcBorders>
            <w:vAlign w:val="center"/>
            <w:hideMark/>
          </w:tcPr>
          <w:p w14:paraId="40B6E17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42F42809"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487EAA0"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35351C49"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PAG</w:t>
            </w:r>
          </w:p>
        </w:tc>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18AEFD7"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5A1FE458"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r>
      <w:tr w:rsidR="000E3C8F" w:rsidRPr="000E3C8F" w14:paraId="044E89DF"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3D40A9C2"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Prosika 17</w:t>
            </w:r>
          </w:p>
        </w:tc>
        <w:tc>
          <w:tcPr>
            <w:tcW w:w="2320" w:type="dxa"/>
            <w:vMerge/>
            <w:tcBorders>
              <w:top w:val="nil"/>
              <w:left w:val="single" w:sz="8" w:space="0" w:color="auto"/>
              <w:bottom w:val="single" w:sz="8" w:space="0" w:color="000000"/>
              <w:right w:val="single" w:sz="8" w:space="0" w:color="auto"/>
            </w:tcBorders>
            <w:vAlign w:val="center"/>
            <w:hideMark/>
          </w:tcPr>
          <w:p w14:paraId="74BD42B4"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1BB4DB52"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75494267"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540BE28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23250 Pag</w:t>
            </w:r>
          </w:p>
        </w:tc>
        <w:tc>
          <w:tcPr>
            <w:tcW w:w="2320" w:type="dxa"/>
            <w:vMerge/>
            <w:tcBorders>
              <w:top w:val="nil"/>
              <w:left w:val="single" w:sz="8" w:space="0" w:color="auto"/>
              <w:bottom w:val="single" w:sz="8" w:space="0" w:color="000000"/>
              <w:right w:val="single" w:sz="8" w:space="0" w:color="auto"/>
            </w:tcBorders>
            <w:vAlign w:val="center"/>
            <w:hideMark/>
          </w:tcPr>
          <w:p w14:paraId="66FDA5C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2BCD1271"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A5E7571"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168562F4"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KALI</w:t>
            </w:r>
          </w:p>
        </w:tc>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14:paraId="1631F619"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15BACD30"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r>
      <w:tr w:rsidR="000E3C8F" w:rsidRPr="000E3C8F" w14:paraId="02B04A9B"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54CC4312"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Put VeleLuke 6</w:t>
            </w:r>
          </w:p>
        </w:tc>
        <w:tc>
          <w:tcPr>
            <w:tcW w:w="2320" w:type="dxa"/>
            <w:vMerge/>
            <w:tcBorders>
              <w:top w:val="nil"/>
              <w:left w:val="single" w:sz="8" w:space="0" w:color="auto"/>
              <w:bottom w:val="single" w:sz="8" w:space="0" w:color="000000"/>
              <w:right w:val="single" w:sz="8" w:space="0" w:color="auto"/>
            </w:tcBorders>
            <w:vAlign w:val="center"/>
            <w:hideMark/>
          </w:tcPr>
          <w:p w14:paraId="3B35ED4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1EDC40D7"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45F9968"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402ACF4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23272 Kali</w:t>
            </w:r>
          </w:p>
        </w:tc>
        <w:tc>
          <w:tcPr>
            <w:tcW w:w="2320" w:type="dxa"/>
            <w:vMerge/>
            <w:tcBorders>
              <w:top w:val="nil"/>
              <w:left w:val="single" w:sz="8" w:space="0" w:color="auto"/>
              <w:bottom w:val="single" w:sz="8" w:space="0" w:color="000000"/>
              <w:right w:val="single" w:sz="8" w:space="0" w:color="auto"/>
            </w:tcBorders>
            <w:vAlign w:val="center"/>
            <w:hideMark/>
          </w:tcPr>
          <w:p w14:paraId="455E0499"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42E3487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E46D8B7"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028CE9A6"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BIOGRAD</w:t>
            </w:r>
          </w:p>
        </w:tc>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2EC47FD" w14:textId="09406024" w:rsidR="000E3C8F" w:rsidRPr="00C42A69" w:rsidRDefault="00BA4A46" w:rsidP="000E3C8F">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5</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6D92A813"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r>
      <w:tr w:rsidR="000E3C8F" w:rsidRPr="000E3C8F" w14:paraId="4297C95C"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6EF4A90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Matije Ivanića 6</w:t>
            </w:r>
          </w:p>
        </w:tc>
        <w:tc>
          <w:tcPr>
            <w:tcW w:w="2320" w:type="dxa"/>
            <w:vMerge/>
            <w:tcBorders>
              <w:top w:val="nil"/>
              <w:left w:val="single" w:sz="8" w:space="0" w:color="auto"/>
              <w:bottom w:val="single" w:sz="8" w:space="0" w:color="000000"/>
              <w:right w:val="single" w:sz="8" w:space="0" w:color="auto"/>
            </w:tcBorders>
            <w:vAlign w:val="center"/>
            <w:hideMark/>
          </w:tcPr>
          <w:p w14:paraId="3B05C631"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67910C7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127C7CA"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541494A1"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23210 Biograd na Moru</w:t>
            </w:r>
          </w:p>
        </w:tc>
        <w:tc>
          <w:tcPr>
            <w:tcW w:w="2320" w:type="dxa"/>
            <w:vMerge/>
            <w:tcBorders>
              <w:top w:val="nil"/>
              <w:left w:val="single" w:sz="8" w:space="0" w:color="auto"/>
              <w:bottom w:val="single" w:sz="8" w:space="0" w:color="000000"/>
              <w:right w:val="single" w:sz="8" w:space="0" w:color="auto"/>
            </w:tcBorders>
            <w:vAlign w:val="center"/>
            <w:hideMark/>
          </w:tcPr>
          <w:p w14:paraId="3496C5E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1732C121"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A03AE0D"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3E2837B8"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BENKOVAC</w:t>
            </w:r>
          </w:p>
        </w:tc>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7EE758C"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02203E53"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r>
      <w:tr w:rsidR="000E3C8F" w:rsidRPr="000E3C8F" w14:paraId="48B43158"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6A38EF88"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Stjepana Radića 14</w:t>
            </w:r>
          </w:p>
        </w:tc>
        <w:tc>
          <w:tcPr>
            <w:tcW w:w="2320" w:type="dxa"/>
            <w:vMerge/>
            <w:tcBorders>
              <w:top w:val="nil"/>
              <w:left w:val="single" w:sz="8" w:space="0" w:color="auto"/>
              <w:bottom w:val="single" w:sz="8" w:space="0" w:color="000000"/>
              <w:right w:val="single" w:sz="8" w:space="0" w:color="auto"/>
            </w:tcBorders>
            <w:vAlign w:val="center"/>
            <w:hideMark/>
          </w:tcPr>
          <w:p w14:paraId="254A17D7"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26814802"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0BCB052"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43D5D4C9"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23420 Benkovac</w:t>
            </w:r>
          </w:p>
        </w:tc>
        <w:tc>
          <w:tcPr>
            <w:tcW w:w="2320" w:type="dxa"/>
            <w:vMerge/>
            <w:tcBorders>
              <w:top w:val="nil"/>
              <w:left w:val="single" w:sz="8" w:space="0" w:color="auto"/>
              <w:bottom w:val="single" w:sz="8" w:space="0" w:color="000000"/>
              <w:right w:val="single" w:sz="8" w:space="0" w:color="auto"/>
            </w:tcBorders>
            <w:vAlign w:val="center"/>
            <w:hideMark/>
          </w:tcPr>
          <w:p w14:paraId="7D50F85C"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2654DD5B"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8DF3648"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01C4FF7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POSEDARJE</w:t>
            </w:r>
          </w:p>
        </w:tc>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899BF2"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23308EB3"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r>
      <w:tr w:rsidR="000E3C8F" w:rsidRPr="000E3C8F" w14:paraId="03B3E1F4"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4632260C"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M Vedrića 9</w:t>
            </w:r>
          </w:p>
        </w:tc>
        <w:tc>
          <w:tcPr>
            <w:tcW w:w="2320" w:type="dxa"/>
            <w:vMerge/>
            <w:tcBorders>
              <w:top w:val="nil"/>
              <w:left w:val="single" w:sz="8" w:space="0" w:color="auto"/>
              <w:bottom w:val="single" w:sz="8" w:space="0" w:color="000000"/>
              <w:right w:val="single" w:sz="8" w:space="0" w:color="auto"/>
            </w:tcBorders>
            <w:vAlign w:val="center"/>
            <w:hideMark/>
          </w:tcPr>
          <w:p w14:paraId="0CEA758D"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19AC57E0"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7165402"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26EFFC3F"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23242 Posedarje</w:t>
            </w:r>
          </w:p>
        </w:tc>
        <w:tc>
          <w:tcPr>
            <w:tcW w:w="2320" w:type="dxa"/>
            <w:vMerge/>
            <w:tcBorders>
              <w:top w:val="nil"/>
              <w:left w:val="single" w:sz="8" w:space="0" w:color="auto"/>
              <w:bottom w:val="single" w:sz="8" w:space="0" w:color="000000"/>
              <w:right w:val="single" w:sz="8" w:space="0" w:color="auto"/>
            </w:tcBorders>
            <w:vAlign w:val="center"/>
            <w:hideMark/>
          </w:tcPr>
          <w:p w14:paraId="5FACD5F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0499B08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69FD9EDD"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4EA19B34"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STARIGRAD</w:t>
            </w:r>
          </w:p>
        </w:tc>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8CC08DC"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367CBA23"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r>
      <w:tr w:rsidR="000E3C8F" w:rsidRPr="000E3C8F" w14:paraId="16C87111"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41C46F6F"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Željka Nekića 13</w:t>
            </w:r>
          </w:p>
        </w:tc>
        <w:tc>
          <w:tcPr>
            <w:tcW w:w="2320" w:type="dxa"/>
            <w:vMerge/>
            <w:tcBorders>
              <w:top w:val="nil"/>
              <w:left w:val="single" w:sz="8" w:space="0" w:color="auto"/>
              <w:bottom w:val="single" w:sz="8" w:space="0" w:color="000000"/>
              <w:right w:val="single" w:sz="8" w:space="0" w:color="auto"/>
            </w:tcBorders>
            <w:vAlign w:val="center"/>
            <w:hideMark/>
          </w:tcPr>
          <w:p w14:paraId="27F3C56D"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4DE9A0BE"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433CCF45"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22A65D10"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23244 Starigrad Paklenica</w:t>
            </w:r>
          </w:p>
        </w:tc>
        <w:tc>
          <w:tcPr>
            <w:tcW w:w="2320" w:type="dxa"/>
            <w:vMerge/>
            <w:tcBorders>
              <w:top w:val="nil"/>
              <w:left w:val="single" w:sz="8" w:space="0" w:color="auto"/>
              <w:bottom w:val="single" w:sz="8" w:space="0" w:color="000000"/>
              <w:right w:val="single" w:sz="8" w:space="0" w:color="auto"/>
            </w:tcBorders>
            <w:vAlign w:val="center"/>
            <w:hideMark/>
          </w:tcPr>
          <w:p w14:paraId="634CF804"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1AD39D0E"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4C24EE44"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0EE851DA"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GRAČAC</w:t>
            </w:r>
          </w:p>
        </w:tc>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198CC20"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5DDB9661"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r>
      <w:tr w:rsidR="000E3C8F" w:rsidRPr="000E3C8F" w14:paraId="34AF1C12"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3FD582A4"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Nikole Tesle 20</w:t>
            </w:r>
          </w:p>
        </w:tc>
        <w:tc>
          <w:tcPr>
            <w:tcW w:w="2320" w:type="dxa"/>
            <w:vMerge/>
            <w:tcBorders>
              <w:top w:val="nil"/>
              <w:left w:val="single" w:sz="8" w:space="0" w:color="auto"/>
              <w:bottom w:val="single" w:sz="8" w:space="0" w:color="000000"/>
              <w:right w:val="single" w:sz="8" w:space="0" w:color="auto"/>
            </w:tcBorders>
            <w:vAlign w:val="center"/>
            <w:hideMark/>
          </w:tcPr>
          <w:p w14:paraId="7D01A28B"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42C5ADF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DF65F06"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3CD49B62"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23440 Gračac</w:t>
            </w:r>
          </w:p>
        </w:tc>
        <w:tc>
          <w:tcPr>
            <w:tcW w:w="2320" w:type="dxa"/>
            <w:vMerge/>
            <w:tcBorders>
              <w:top w:val="nil"/>
              <w:left w:val="single" w:sz="8" w:space="0" w:color="auto"/>
              <w:bottom w:val="single" w:sz="8" w:space="0" w:color="000000"/>
              <w:right w:val="single" w:sz="8" w:space="0" w:color="auto"/>
            </w:tcBorders>
            <w:vAlign w:val="center"/>
            <w:hideMark/>
          </w:tcPr>
          <w:p w14:paraId="4359C4F6"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65E5DA58"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D16D31F"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2FA84917"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NIN</w:t>
            </w:r>
          </w:p>
        </w:tc>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14:paraId="6608BE03"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786E5DF1"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r>
      <w:tr w:rsidR="000E3C8F" w:rsidRPr="000E3C8F" w14:paraId="422E3ECA"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2FAE2DBF"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Put Grgura Ninskog 11</w:t>
            </w:r>
          </w:p>
        </w:tc>
        <w:tc>
          <w:tcPr>
            <w:tcW w:w="2320" w:type="dxa"/>
            <w:vMerge/>
            <w:tcBorders>
              <w:top w:val="nil"/>
              <w:left w:val="single" w:sz="8" w:space="0" w:color="auto"/>
              <w:bottom w:val="single" w:sz="8" w:space="0" w:color="000000"/>
              <w:right w:val="single" w:sz="8" w:space="0" w:color="auto"/>
            </w:tcBorders>
            <w:vAlign w:val="center"/>
            <w:hideMark/>
          </w:tcPr>
          <w:p w14:paraId="481DB7ED"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3725DA2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03A50B3"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032BAF91"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lastRenderedPageBreak/>
              <w:t>23232 Nin</w:t>
            </w:r>
          </w:p>
        </w:tc>
        <w:tc>
          <w:tcPr>
            <w:tcW w:w="2320" w:type="dxa"/>
            <w:vMerge/>
            <w:tcBorders>
              <w:top w:val="nil"/>
              <w:left w:val="single" w:sz="8" w:space="0" w:color="auto"/>
              <w:bottom w:val="single" w:sz="8" w:space="0" w:color="000000"/>
              <w:right w:val="single" w:sz="8" w:space="0" w:color="auto"/>
            </w:tcBorders>
            <w:vAlign w:val="center"/>
            <w:hideMark/>
          </w:tcPr>
          <w:p w14:paraId="3DFAFB88"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c>
          <w:tcPr>
            <w:tcW w:w="2360" w:type="dxa"/>
            <w:vMerge/>
            <w:tcBorders>
              <w:top w:val="nil"/>
              <w:left w:val="single" w:sz="8" w:space="0" w:color="auto"/>
              <w:bottom w:val="single" w:sz="8" w:space="0" w:color="000000"/>
              <w:right w:val="single" w:sz="8" w:space="0" w:color="auto"/>
            </w:tcBorders>
            <w:vAlign w:val="center"/>
            <w:hideMark/>
          </w:tcPr>
          <w:p w14:paraId="6090708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B59AF9F"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7836B273" w14:textId="77777777" w:rsidR="000E3C8F" w:rsidRPr="00C42A69" w:rsidRDefault="000E3C8F" w:rsidP="000E3C8F">
            <w:pPr>
              <w:spacing w:after="0" w:line="240" w:lineRule="auto"/>
              <w:jc w:val="both"/>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UKUPNO</w:t>
            </w:r>
          </w:p>
        </w:tc>
        <w:tc>
          <w:tcPr>
            <w:tcW w:w="2320" w:type="dxa"/>
            <w:tcBorders>
              <w:top w:val="nil"/>
              <w:left w:val="nil"/>
              <w:bottom w:val="single" w:sz="8" w:space="0" w:color="auto"/>
              <w:right w:val="single" w:sz="8" w:space="0" w:color="auto"/>
            </w:tcBorders>
            <w:shd w:val="clear" w:color="auto" w:fill="auto"/>
            <w:vAlign w:val="center"/>
            <w:hideMark/>
          </w:tcPr>
          <w:p w14:paraId="6568D44B" w14:textId="5F7EC7CF" w:rsidR="000E3C8F" w:rsidRPr="00C42A69" w:rsidRDefault="000E3C8F" w:rsidP="000E3C8F">
            <w:pPr>
              <w:spacing w:after="0" w:line="240" w:lineRule="auto"/>
              <w:jc w:val="center"/>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3</w:t>
            </w:r>
            <w:r w:rsidR="008D27AF">
              <w:rPr>
                <w:rFonts w:ascii="Times New Roman" w:eastAsia="Calibri" w:hAnsi="Times New Roman" w:cs="Times New Roman"/>
                <w:b/>
                <w:bCs/>
                <w:color w:val="000000"/>
                <w:lang w:eastAsia="en-US"/>
              </w:rPr>
              <w:t>5</w:t>
            </w:r>
          </w:p>
        </w:tc>
        <w:tc>
          <w:tcPr>
            <w:tcW w:w="2360" w:type="dxa"/>
            <w:tcBorders>
              <w:top w:val="nil"/>
              <w:left w:val="nil"/>
              <w:bottom w:val="single" w:sz="8" w:space="0" w:color="auto"/>
              <w:right w:val="single" w:sz="8" w:space="0" w:color="auto"/>
            </w:tcBorders>
            <w:shd w:val="clear" w:color="auto" w:fill="auto"/>
            <w:vAlign w:val="center"/>
            <w:hideMark/>
          </w:tcPr>
          <w:p w14:paraId="01A53E75" w14:textId="033E6866" w:rsidR="000E3C8F" w:rsidRPr="00C42A69" w:rsidRDefault="008D27AF" w:rsidP="000E3C8F">
            <w:pPr>
              <w:spacing w:after="0" w:line="240" w:lineRule="auto"/>
              <w:jc w:val="center"/>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lang w:val="en-US" w:eastAsia="en-US"/>
              </w:rPr>
              <w:t>20</w:t>
            </w:r>
          </w:p>
        </w:tc>
      </w:tr>
      <w:tr w:rsidR="000E3C8F" w:rsidRPr="000E3C8F" w14:paraId="4B65DE33" w14:textId="77777777" w:rsidTr="007E7FAD">
        <w:trPr>
          <w:gridBefore w:val="1"/>
          <w:wBefore w:w="10" w:type="dxa"/>
          <w:trHeight w:val="750"/>
        </w:trPr>
        <w:tc>
          <w:tcPr>
            <w:tcW w:w="73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AB34B8A" w14:textId="77777777" w:rsidR="000E3C8F" w:rsidRPr="00C42A69" w:rsidRDefault="000E3C8F" w:rsidP="000E3C8F">
            <w:pPr>
              <w:spacing w:after="0" w:line="240" w:lineRule="auto"/>
              <w:jc w:val="both"/>
              <w:rPr>
                <w:rFonts w:ascii="Times New Roman" w:eastAsia="Times New Roman" w:hAnsi="Times New Roman" w:cs="Times New Roman"/>
                <w:color w:val="000000"/>
                <w:sz w:val="28"/>
                <w:szCs w:val="28"/>
                <w:lang w:val="en-US" w:eastAsia="en-US"/>
              </w:rPr>
            </w:pPr>
            <w:r w:rsidRPr="00C42A69">
              <w:rPr>
                <w:rFonts w:ascii="Times New Roman" w:eastAsia="Calibri" w:hAnsi="Times New Roman" w:cs="Times New Roman"/>
                <w:color w:val="000000"/>
                <w:sz w:val="28"/>
                <w:szCs w:val="28"/>
                <w:lang w:eastAsia="en-US"/>
              </w:rPr>
              <w:t>MREŽA SANITETSKOG PRIJEVOZA</w:t>
            </w:r>
            <w:r w:rsidRPr="00C42A69">
              <w:rPr>
                <w:rFonts w:ascii="Times New Roman" w:eastAsia="Calibri" w:hAnsi="Times New Roman" w:cs="Times New Roman"/>
                <w:color w:val="000000"/>
                <w:sz w:val="24"/>
                <w:szCs w:val="24"/>
                <w:lang w:eastAsia="en-US"/>
              </w:rPr>
              <w:t xml:space="preserve"> </w:t>
            </w:r>
          </w:p>
        </w:tc>
      </w:tr>
      <w:tr w:rsidR="000E3C8F" w:rsidRPr="000E3C8F" w14:paraId="6A872F36"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1E0A281D" w14:textId="77777777" w:rsidR="000E3C8F" w:rsidRPr="00C42A69" w:rsidRDefault="000E3C8F" w:rsidP="000E3C8F">
            <w:pPr>
              <w:spacing w:after="0" w:line="240" w:lineRule="auto"/>
              <w:jc w:val="both"/>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LOKACIJE</w:t>
            </w:r>
          </w:p>
        </w:tc>
        <w:tc>
          <w:tcPr>
            <w:tcW w:w="4680" w:type="dxa"/>
            <w:gridSpan w:val="2"/>
            <w:tcBorders>
              <w:top w:val="single" w:sz="8" w:space="0" w:color="auto"/>
              <w:left w:val="nil"/>
              <w:bottom w:val="single" w:sz="8" w:space="0" w:color="auto"/>
              <w:right w:val="single" w:sz="8" w:space="0" w:color="000000"/>
            </w:tcBorders>
            <w:shd w:val="clear" w:color="auto" w:fill="auto"/>
            <w:vAlign w:val="center"/>
            <w:hideMark/>
          </w:tcPr>
          <w:p w14:paraId="06B1B55C" w14:textId="77777777" w:rsidR="000E3C8F" w:rsidRPr="00C42A69"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BROJ TIMOVA</w:t>
            </w:r>
          </w:p>
        </w:tc>
      </w:tr>
      <w:tr w:rsidR="000E3C8F" w:rsidRPr="000E3C8F" w14:paraId="5951B959"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5F2B0B93"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ZADAR</w:t>
            </w:r>
          </w:p>
        </w:tc>
        <w:tc>
          <w:tcPr>
            <w:tcW w:w="46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67E1E5"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11</w:t>
            </w:r>
          </w:p>
        </w:tc>
      </w:tr>
      <w:tr w:rsidR="000E3C8F" w:rsidRPr="000E3C8F" w14:paraId="29EDD56F"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2F407D26"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Kralja Dmitra Zvonimira 1</w:t>
            </w:r>
          </w:p>
        </w:tc>
        <w:tc>
          <w:tcPr>
            <w:tcW w:w="4680" w:type="dxa"/>
            <w:gridSpan w:val="2"/>
            <w:vMerge/>
            <w:tcBorders>
              <w:top w:val="nil"/>
              <w:left w:val="single" w:sz="8" w:space="0" w:color="auto"/>
              <w:bottom w:val="nil"/>
              <w:right w:val="single" w:sz="8" w:space="0" w:color="auto"/>
            </w:tcBorders>
            <w:vAlign w:val="center"/>
            <w:hideMark/>
          </w:tcPr>
          <w:p w14:paraId="580DF14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560190CD"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2421D659"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23 000 Zadar</w:t>
            </w:r>
          </w:p>
        </w:tc>
        <w:tc>
          <w:tcPr>
            <w:tcW w:w="4680" w:type="dxa"/>
            <w:gridSpan w:val="2"/>
            <w:vMerge/>
            <w:tcBorders>
              <w:top w:val="nil"/>
              <w:left w:val="single" w:sz="8" w:space="0" w:color="auto"/>
              <w:bottom w:val="single" w:sz="8" w:space="0" w:color="auto"/>
              <w:right w:val="single" w:sz="8" w:space="0" w:color="auto"/>
            </w:tcBorders>
            <w:vAlign w:val="center"/>
            <w:hideMark/>
          </w:tcPr>
          <w:p w14:paraId="4128D1B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6F52C466"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151CDAF9"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BENKOVAC</w:t>
            </w:r>
          </w:p>
        </w:tc>
        <w:tc>
          <w:tcPr>
            <w:tcW w:w="46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F093569"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w:t>
            </w:r>
          </w:p>
        </w:tc>
      </w:tr>
      <w:tr w:rsidR="000E3C8F" w:rsidRPr="000E3C8F" w14:paraId="0A8C5BFB"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5545734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Stjepana Radića 14</w:t>
            </w:r>
          </w:p>
        </w:tc>
        <w:tc>
          <w:tcPr>
            <w:tcW w:w="4680" w:type="dxa"/>
            <w:gridSpan w:val="2"/>
            <w:vMerge/>
            <w:tcBorders>
              <w:top w:val="nil"/>
              <w:left w:val="single" w:sz="8" w:space="0" w:color="auto"/>
              <w:bottom w:val="nil"/>
              <w:right w:val="single" w:sz="8" w:space="0" w:color="auto"/>
            </w:tcBorders>
            <w:vAlign w:val="center"/>
            <w:hideMark/>
          </w:tcPr>
          <w:p w14:paraId="6464CFFF"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BAA4F4A"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45B166B4"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23420 Benkovac</w:t>
            </w:r>
          </w:p>
        </w:tc>
        <w:tc>
          <w:tcPr>
            <w:tcW w:w="4680" w:type="dxa"/>
            <w:gridSpan w:val="2"/>
            <w:vMerge/>
            <w:tcBorders>
              <w:top w:val="nil"/>
              <w:left w:val="single" w:sz="8" w:space="0" w:color="auto"/>
              <w:bottom w:val="single" w:sz="8" w:space="0" w:color="auto"/>
              <w:right w:val="single" w:sz="8" w:space="0" w:color="auto"/>
            </w:tcBorders>
            <w:vAlign w:val="center"/>
            <w:hideMark/>
          </w:tcPr>
          <w:p w14:paraId="41BDDBE9"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283C31AB"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3FB094F6"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BIOGRAD</w:t>
            </w:r>
          </w:p>
        </w:tc>
        <w:tc>
          <w:tcPr>
            <w:tcW w:w="46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44F7B5A"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w:t>
            </w:r>
          </w:p>
        </w:tc>
      </w:tr>
      <w:tr w:rsidR="000E3C8F" w:rsidRPr="000E3C8F" w14:paraId="162BE6B5"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284A3E4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Matije Ivanića 6</w:t>
            </w:r>
          </w:p>
        </w:tc>
        <w:tc>
          <w:tcPr>
            <w:tcW w:w="4680" w:type="dxa"/>
            <w:gridSpan w:val="2"/>
            <w:vMerge/>
            <w:tcBorders>
              <w:top w:val="nil"/>
              <w:left w:val="single" w:sz="8" w:space="0" w:color="auto"/>
              <w:bottom w:val="nil"/>
              <w:right w:val="single" w:sz="8" w:space="0" w:color="auto"/>
            </w:tcBorders>
            <w:vAlign w:val="center"/>
            <w:hideMark/>
          </w:tcPr>
          <w:p w14:paraId="4343AC0A"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919FD9A"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2D3E76E3"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23210 Biograd na Moru</w:t>
            </w:r>
          </w:p>
        </w:tc>
        <w:tc>
          <w:tcPr>
            <w:tcW w:w="4680" w:type="dxa"/>
            <w:gridSpan w:val="2"/>
            <w:vMerge/>
            <w:tcBorders>
              <w:top w:val="nil"/>
              <w:left w:val="single" w:sz="8" w:space="0" w:color="auto"/>
              <w:bottom w:val="single" w:sz="8" w:space="0" w:color="auto"/>
              <w:right w:val="single" w:sz="8" w:space="0" w:color="auto"/>
            </w:tcBorders>
            <w:vAlign w:val="center"/>
            <w:hideMark/>
          </w:tcPr>
          <w:p w14:paraId="5063A0BB"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5C0ED496"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1522C45B"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OBROVAC</w:t>
            </w:r>
          </w:p>
        </w:tc>
        <w:tc>
          <w:tcPr>
            <w:tcW w:w="46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1D38E81"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w:t>
            </w:r>
          </w:p>
        </w:tc>
      </w:tr>
      <w:tr w:rsidR="000E3C8F" w:rsidRPr="000E3C8F" w14:paraId="65F887FE"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3FFE63B8"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Stjepana Radića 7</w:t>
            </w:r>
          </w:p>
        </w:tc>
        <w:tc>
          <w:tcPr>
            <w:tcW w:w="4680" w:type="dxa"/>
            <w:gridSpan w:val="2"/>
            <w:vMerge/>
            <w:tcBorders>
              <w:top w:val="nil"/>
              <w:left w:val="single" w:sz="8" w:space="0" w:color="auto"/>
              <w:bottom w:val="nil"/>
              <w:right w:val="single" w:sz="8" w:space="0" w:color="auto"/>
            </w:tcBorders>
            <w:vAlign w:val="center"/>
            <w:hideMark/>
          </w:tcPr>
          <w:p w14:paraId="1D4472E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002FE17B"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0A85FC16"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23450 Obrovac</w:t>
            </w:r>
          </w:p>
        </w:tc>
        <w:tc>
          <w:tcPr>
            <w:tcW w:w="4680" w:type="dxa"/>
            <w:gridSpan w:val="2"/>
            <w:vMerge/>
            <w:tcBorders>
              <w:top w:val="nil"/>
              <w:left w:val="single" w:sz="8" w:space="0" w:color="auto"/>
              <w:bottom w:val="single" w:sz="8" w:space="0" w:color="auto"/>
              <w:right w:val="single" w:sz="8" w:space="0" w:color="auto"/>
            </w:tcBorders>
            <w:vAlign w:val="center"/>
            <w:hideMark/>
          </w:tcPr>
          <w:p w14:paraId="51247F2E"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F3D898A"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47E9D006"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PAG</w:t>
            </w:r>
          </w:p>
        </w:tc>
        <w:tc>
          <w:tcPr>
            <w:tcW w:w="46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DE53B0"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w:t>
            </w:r>
          </w:p>
        </w:tc>
      </w:tr>
      <w:tr w:rsidR="000E3C8F" w:rsidRPr="000E3C8F" w14:paraId="0E716FB0"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36D23DB0"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Prosika 17</w:t>
            </w:r>
          </w:p>
        </w:tc>
        <w:tc>
          <w:tcPr>
            <w:tcW w:w="4680" w:type="dxa"/>
            <w:gridSpan w:val="2"/>
            <w:vMerge/>
            <w:tcBorders>
              <w:top w:val="nil"/>
              <w:left w:val="single" w:sz="8" w:space="0" w:color="auto"/>
              <w:bottom w:val="nil"/>
              <w:right w:val="single" w:sz="8" w:space="0" w:color="auto"/>
            </w:tcBorders>
            <w:vAlign w:val="center"/>
            <w:hideMark/>
          </w:tcPr>
          <w:p w14:paraId="3A955883"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6754C29C"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30D65B1A"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23250 Pag</w:t>
            </w:r>
          </w:p>
        </w:tc>
        <w:tc>
          <w:tcPr>
            <w:tcW w:w="4680" w:type="dxa"/>
            <w:gridSpan w:val="2"/>
            <w:vMerge/>
            <w:tcBorders>
              <w:top w:val="nil"/>
              <w:left w:val="single" w:sz="8" w:space="0" w:color="auto"/>
              <w:bottom w:val="nil"/>
              <w:right w:val="single" w:sz="8" w:space="0" w:color="auto"/>
            </w:tcBorders>
            <w:vAlign w:val="center"/>
            <w:hideMark/>
          </w:tcPr>
          <w:p w14:paraId="2A71B5B6"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58C92644"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39BABD0E"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 </w:t>
            </w:r>
          </w:p>
        </w:tc>
        <w:tc>
          <w:tcPr>
            <w:tcW w:w="4680" w:type="dxa"/>
            <w:gridSpan w:val="2"/>
            <w:vMerge/>
            <w:tcBorders>
              <w:top w:val="nil"/>
              <w:left w:val="single" w:sz="8" w:space="0" w:color="auto"/>
              <w:bottom w:val="single" w:sz="8" w:space="0" w:color="auto"/>
              <w:right w:val="single" w:sz="8" w:space="0" w:color="auto"/>
            </w:tcBorders>
            <w:vAlign w:val="center"/>
            <w:hideMark/>
          </w:tcPr>
          <w:p w14:paraId="4BF3888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D59119E"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37CDD146"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GRAČAC</w:t>
            </w:r>
          </w:p>
        </w:tc>
        <w:tc>
          <w:tcPr>
            <w:tcW w:w="46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E24AB6"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w:t>
            </w:r>
          </w:p>
        </w:tc>
      </w:tr>
      <w:tr w:rsidR="000E3C8F" w:rsidRPr="000E3C8F" w14:paraId="3CAE27EA"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7D05AAA5"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Nikole Tesle 20</w:t>
            </w:r>
          </w:p>
        </w:tc>
        <w:tc>
          <w:tcPr>
            <w:tcW w:w="4680" w:type="dxa"/>
            <w:gridSpan w:val="2"/>
            <w:vMerge/>
            <w:tcBorders>
              <w:top w:val="nil"/>
              <w:left w:val="single" w:sz="8" w:space="0" w:color="auto"/>
              <w:bottom w:val="nil"/>
              <w:right w:val="single" w:sz="8" w:space="0" w:color="auto"/>
            </w:tcBorders>
            <w:vAlign w:val="center"/>
            <w:hideMark/>
          </w:tcPr>
          <w:p w14:paraId="5D706A62"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1DEDC9DD"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003E0E95"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23440 Gračac</w:t>
            </w:r>
          </w:p>
        </w:tc>
        <w:tc>
          <w:tcPr>
            <w:tcW w:w="4680" w:type="dxa"/>
            <w:gridSpan w:val="2"/>
            <w:vMerge/>
            <w:tcBorders>
              <w:top w:val="nil"/>
              <w:left w:val="single" w:sz="8" w:space="0" w:color="auto"/>
              <w:bottom w:val="single" w:sz="8" w:space="0" w:color="auto"/>
              <w:right w:val="single" w:sz="8" w:space="0" w:color="auto"/>
            </w:tcBorders>
            <w:vAlign w:val="center"/>
            <w:hideMark/>
          </w:tcPr>
          <w:p w14:paraId="67C2240C"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676F9BFB"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4665DB8E" w14:textId="77777777" w:rsidR="000E3C8F" w:rsidRPr="00C42A69" w:rsidRDefault="000E3C8F" w:rsidP="000E3C8F">
            <w:pPr>
              <w:spacing w:after="0" w:line="240" w:lineRule="auto"/>
              <w:jc w:val="both"/>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UKUPNO</w:t>
            </w:r>
          </w:p>
        </w:tc>
        <w:tc>
          <w:tcPr>
            <w:tcW w:w="4680" w:type="dxa"/>
            <w:gridSpan w:val="2"/>
            <w:tcBorders>
              <w:top w:val="single" w:sz="8" w:space="0" w:color="auto"/>
              <w:left w:val="nil"/>
              <w:bottom w:val="single" w:sz="8" w:space="0" w:color="auto"/>
              <w:right w:val="single" w:sz="8" w:space="0" w:color="000000"/>
            </w:tcBorders>
            <w:shd w:val="clear" w:color="auto" w:fill="auto"/>
            <w:vAlign w:val="center"/>
            <w:hideMark/>
          </w:tcPr>
          <w:p w14:paraId="4CA4C03C" w14:textId="77777777" w:rsidR="000E3C8F" w:rsidRPr="00C42A69" w:rsidRDefault="000E3C8F" w:rsidP="000E3C8F">
            <w:pPr>
              <w:spacing w:after="0" w:line="240" w:lineRule="auto"/>
              <w:jc w:val="center"/>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21</w:t>
            </w:r>
          </w:p>
        </w:tc>
      </w:tr>
      <w:tr w:rsidR="000E3C8F" w:rsidRPr="000E3C8F" w14:paraId="3CF6F083" w14:textId="77777777" w:rsidTr="007E7FAD">
        <w:trPr>
          <w:gridBefore w:val="1"/>
          <w:wBefore w:w="10" w:type="dxa"/>
          <w:trHeight w:val="750"/>
        </w:trPr>
        <w:tc>
          <w:tcPr>
            <w:tcW w:w="73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FBFD263" w14:textId="10E42953" w:rsidR="000E3C8F" w:rsidRPr="00C42A69" w:rsidRDefault="008D27AF" w:rsidP="000E3C8F">
            <w:pPr>
              <w:spacing w:after="0" w:line="240" w:lineRule="auto"/>
              <w:jc w:val="both"/>
              <w:rPr>
                <w:rFonts w:ascii="Times New Roman" w:eastAsia="Times New Roman" w:hAnsi="Times New Roman" w:cs="Times New Roman"/>
                <w:color w:val="000000"/>
                <w:sz w:val="28"/>
                <w:szCs w:val="28"/>
                <w:lang w:val="en-US" w:eastAsia="en-US"/>
              </w:rPr>
            </w:pPr>
            <w:r>
              <w:rPr>
                <w:rFonts w:ascii="Times New Roman" w:eastAsia="Calibri" w:hAnsi="Times New Roman" w:cs="Times New Roman"/>
                <w:color w:val="000000"/>
                <w:sz w:val="28"/>
                <w:szCs w:val="28"/>
                <w:lang w:eastAsia="en-US"/>
              </w:rPr>
              <w:t xml:space="preserve">MEDICINSKO </w:t>
            </w:r>
            <w:r w:rsidR="000E3C8F" w:rsidRPr="00C42A69">
              <w:rPr>
                <w:rFonts w:ascii="Times New Roman" w:eastAsia="Calibri" w:hAnsi="Times New Roman" w:cs="Times New Roman"/>
                <w:color w:val="000000"/>
                <w:sz w:val="28"/>
                <w:szCs w:val="28"/>
                <w:lang w:eastAsia="en-US"/>
              </w:rPr>
              <w:t>PRIJAVNO-DOJAVNA JEDINICA</w:t>
            </w:r>
          </w:p>
        </w:tc>
      </w:tr>
      <w:tr w:rsidR="000E3C8F" w:rsidRPr="000E3C8F" w14:paraId="6DFC337A"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6875B58B" w14:textId="77777777" w:rsidR="000E3C8F" w:rsidRPr="00C42A69" w:rsidRDefault="000E3C8F" w:rsidP="000E3C8F">
            <w:pPr>
              <w:spacing w:after="0" w:line="240" w:lineRule="auto"/>
              <w:jc w:val="both"/>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LOKACIJA</w:t>
            </w:r>
          </w:p>
        </w:tc>
        <w:tc>
          <w:tcPr>
            <w:tcW w:w="4680" w:type="dxa"/>
            <w:gridSpan w:val="2"/>
            <w:tcBorders>
              <w:top w:val="single" w:sz="8" w:space="0" w:color="auto"/>
              <w:left w:val="nil"/>
              <w:bottom w:val="single" w:sz="8" w:space="0" w:color="auto"/>
              <w:right w:val="single" w:sz="8" w:space="0" w:color="000000"/>
            </w:tcBorders>
            <w:shd w:val="clear" w:color="auto" w:fill="auto"/>
            <w:vAlign w:val="center"/>
            <w:hideMark/>
          </w:tcPr>
          <w:p w14:paraId="06C27B2D" w14:textId="77777777" w:rsidR="000E3C8F" w:rsidRPr="00C42A69"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BROJ TIMOVA</w:t>
            </w:r>
          </w:p>
        </w:tc>
      </w:tr>
      <w:tr w:rsidR="000E3C8F" w:rsidRPr="000E3C8F" w14:paraId="1CE49A28"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7F4FD01E"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ZADAR</w:t>
            </w:r>
          </w:p>
        </w:tc>
        <w:tc>
          <w:tcPr>
            <w:tcW w:w="46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3F01865"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5</w:t>
            </w:r>
          </w:p>
        </w:tc>
      </w:tr>
      <w:tr w:rsidR="000E3C8F" w:rsidRPr="000E3C8F" w14:paraId="36D8BAE2" w14:textId="77777777" w:rsidTr="007E7FAD">
        <w:trPr>
          <w:gridBefore w:val="1"/>
          <w:wBefore w:w="10" w:type="dxa"/>
          <w:trHeight w:val="300"/>
        </w:trPr>
        <w:tc>
          <w:tcPr>
            <w:tcW w:w="2620" w:type="dxa"/>
            <w:tcBorders>
              <w:top w:val="nil"/>
              <w:left w:val="single" w:sz="8" w:space="0" w:color="auto"/>
              <w:bottom w:val="nil"/>
              <w:right w:val="single" w:sz="8" w:space="0" w:color="auto"/>
            </w:tcBorders>
            <w:shd w:val="clear" w:color="auto" w:fill="auto"/>
            <w:vAlign w:val="center"/>
            <w:hideMark/>
          </w:tcPr>
          <w:p w14:paraId="08FAC49B"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Ulica Ljudevita Posavskog 7</w:t>
            </w:r>
          </w:p>
        </w:tc>
        <w:tc>
          <w:tcPr>
            <w:tcW w:w="4680" w:type="dxa"/>
            <w:gridSpan w:val="2"/>
            <w:vMerge/>
            <w:tcBorders>
              <w:top w:val="nil"/>
              <w:left w:val="single" w:sz="8" w:space="0" w:color="auto"/>
              <w:bottom w:val="nil"/>
              <w:right w:val="single" w:sz="8" w:space="0" w:color="auto"/>
            </w:tcBorders>
            <w:vAlign w:val="center"/>
            <w:hideMark/>
          </w:tcPr>
          <w:p w14:paraId="17551A25"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EF6F329"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338647D8"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23000 Zadar</w:t>
            </w:r>
          </w:p>
        </w:tc>
        <w:tc>
          <w:tcPr>
            <w:tcW w:w="4680" w:type="dxa"/>
            <w:gridSpan w:val="2"/>
            <w:vMerge/>
            <w:tcBorders>
              <w:top w:val="nil"/>
              <w:left w:val="single" w:sz="8" w:space="0" w:color="auto"/>
              <w:bottom w:val="single" w:sz="8" w:space="0" w:color="auto"/>
              <w:right w:val="single" w:sz="8" w:space="0" w:color="auto"/>
            </w:tcBorders>
            <w:vAlign w:val="center"/>
            <w:hideMark/>
          </w:tcPr>
          <w:p w14:paraId="417EF7D8" w14:textId="77777777" w:rsidR="000E3C8F" w:rsidRPr="00C42A69"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0E3C8F" w14:paraId="369A13BD"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22DB2FA2" w14:textId="77777777" w:rsidR="000E3C8F" w:rsidRPr="00C42A69" w:rsidRDefault="000E3C8F" w:rsidP="000E3C8F">
            <w:pPr>
              <w:spacing w:after="0" w:line="240" w:lineRule="auto"/>
              <w:jc w:val="both"/>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UKUPNO</w:t>
            </w:r>
          </w:p>
        </w:tc>
        <w:tc>
          <w:tcPr>
            <w:tcW w:w="4680" w:type="dxa"/>
            <w:gridSpan w:val="2"/>
            <w:tcBorders>
              <w:top w:val="single" w:sz="8" w:space="0" w:color="auto"/>
              <w:left w:val="nil"/>
              <w:bottom w:val="single" w:sz="8" w:space="0" w:color="auto"/>
              <w:right w:val="single" w:sz="8" w:space="0" w:color="000000"/>
            </w:tcBorders>
            <w:shd w:val="clear" w:color="auto" w:fill="auto"/>
            <w:vAlign w:val="center"/>
            <w:hideMark/>
          </w:tcPr>
          <w:p w14:paraId="4DBF151F" w14:textId="77777777" w:rsidR="000E3C8F" w:rsidRPr="00C42A69" w:rsidRDefault="000E3C8F" w:rsidP="000E3C8F">
            <w:pPr>
              <w:spacing w:after="0" w:line="240" w:lineRule="auto"/>
              <w:jc w:val="center"/>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5</w:t>
            </w:r>
          </w:p>
        </w:tc>
      </w:tr>
      <w:tr w:rsidR="008D27AF" w:rsidRPr="000E3C8F" w14:paraId="1F071A81" w14:textId="77777777" w:rsidTr="006A3A5C">
        <w:trPr>
          <w:gridBefore w:val="1"/>
          <w:wBefore w:w="10" w:type="dxa"/>
          <w:trHeight w:val="315"/>
        </w:trPr>
        <w:tc>
          <w:tcPr>
            <w:tcW w:w="7300" w:type="dxa"/>
            <w:gridSpan w:val="3"/>
            <w:tcBorders>
              <w:top w:val="nil"/>
              <w:left w:val="single" w:sz="8" w:space="0" w:color="auto"/>
              <w:bottom w:val="single" w:sz="8" w:space="0" w:color="auto"/>
              <w:right w:val="single" w:sz="8" w:space="0" w:color="000000"/>
            </w:tcBorders>
            <w:shd w:val="clear" w:color="auto" w:fill="auto"/>
            <w:vAlign w:val="center"/>
          </w:tcPr>
          <w:p w14:paraId="08AAE45B" w14:textId="6B5070B1" w:rsidR="008D27AF" w:rsidRPr="002B7C25" w:rsidRDefault="008D27AF" w:rsidP="002B7C25">
            <w:pPr>
              <w:spacing w:after="0" w:line="240" w:lineRule="auto"/>
              <w:rPr>
                <w:rFonts w:ascii="Times New Roman" w:eastAsia="Calibri" w:hAnsi="Times New Roman" w:cs="Times New Roman"/>
                <w:color w:val="000000"/>
                <w:sz w:val="28"/>
                <w:szCs w:val="28"/>
                <w:lang w:eastAsia="en-US"/>
              </w:rPr>
            </w:pPr>
            <w:r w:rsidRPr="002B7C25">
              <w:rPr>
                <w:rFonts w:ascii="Times New Roman" w:eastAsia="Calibri" w:hAnsi="Times New Roman" w:cs="Times New Roman"/>
                <w:color w:val="000000"/>
                <w:sz w:val="28"/>
                <w:szCs w:val="28"/>
                <w:lang w:eastAsia="en-US"/>
              </w:rPr>
              <w:t>PRIJAVNO-DOJAVNA JEDINICA SANITETSKOG PRIJEVOZA</w:t>
            </w:r>
          </w:p>
        </w:tc>
      </w:tr>
      <w:tr w:rsidR="008D27AF" w:rsidRPr="000E3C8F" w14:paraId="0410F185"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tcPr>
          <w:p w14:paraId="6DED57A6" w14:textId="37C5C9D4" w:rsidR="008D27AF" w:rsidRPr="002B7C25" w:rsidRDefault="008D27AF" w:rsidP="000E3C8F">
            <w:pPr>
              <w:spacing w:after="0" w:line="240" w:lineRule="auto"/>
              <w:jc w:val="both"/>
              <w:rPr>
                <w:rFonts w:ascii="Times New Roman" w:eastAsia="Calibri" w:hAnsi="Times New Roman" w:cs="Times New Roman"/>
                <w:b/>
                <w:bCs/>
                <w:i/>
                <w:iCs/>
                <w:color w:val="000000"/>
                <w:lang w:eastAsia="en-US"/>
              </w:rPr>
            </w:pPr>
            <w:r w:rsidRPr="002B7C25">
              <w:rPr>
                <w:rFonts w:ascii="Times New Roman" w:eastAsia="Calibri" w:hAnsi="Times New Roman" w:cs="Times New Roman"/>
                <w:b/>
                <w:bCs/>
                <w:i/>
                <w:iCs/>
                <w:color w:val="000000"/>
                <w:lang w:eastAsia="en-US"/>
              </w:rPr>
              <w:t>LOKACIJA</w:t>
            </w:r>
          </w:p>
        </w:tc>
        <w:tc>
          <w:tcPr>
            <w:tcW w:w="4680" w:type="dxa"/>
            <w:gridSpan w:val="2"/>
            <w:tcBorders>
              <w:top w:val="single" w:sz="8" w:space="0" w:color="auto"/>
              <w:left w:val="nil"/>
              <w:bottom w:val="single" w:sz="8" w:space="0" w:color="auto"/>
              <w:right w:val="single" w:sz="8" w:space="0" w:color="000000"/>
            </w:tcBorders>
            <w:shd w:val="clear" w:color="auto" w:fill="auto"/>
            <w:vAlign w:val="center"/>
          </w:tcPr>
          <w:p w14:paraId="45485C7D" w14:textId="01519B10" w:rsidR="008D27AF" w:rsidRPr="002B7C25" w:rsidRDefault="008D27AF" w:rsidP="000E3C8F">
            <w:pPr>
              <w:spacing w:after="0" w:line="240" w:lineRule="auto"/>
              <w:jc w:val="center"/>
              <w:rPr>
                <w:rFonts w:ascii="Times New Roman" w:eastAsia="Calibri" w:hAnsi="Times New Roman" w:cs="Times New Roman"/>
                <w:b/>
                <w:bCs/>
                <w:i/>
                <w:iCs/>
                <w:color w:val="000000"/>
                <w:lang w:eastAsia="en-US"/>
              </w:rPr>
            </w:pPr>
            <w:r w:rsidRPr="002B7C25">
              <w:rPr>
                <w:rFonts w:ascii="Times New Roman" w:eastAsia="Calibri" w:hAnsi="Times New Roman" w:cs="Times New Roman"/>
                <w:b/>
                <w:bCs/>
                <w:i/>
                <w:iCs/>
                <w:color w:val="000000"/>
                <w:lang w:eastAsia="en-US"/>
              </w:rPr>
              <w:t>BROJ</w:t>
            </w:r>
            <w:r w:rsidR="002B7C25" w:rsidRPr="002B7C25">
              <w:rPr>
                <w:rFonts w:ascii="Times New Roman" w:eastAsia="Calibri" w:hAnsi="Times New Roman" w:cs="Times New Roman"/>
                <w:b/>
                <w:bCs/>
                <w:i/>
                <w:iCs/>
                <w:color w:val="000000"/>
                <w:lang w:eastAsia="en-US"/>
              </w:rPr>
              <w:t xml:space="preserve"> TIMOVA</w:t>
            </w:r>
          </w:p>
        </w:tc>
      </w:tr>
      <w:tr w:rsidR="008D27AF" w:rsidRPr="000E3C8F" w14:paraId="53A23AE7"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tcPr>
          <w:p w14:paraId="4EBC7F41" w14:textId="77777777" w:rsidR="008D27AF" w:rsidRPr="002B7C25" w:rsidRDefault="002B7C25" w:rsidP="002B7C25">
            <w:pPr>
              <w:spacing w:after="0" w:line="240" w:lineRule="auto"/>
              <w:rPr>
                <w:rFonts w:ascii="Times New Roman" w:eastAsia="Calibri" w:hAnsi="Times New Roman" w:cs="Times New Roman"/>
                <w:color w:val="000000"/>
                <w:lang w:eastAsia="en-US"/>
              </w:rPr>
            </w:pPr>
            <w:r w:rsidRPr="002B7C25">
              <w:rPr>
                <w:rFonts w:ascii="Times New Roman" w:eastAsia="Calibri" w:hAnsi="Times New Roman" w:cs="Times New Roman"/>
                <w:color w:val="000000"/>
                <w:lang w:eastAsia="en-US"/>
              </w:rPr>
              <w:t>Ulica kralja Dmitra Zvonimira 1</w:t>
            </w:r>
          </w:p>
          <w:p w14:paraId="06A27746" w14:textId="4B704D5F" w:rsidR="002B7C25" w:rsidRPr="00C42A69" w:rsidRDefault="002B7C25" w:rsidP="000E3C8F">
            <w:pPr>
              <w:spacing w:after="0" w:line="240" w:lineRule="auto"/>
              <w:jc w:val="both"/>
              <w:rPr>
                <w:rFonts w:ascii="Times New Roman" w:eastAsia="Calibri" w:hAnsi="Times New Roman" w:cs="Times New Roman"/>
                <w:b/>
                <w:bCs/>
                <w:color w:val="000000"/>
                <w:lang w:eastAsia="en-US"/>
              </w:rPr>
            </w:pPr>
            <w:r w:rsidRPr="002B7C25">
              <w:rPr>
                <w:rFonts w:ascii="Times New Roman" w:eastAsia="Calibri" w:hAnsi="Times New Roman" w:cs="Times New Roman"/>
                <w:color w:val="000000"/>
                <w:lang w:eastAsia="en-US"/>
              </w:rPr>
              <w:t>23 000 Zadar</w:t>
            </w:r>
          </w:p>
        </w:tc>
        <w:tc>
          <w:tcPr>
            <w:tcW w:w="4680" w:type="dxa"/>
            <w:gridSpan w:val="2"/>
            <w:tcBorders>
              <w:top w:val="single" w:sz="8" w:space="0" w:color="auto"/>
              <w:left w:val="nil"/>
              <w:bottom w:val="single" w:sz="8" w:space="0" w:color="auto"/>
              <w:right w:val="single" w:sz="8" w:space="0" w:color="000000"/>
            </w:tcBorders>
            <w:shd w:val="clear" w:color="auto" w:fill="auto"/>
            <w:vAlign w:val="center"/>
          </w:tcPr>
          <w:p w14:paraId="21C66876" w14:textId="19280371" w:rsidR="008D27AF" w:rsidRPr="002B7C25" w:rsidRDefault="002B7C25" w:rsidP="000E3C8F">
            <w:pPr>
              <w:spacing w:after="0" w:line="240" w:lineRule="auto"/>
              <w:jc w:val="center"/>
              <w:rPr>
                <w:rFonts w:ascii="Times New Roman" w:eastAsia="Calibri" w:hAnsi="Times New Roman" w:cs="Times New Roman"/>
                <w:color w:val="000000"/>
                <w:lang w:eastAsia="en-US"/>
              </w:rPr>
            </w:pPr>
            <w:r w:rsidRPr="002B7C25">
              <w:rPr>
                <w:rFonts w:ascii="Times New Roman" w:eastAsia="Calibri" w:hAnsi="Times New Roman" w:cs="Times New Roman"/>
                <w:color w:val="000000"/>
                <w:lang w:eastAsia="en-US"/>
              </w:rPr>
              <w:t>2</w:t>
            </w:r>
          </w:p>
        </w:tc>
      </w:tr>
      <w:tr w:rsidR="008D27AF" w:rsidRPr="000E3C8F" w14:paraId="01AD8ACD"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tcPr>
          <w:p w14:paraId="08D60C22" w14:textId="77777777" w:rsidR="008D27AF" w:rsidRPr="00C42A69" w:rsidRDefault="008D27AF" w:rsidP="000E3C8F">
            <w:pPr>
              <w:spacing w:after="0" w:line="240" w:lineRule="auto"/>
              <w:jc w:val="both"/>
              <w:rPr>
                <w:rFonts w:ascii="Times New Roman" w:eastAsia="Calibri" w:hAnsi="Times New Roman" w:cs="Times New Roman"/>
                <w:b/>
                <w:bCs/>
                <w:color w:val="000000"/>
                <w:lang w:eastAsia="en-US"/>
              </w:rPr>
            </w:pPr>
          </w:p>
        </w:tc>
        <w:tc>
          <w:tcPr>
            <w:tcW w:w="4680" w:type="dxa"/>
            <w:gridSpan w:val="2"/>
            <w:tcBorders>
              <w:top w:val="single" w:sz="8" w:space="0" w:color="auto"/>
              <w:left w:val="nil"/>
              <w:bottom w:val="single" w:sz="8" w:space="0" w:color="auto"/>
              <w:right w:val="single" w:sz="8" w:space="0" w:color="000000"/>
            </w:tcBorders>
            <w:shd w:val="clear" w:color="auto" w:fill="auto"/>
            <w:vAlign w:val="center"/>
          </w:tcPr>
          <w:p w14:paraId="169C3518" w14:textId="77777777" w:rsidR="008D27AF" w:rsidRPr="00C42A69" w:rsidRDefault="008D27AF" w:rsidP="000E3C8F">
            <w:pPr>
              <w:spacing w:after="0" w:line="240" w:lineRule="auto"/>
              <w:jc w:val="center"/>
              <w:rPr>
                <w:rFonts w:ascii="Times New Roman" w:eastAsia="Calibri" w:hAnsi="Times New Roman" w:cs="Times New Roman"/>
                <w:b/>
                <w:bCs/>
                <w:color w:val="000000"/>
                <w:lang w:eastAsia="en-US"/>
              </w:rPr>
            </w:pPr>
          </w:p>
        </w:tc>
      </w:tr>
      <w:tr w:rsidR="000E3C8F" w:rsidRPr="000E3C8F" w14:paraId="608EB354" w14:textId="77777777" w:rsidTr="007E7FAD">
        <w:trPr>
          <w:gridBefore w:val="1"/>
          <w:wBefore w:w="10" w:type="dxa"/>
          <w:trHeight w:val="750"/>
        </w:trPr>
        <w:tc>
          <w:tcPr>
            <w:tcW w:w="730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4FF40C75" w14:textId="77777777" w:rsidR="000E3C8F" w:rsidRPr="00C42A69" w:rsidRDefault="000E3C8F" w:rsidP="000E3C8F">
            <w:pPr>
              <w:spacing w:after="0" w:line="240" w:lineRule="auto"/>
              <w:jc w:val="both"/>
              <w:rPr>
                <w:rFonts w:ascii="Times New Roman" w:eastAsia="Times New Roman" w:hAnsi="Times New Roman" w:cs="Times New Roman"/>
                <w:color w:val="000000"/>
                <w:sz w:val="28"/>
                <w:szCs w:val="28"/>
                <w:lang w:val="en-US" w:eastAsia="en-US"/>
              </w:rPr>
            </w:pPr>
            <w:r w:rsidRPr="00C42A69">
              <w:rPr>
                <w:rFonts w:ascii="Times New Roman" w:eastAsia="Calibri" w:hAnsi="Times New Roman" w:cs="Times New Roman"/>
                <w:color w:val="000000"/>
                <w:sz w:val="28"/>
                <w:szCs w:val="28"/>
                <w:lang w:eastAsia="en-US"/>
              </w:rPr>
              <w:t>PUNKTOVI PRIPRAVNOSTI</w:t>
            </w:r>
          </w:p>
        </w:tc>
      </w:tr>
      <w:tr w:rsidR="000E3C8F" w:rsidRPr="000E3C8F" w14:paraId="5B61A583"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5D827AA6" w14:textId="77777777" w:rsidR="000E3C8F" w:rsidRPr="00C42A69" w:rsidRDefault="000E3C8F" w:rsidP="000E3C8F">
            <w:pPr>
              <w:spacing w:after="0" w:line="240" w:lineRule="auto"/>
              <w:jc w:val="both"/>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LOKACIJA</w:t>
            </w:r>
          </w:p>
        </w:tc>
        <w:tc>
          <w:tcPr>
            <w:tcW w:w="4680" w:type="dxa"/>
            <w:gridSpan w:val="2"/>
            <w:tcBorders>
              <w:top w:val="single" w:sz="8" w:space="0" w:color="auto"/>
              <w:left w:val="nil"/>
              <w:bottom w:val="single" w:sz="8" w:space="0" w:color="auto"/>
              <w:right w:val="single" w:sz="8" w:space="0" w:color="000000"/>
            </w:tcBorders>
            <w:shd w:val="clear" w:color="auto" w:fill="auto"/>
            <w:vAlign w:val="center"/>
            <w:hideMark/>
          </w:tcPr>
          <w:p w14:paraId="71A82A0A" w14:textId="77777777" w:rsidR="000E3C8F" w:rsidRPr="00C42A69"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BROJ TIMOVA PO PUNKTU</w:t>
            </w:r>
          </w:p>
        </w:tc>
      </w:tr>
      <w:tr w:rsidR="000E3C8F" w:rsidRPr="000E3C8F" w14:paraId="597F3206"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4C177160"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lastRenderedPageBreak/>
              <w:t>SALI-ŽMAN</w:t>
            </w:r>
          </w:p>
        </w:tc>
        <w:tc>
          <w:tcPr>
            <w:tcW w:w="4680" w:type="dxa"/>
            <w:gridSpan w:val="2"/>
            <w:tcBorders>
              <w:top w:val="single" w:sz="8" w:space="0" w:color="auto"/>
              <w:left w:val="nil"/>
              <w:bottom w:val="single" w:sz="8" w:space="0" w:color="auto"/>
              <w:right w:val="single" w:sz="8" w:space="0" w:color="000000"/>
            </w:tcBorders>
            <w:shd w:val="clear" w:color="auto" w:fill="auto"/>
            <w:vAlign w:val="center"/>
            <w:hideMark/>
          </w:tcPr>
          <w:p w14:paraId="3A654119"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w:t>
            </w:r>
          </w:p>
        </w:tc>
      </w:tr>
      <w:tr w:rsidR="000E3C8F" w:rsidRPr="000E3C8F" w14:paraId="4DCD5EBD"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7FAEF721"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BOŽAVA</w:t>
            </w:r>
          </w:p>
        </w:tc>
        <w:tc>
          <w:tcPr>
            <w:tcW w:w="4680" w:type="dxa"/>
            <w:gridSpan w:val="2"/>
            <w:tcBorders>
              <w:top w:val="single" w:sz="8" w:space="0" w:color="auto"/>
              <w:left w:val="nil"/>
              <w:bottom w:val="single" w:sz="8" w:space="0" w:color="auto"/>
              <w:right w:val="single" w:sz="8" w:space="0" w:color="000000"/>
            </w:tcBorders>
            <w:shd w:val="clear" w:color="auto" w:fill="auto"/>
            <w:vAlign w:val="center"/>
            <w:hideMark/>
          </w:tcPr>
          <w:p w14:paraId="764B9CDA"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w:t>
            </w:r>
          </w:p>
        </w:tc>
      </w:tr>
      <w:tr w:rsidR="000E3C8F" w:rsidRPr="000E3C8F" w14:paraId="4A06BE5B"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5AB86920"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IST</w:t>
            </w:r>
          </w:p>
        </w:tc>
        <w:tc>
          <w:tcPr>
            <w:tcW w:w="4680" w:type="dxa"/>
            <w:gridSpan w:val="2"/>
            <w:tcBorders>
              <w:top w:val="single" w:sz="8" w:space="0" w:color="auto"/>
              <w:left w:val="nil"/>
              <w:bottom w:val="single" w:sz="8" w:space="0" w:color="auto"/>
              <w:right w:val="single" w:sz="8" w:space="0" w:color="000000"/>
            </w:tcBorders>
            <w:shd w:val="clear" w:color="auto" w:fill="auto"/>
            <w:vAlign w:val="center"/>
            <w:hideMark/>
          </w:tcPr>
          <w:p w14:paraId="6FA5E31D"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w:t>
            </w:r>
          </w:p>
        </w:tc>
      </w:tr>
      <w:tr w:rsidR="000E3C8F" w:rsidRPr="000E3C8F" w14:paraId="207FAD4B"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7FC17568"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IŽ</w:t>
            </w:r>
          </w:p>
        </w:tc>
        <w:tc>
          <w:tcPr>
            <w:tcW w:w="4680" w:type="dxa"/>
            <w:gridSpan w:val="2"/>
            <w:tcBorders>
              <w:top w:val="single" w:sz="8" w:space="0" w:color="auto"/>
              <w:left w:val="nil"/>
              <w:bottom w:val="single" w:sz="8" w:space="0" w:color="auto"/>
              <w:right w:val="single" w:sz="8" w:space="0" w:color="000000"/>
            </w:tcBorders>
            <w:shd w:val="clear" w:color="auto" w:fill="auto"/>
            <w:vAlign w:val="center"/>
            <w:hideMark/>
          </w:tcPr>
          <w:p w14:paraId="3BC21A81"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w:t>
            </w:r>
          </w:p>
        </w:tc>
      </w:tr>
      <w:tr w:rsidR="000E3C8F" w:rsidRPr="000E3C8F" w14:paraId="3CA8A12E"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5D27D556" w14:textId="77777777" w:rsidR="000E3C8F" w:rsidRPr="00C42A69" w:rsidRDefault="000E3C8F" w:rsidP="000E3C8F">
            <w:pPr>
              <w:spacing w:after="0" w:line="240" w:lineRule="auto"/>
              <w:jc w:val="both"/>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SILBA</w:t>
            </w:r>
          </w:p>
        </w:tc>
        <w:tc>
          <w:tcPr>
            <w:tcW w:w="4680" w:type="dxa"/>
            <w:gridSpan w:val="2"/>
            <w:tcBorders>
              <w:top w:val="single" w:sz="8" w:space="0" w:color="auto"/>
              <w:left w:val="nil"/>
              <w:bottom w:val="single" w:sz="8" w:space="0" w:color="auto"/>
              <w:right w:val="single" w:sz="8" w:space="0" w:color="000000"/>
            </w:tcBorders>
            <w:shd w:val="clear" w:color="auto" w:fill="auto"/>
            <w:vAlign w:val="center"/>
            <w:hideMark/>
          </w:tcPr>
          <w:p w14:paraId="5C301BD5" w14:textId="77777777" w:rsidR="000E3C8F" w:rsidRPr="00C42A69" w:rsidRDefault="000E3C8F" w:rsidP="000E3C8F">
            <w:pPr>
              <w:spacing w:after="0" w:line="240" w:lineRule="auto"/>
              <w:jc w:val="center"/>
              <w:rPr>
                <w:rFonts w:ascii="Times New Roman" w:eastAsia="Times New Roman" w:hAnsi="Times New Roman" w:cs="Times New Roman"/>
                <w:color w:val="000000"/>
                <w:lang w:val="en-US" w:eastAsia="en-US"/>
              </w:rPr>
            </w:pPr>
            <w:r w:rsidRPr="00C42A69">
              <w:rPr>
                <w:rFonts w:ascii="Times New Roman" w:eastAsia="Calibri" w:hAnsi="Times New Roman" w:cs="Times New Roman"/>
                <w:color w:val="000000"/>
                <w:lang w:eastAsia="en-US"/>
              </w:rPr>
              <w:t>1</w:t>
            </w:r>
          </w:p>
        </w:tc>
      </w:tr>
      <w:tr w:rsidR="008D27AF" w:rsidRPr="000E3C8F" w14:paraId="420A589B"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tcPr>
          <w:p w14:paraId="159092AB" w14:textId="215AF406" w:rsidR="008D27AF" w:rsidRPr="008D27AF" w:rsidRDefault="008D27AF" w:rsidP="000E3C8F">
            <w:pPr>
              <w:spacing w:after="0" w:line="240" w:lineRule="auto"/>
              <w:jc w:val="both"/>
              <w:rPr>
                <w:rFonts w:ascii="Times New Roman" w:eastAsia="Calibri" w:hAnsi="Times New Roman" w:cs="Times New Roman"/>
                <w:color w:val="000000"/>
                <w:lang w:eastAsia="en-US"/>
              </w:rPr>
            </w:pPr>
            <w:r w:rsidRPr="008D27AF">
              <w:rPr>
                <w:rFonts w:ascii="Times New Roman" w:eastAsia="Calibri" w:hAnsi="Times New Roman" w:cs="Times New Roman"/>
                <w:color w:val="000000"/>
                <w:lang w:eastAsia="en-US"/>
              </w:rPr>
              <w:t>POLIČNIK</w:t>
            </w:r>
          </w:p>
        </w:tc>
        <w:tc>
          <w:tcPr>
            <w:tcW w:w="4680" w:type="dxa"/>
            <w:gridSpan w:val="2"/>
            <w:tcBorders>
              <w:top w:val="single" w:sz="8" w:space="0" w:color="auto"/>
              <w:left w:val="nil"/>
              <w:bottom w:val="single" w:sz="8" w:space="0" w:color="auto"/>
              <w:right w:val="single" w:sz="8" w:space="0" w:color="000000"/>
            </w:tcBorders>
            <w:shd w:val="clear" w:color="auto" w:fill="auto"/>
            <w:vAlign w:val="center"/>
          </w:tcPr>
          <w:p w14:paraId="665766A9" w14:textId="39505B8D" w:rsidR="008D27AF" w:rsidRPr="00C42A69" w:rsidRDefault="008D27AF" w:rsidP="000E3C8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w:t>
            </w:r>
          </w:p>
        </w:tc>
      </w:tr>
      <w:tr w:rsidR="000E3C8F" w:rsidRPr="000E3C8F" w14:paraId="3DFE13C6" w14:textId="77777777" w:rsidTr="007E7FAD">
        <w:trPr>
          <w:gridBefore w:val="1"/>
          <w:wBefore w:w="10" w:type="dxa"/>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14:paraId="2C3C43A5" w14:textId="77777777" w:rsidR="000E3C8F" w:rsidRPr="00C42A69" w:rsidRDefault="000E3C8F" w:rsidP="000E3C8F">
            <w:pPr>
              <w:spacing w:after="0" w:line="240" w:lineRule="auto"/>
              <w:jc w:val="both"/>
              <w:rPr>
                <w:rFonts w:ascii="Times New Roman" w:eastAsia="Times New Roman" w:hAnsi="Times New Roman" w:cs="Times New Roman"/>
                <w:b/>
                <w:bCs/>
                <w:color w:val="000000"/>
                <w:lang w:val="en-US" w:eastAsia="en-US"/>
              </w:rPr>
            </w:pPr>
            <w:r w:rsidRPr="00C42A69">
              <w:rPr>
                <w:rFonts w:ascii="Times New Roman" w:eastAsia="Calibri" w:hAnsi="Times New Roman" w:cs="Times New Roman"/>
                <w:b/>
                <w:bCs/>
                <w:color w:val="000000"/>
                <w:lang w:eastAsia="en-US"/>
              </w:rPr>
              <w:t>UKUPNO</w:t>
            </w:r>
          </w:p>
        </w:tc>
        <w:tc>
          <w:tcPr>
            <w:tcW w:w="4680" w:type="dxa"/>
            <w:gridSpan w:val="2"/>
            <w:tcBorders>
              <w:top w:val="single" w:sz="8" w:space="0" w:color="auto"/>
              <w:left w:val="nil"/>
              <w:bottom w:val="single" w:sz="8" w:space="0" w:color="auto"/>
              <w:right w:val="single" w:sz="8" w:space="0" w:color="000000"/>
            </w:tcBorders>
            <w:shd w:val="clear" w:color="auto" w:fill="auto"/>
            <w:vAlign w:val="center"/>
            <w:hideMark/>
          </w:tcPr>
          <w:p w14:paraId="1EFBD3EE" w14:textId="3B710828" w:rsidR="000E3C8F" w:rsidRPr="00C42A69" w:rsidRDefault="008D27AF" w:rsidP="000E3C8F">
            <w:pPr>
              <w:spacing w:after="0" w:line="240" w:lineRule="auto"/>
              <w:jc w:val="center"/>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lang w:val="en-US" w:eastAsia="en-US"/>
              </w:rPr>
              <w:t>6</w:t>
            </w:r>
          </w:p>
        </w:tc>
      </w:tr>
      <w:tr w:rsidR="007E7FAD" w:rsidRPr="00C42A69" w14:paraId="1B6C7D7B" w14:textId="77777777" w:rsidTr="007E7FAD">
        <w:trPr>
          <w:trHeight w:val="750"/>
        </w:trPr>
        <w:tc>
          <w:tcPr>
            <w:tcW w:w="7310" w:type="dxa"/>
            <w:gridSpan w:val="4"/>
            <w:tcBorders>
              <w:top w:val="single" w:sz="4" w:space="0" w:color="auto"/>
              <w:left w:val="single" w:sz="8" w:space="0" w:color="auto"/>
              <w:bottom w:val="single" w:sz="8" w:space="0" w:color="auto"/>
              <w:right w:val="single" w:sz="8" w:space="0" w:color="000000"/>
            </w:tcBorders>
            <w:shd w:val="clear" w:color="auto" w:fill="auto"/>
            <w:vAlign w:val="center"/>
            <w:hideMark/>
          </w:tcPr>
          <w:p w14:paraId="5E8E7D5F" w14:textId="2CB66101" w:rsidR="007E7FAD" w:rsidRPr="00C42A69" w:rsidRDefault="007E7FAD" w:rsidP="00BA5C26">
            <w:pPr>
              <w:spacing w:after="0" w:line="240" w:lineRule="auto"/>
              <w:jc w:val="both"/>
              <w:rPr>
                <w:rFonts w:ascii="Times New Roman" w:eastAsia="Times New Roman" w:hAnsi="Times New Roman" w:cs="Times New Roman"/>
                <w:color w:val="000000"/>
                <w:sz w:val="28"/>
                <w:szCs w:val="28"/>
                <w:lang w:val="en-US" w:eastAsia="en-US"/>
              </w:rPr>
            </w:pPr>
            <w:r>
              <w:rPr>
                <w:rFonts w:ascii="Times New Roman" w:eastAsia="Calibri" w:hAnsi="Times New Roman" w:cs="Times New Roman"/>
                <w:color w:val="000000"/>
                <w:sz w:val="28"/>
                <w:szCs w:val="28"/>
                <w:lang w:eastAsia="en-US"/>
              </w:rPr>
              <w:t>HITNI MEDICINSKI PRIJEVOZ</w:t>
            </w:r>
          </w:p>
        </w:tc>
      </w:tr>
      <w:tr w:rsidR="007E7FAD" w:rsidRPr="00C42A69" w14:paraId="7F843349" w14:textId="77777777" w:rsidTr="007E7FAD">
        <w:trPr>
          <w:trHeight w:val="315"/>
        </w:trPr>
        <w:tc>
          <w:tcPr>
            <w:tcW w:w="2630" w:type="dxa"/>
            <w:gridSpan w:val="2"/>
            <w:tcBorders>
              <w:top w:val="nil"/>
              <w:left w:val="single" w:sz="8" w:space="0" w:color="auto"/>
              <w:bottom w:val="single" w:sz="8" w:space="0" w:color="auto"/>
              <w:right w:val="single" w:sz="8" w:space="0" w:color="auto"/>
            </w:tcBorders>
            <w:shd w:val="clear" w:color="auto" w:fill="auto"/>
            <w:vAlign w:val="center"/>
            <w:hideMark/>
          </w:tcPr>
          <w:p w14:paraId="2C16949A" w14:textId="77777777" w:rsidR="007E7FAD" w:rsidRPr="00C42A69" w:rsidRDefault="007E7FAD" w:rsidP="00BA5C26">
            <w:pPr>
              <w:spacing w:after="0" w:line="240" w:lineRule="auto"/>
              <w:jc w:val="both"/>
              <w:rPr>
                <w:rFonts w:ascii="Times New Roman" w:eastAsia="Times New Roman" w:hAnsi="Times New Roman" w:cs="Times New Roman"/>
                <w:b/>
                <w:bCs/>
                <w:i/>
                <w:iCs/>
                <w:color w:val="000000"/>
                <w:lang w:val="en-US" w:eastAsia="en-US"/>
              </w:rPr>
            </w:pPr>
            <w:r w:rsidRPr="00C42A69">
              <w:rPr>
                <w:rFonts w:ascii="Times New Roman" w:eastAsia="Calibri" w:hAnsi="Times New Roman" w:cs="Times New Roman"/>
                <w:b/>
                <w:bCs/>
                <w:i/>
                <w:iCs/>
                <w:color w:val="000000"/>
                <w:lang w:eastAsia="en-US"/>
              </w:rPr>
              <w:t>LOKACIJA</w:t>
            </w:r>
          </w:p>
        </w:tc>
        <w:tc>
          <w:tcPr>
            <w:tcW w:w="4680" w:type="dxa"/>
            <w:gridSpan w:val="2"/>
            <w:tcBorders>
              <w:top w:val="single" w:sz="8" w:space="0" w:color="auto"/>
              <w:left w:val="nil"/>
              <w:bottom w:val="single" w:sz="8" w:space="0" w:color="auto"/>
              <w:right w:val="single" w:sz="8" w:space="0" w:color="000000"/>
            </w:tcBorders>
            <w:shd w:val="clear" w:color="auto" w:fill="auto"/>
            <w:vAlign w:val="center"/>
            <w:hideMark/>
          </w:tcPr>
          <w:p w14:paraId="794FA545" w14:textId="0F838481" w:rsidR="007E7FAD" w:rsidRPr="00C42A69" w:rsidRDefault="007E7FAD" w:rsidP="00BA5C26">
            <w:pPr>
              <w:spacing w:after="0" w:line="240" w:lineRule="auto"/>
              <w:jc w:val="center"/>
              <w:rPr>
                <w:rFonts w:ascii="Times New Roman" w:eastAsia="Times New Roman" w:hAnsi="Times New Roman" w:cs="Times New Roman"/>
                <w:b/>
                <w:bCs/>
                <w:i/>
                <w:iCs/>
                <w:color w:val="000000"/>
                <w:lang w:val="en-US" w:eastAsia="en-US"/>
              </w:rPr>
            </w:pPr>
            <w:r>
              <w:rPr>
                <w:rFonts w:ascii="Times New Roman" w:eastAsia="Calibri" w:hAnsi="Times New Roman" w:cs="Times New Roman"/>
                <w:b/>
                <w:bCs/>
                <w:i/>
                <w:iCs/>
                <w:color w:val="000000"/>
                <w:lang w:eastAsia="en-US"/>
              </w:rPr>
              <w:t>PRIPRAVNOST</w:t>
            </w:r>
          </w:p>
        </w:tc>
      </w:tr>
      <w:tr w:rsidR="002B7C25" w:rsidRPr="00C42A69" w14:paraId="4BE91DEF" w14:textId="77777777" w:rsidTr="00E0619C">
        <w:trPr>
          <w:trHeight w:val="315"/>
        </w:trPr>
        <w:tc>
          <w:tcPr>
            <w:tcW w:w="2630" w:type="dxa"/>
            <w:gridSpan w:val="2"/>
            <w:tcBorders>
              <w:top w:val="nil"/>
              <w:left w:val="single" w:sz="8" w:space="0" w:color="auto"/>
              <w:bottom w:val="nil"/>
              <w:right w:val="single" w:sz="8" w:space="0" w:color="auto"/>
            </w:tcBorders>
            <w:shd w:val="clear" w:color="auto" w:fill="auto"/>
            <w:vAlign w:val="center"/>
            <w:hideMark/>
          </w:tcPr>
          <w:p w14:paraId="0DB07507" w14:textId="18031070" w:rsidR="002B7C25" w:rsidRPr="00C42A69" w:rsidRDefault="002B7C25" w:rsidP="002B7C25">
            <w:pPr>
              <w:spacing w:after="0" w:line="240" w:lineRule="auto"/>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ZADAR</w:t>
            </w:r>
          </w:p>
        </w:tc>
        <w:tc>
          <w:tcPr>
            <w:tcW w:w="4680" w:type="dxa"/>
            <w:gridSpan w:val="2"/>
            <w:vMerge w:val="restart"/>
            <w:tcBorders>
              <w:top w:val="single" w:sz="8" w:space="0" w:color="auto"/>
              <w:left w:val="nil"/>
              <w:right w:val="single" w:sz="8" w:space="0" w:color="000000"/>
            </w:tcBorders>
            <w:shd w:val="clear" w:color="auto" w:fill="auto"/>
            <w:vAlign w:val="center"/>
            <w:hideMark/>
          </w:tcPr>
          <w:p w14:paraId="3711ECC2" w14:textId="77777777" w:rsidR="002B7C25" w:rsidRPr="00C42A69" w:rsidRDefault="002B7C25" w:rsidP="002B7C25">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2</w:t>
            </w:r>
          </w:p>
          <w:p w14:paraId="45864A9C" w14:textId="6D0C899C" w:rsidR="002B7C25" w:rsidRPr="00C42A69" w:rsidRDefault="002B7C25" w:rsidP="002B7C25">
            <w:pPr>
              <w:spacing w:after="0" w:line="240" w:lineRule="auto"/>
              <w:jc w:val="center"/>
              <w:rPr>
                <w:rFonts w:ascii="Times New Roman" w:eastAsia="Times New Roman" w:hAnsi="Times New Roman" w:cs="Times New Roman"/>
                <w:color w:val="000000"/>
                <w:lang w:val="en-US" w:eastAsia="en-US"/>
              </w:rPr>
            </w:pPr>
          </w:p>
        </w:tc>
      </w:tr>
      <w:tr w:rsidR="002B7C25" w:rsidRPr="00C42A69" w14:paraId="1AFCB504" w14:textId="77777777" w:rsidTr="00E0619C">
        <w:trPr>
          <w:trHeight w:val="315"/>
        </w:trPr>
        <w:tc>
          <w:tcPr>
            <w:tcW w:w="2630" w:type="dxa"/>
            <w:gridSpan w:val="2"/>
            <w:tcBorders>
              <w:top w:val="nil"/>
              <w:left w:val="single" w:sz="8" w:space="0" w:color="auto"/>
              <w:bottom w:val="single" w:sz="8" w:space="0" w:color="auto"/>
              <w:right w:val="single" w:sz="8" w:space="0" w:color="auto"/>
            </w:tcBorders>
            <w:shd w:val="clear" w:color="auto" w:fill="auto"/>
            <w:vAlign w:val="center"/>
          </w:tcPr>
          <w:p w14:paraId="4E16F736" w14:textId="77777777" w:rsidR="002B7C25" w:rsidRPr="00C42A69" w:rsidRDefault="002B7C25" w:rsidP="002B7C25">
            <w:pPr>
              <w:spacing w:after="0" w:line="240" w:lineRule="auto"/>
              <w:jc w:val="center"/>
              <w:rPr>
                <w:rFonts w:ascii="Times New Roman" w:eastAsia="Calibri" w:hAnsi="Times New Roman" w:cs="Times New Roman"/>
                <w:color w:val="000000"/>
                <w:lang w:eastAsia="en-US"/>
              </w:rPr>
            </w:pPr>
          </w:p>
        </w:tc>
        <w:tc>
          <w:tcPr>
            <w:tcW w:w="4680" w:type="dxa"/>
            <w:gridSpan w:val="2"/>
            <w:vMerge/>
            <w:tcBorders>
              <w:left w:val="nil"/>
              <w:bottom w:val="single" w:sz="8" w:space="0" w:color="auto"/>
              <w:right w:val="single" w:sz="8" w:space="0" w:color="000000"/>
            </w:tcBorders>
            <w:shd w:val="clear" w:color="auto" w:fill="auto"/>
            <w:vAlign w:val="center"/>
          </w:tcPr>
          <w:p w14:paraId="6216AD21" w14:textId="525F8F86" w:rsidR="002B7C25" w:rsidRPr="00C42A69" w:rsidRDefault="002B7C25" w:rsidP="002B7C25">
            <w:pPr>
              <w:spacing w:after="0" w:line="240" w:lineRule="auto"/>
              <w:jc w:val="center"/>
              <w:rPr>
                <w:rFonts w:ascii="Times New Roman" w:eastAsia="Calibri" w:hAnsi="Times New Roman" w:cs="Times New Roman"/>
                <w:color w:val="000000"/>
                <w:lang w:eastAsia="en-US"/>
              </w:rPr>
            </w:pPr>
          </w:p>
        </w:tc>
      </w:tr>
    </w:tbl>
    <w:p w14:paraId="025CCBE5" w14:textId="77777777" w:rsidR="00054539" w:rsidRPr="00AC664A" w:rsidRDefault="00054539" w:rsidP="00054539">
      <w:pPr>
        <w:spacing w:after="0" w:line="240" w:lineRule="auto"/>
        <w:jc w:val="both"/>
        <w:rPr>
          <w:rFonts w:ascii="Times New Roman" w:eastAsia="Times New Roman" w:hAnsi="Times New Roman" w:cs="Times New Roman"/>
          <w:sz w:val="24"/>
          <w:szCs w:val="24"/>
        </w:rPr>
      </w:pPr>
    </w:p>
    <w:p w14:paraId="3A91261D" w14:textId="77777777" w:rsidR="00BF2B0B" w:rsidRPr="00AC664A" w:rsidRDefault="00BF2B0B" w:rsidP="00054539">
      <w:pPr>
        <w:spacing w:after="0" w:line="240" w:lineRule="auto"/>
        <w:ind w:left="360"/>
        <w:rPr>
          <w:rFonts w:ascii="Times New Roman" w:eastAsia="Times New Roman" w:hAnsi="Times New Roman" w:cs="Times New Roman"/>
          <w:sz w:val="24"/>
          <w:szCs w:val="24"/>
        </w:rPr>
      </w:pPr>
    </w:p>
    <w:p w14:paraId="6D6FE71F" w14:textId="08211262" w:rsidR="006C145B" w:rsidRPr="00AC664A" w:rsidRDefault="00BA20E4" w:rsidP="00C42A69">
      <w:pPr>
        <w:spacing w:after="0"/>
        <w:ind w:left="360"/>
        <w:jc w:val="both"/>
        <w:rPr>
          <w:rFonts w:ascii="Times New Roman" w:eastAsia="Times New Roman" w:hAnsi="Times New Roman" w:cs="Times New Roman"/>
          <w:b/>
          <w:sz w:val="24"/>
          <w:szCs w:val="24"/>
        </w:rPr>
      </w:pPr>
      <w:r w:rsidRPr="00AC664A">
        <w:rPr>
          <w:rFonts w:ascii="Times New Roman" w:eastAsia="Times New Roman" w:hAnsi="Times New Roman" w:cs="Times New Roman"/>
          <w:b/>
          <w:sz w:val="24"/>
          <w:szCs w:val="24"/>
        </w:rPr>
        <w:t xml:space="preserve">Mreža hitne medicine: </w:t>
      </w:r>
      <w:r w:rsidR="000747E3">
        <w:rPr>
          <w:rFonts w:ascii="Times New Roman" w:eastAsia="Times New Roman" w:hAnsi="Times New Roman" w:cs="Times New Roman"/>
          <w:b/>
          <w:sz w:val="24"/>
          <w:szCs w:val="24"/>
        </w:rPr>
        <w:t xml:space="preserve">9 ispostava sa </w:t>
      </w:r>
      <w:r w:rsidRPr="00AC664A">
        <w:rPr>
          <w:rFonts w:ascii="Times New Roman" w:eastAsia="Times New Roman" w:hAnsi="Times New Roman" w:cs="Times New Roman"/>
          <w:b/>
          <w:sz w:val="24"/>
          <w:szCs w:val="24"/>
        </w:rPr>
        <w:t>3</w:t>
      </w:r>
      <w:r w:rsidR="00BA4A46">
        <w:rPr>
          <w:rFonts w:ascii="Times New Roman" w:eastAsia="Times New Roman" w:hAnsi="Times New Roman" w:cs="Times New Roman"/>
          <w:b/>
          <w:sz w:val="24"/>
          <w:szCs w:val="24"/>
        </w:rPr>
        <w:t>5</w:t>
      </w:r>
      <w:r w:rsidRPr="00AC664A">
        <w:rPr>
          <w:rFonts w:ascii="Times New Roman" w:eastAsia="Times New Roman" w:hAnsi="Times New Roman" w:cs="Times New Roman"/>
          <w:b/>
          <w:sz w:val="24"/>
          <w:szCs w:val="24"/>
        </w:rPr>
        <w:t xml:space="preserve"> timova T1 i </w:t>
      </w:r>
      <w:r w:rsidR="00BA4A46">
        <w:rPr>
          <w:rFonts w:ascii="Times New Roman" w:eastAsia="Times New Roman" w:hAnsi="Times New Roman" w:cs="Times New Roman"/>
          <w:b/>
          <w:sz w:val="24"/>
          <w:szCs w:val="24"/>
        </w:rPr>
        <w:t>20</w:t>
      </w:r>
      <w:r w:rsidR="00054539" w:rsidRPr="00AC664A">
        <w:rPr>
          <w:rFonts w:ascii="Times New Roman" w:eastAsia="Times New Roman" w:hAnsi="Times New Roman" w:cs="Times New Roman"/>
          <w:b/>
          <w:sz w:val="24"/>
          <w:szCs w:val="24"/>
        </w:rPr>
        <w:t xml:space="preserve"> t</w:t>
      </w:r>
      <w:r w:rsidR="00565792" w:rsidRPr="00AC664A">
        <w:rPr>
          <w:rFonts w:ascii="Times New Roman" w:eastAsia="Times New Roman" w:hAnsi="Times New Roman" w:cs="Times New Roman"/>
          <w:b/>
          <w:sz w:val="24"/>
          <w:szCs w:val="24"/>
        </w:rPr>
        <w:t xml:space="preserve">imova T2. </w:t>
      </w:r>
    </w:p>
    <w:p w14:paraId="79028020" w14:textId="2284504B" w:rsidR="00565792" w:rsidRDefault="00BA20E4" w:rsidP="00C42A69">
      <w:pPr>
        <w:spacing w:after="0"/>
        <w:ind w:left="360"/>
        <w:jc w:val="both"/>
        <w:rPr>
          <w:rFonts w:ascii="Times New Roman" w:eastAsia="Times New Roman" w:hAnsi="Times New Roman" w:cs="Times New Roman"/>
          <w:b/>
          <w:sz w:val="24"/>
          <w:szCs w:val="24"/>
        </w:rPr>
      </w:pPr>
      <w:r w:rsidRPr="00AC664A">
        <w:rPr>
          <w:rFonts w:ascii="Times New Roman" w:eastAsia="Times New Roman" w:hAnsi="Times New Roman" w:cs="Times New Roman"/>
          <w:b/>
          <w:sz w:val="24"/>
          <w:szCs w:val="24"/>
        </w:rPr>
        <w:t>M</w:t>
      </w:r>
      <w:r w:rsidR="00565792" w:rsidRPr="00AC664A">
        <w:rPr>
          <w:rFonts w:ascii="Times New Roman" w:eastAsia="Times New Roman" w:hAnsi="Times New Roman" w:cs="Times New Roman"/>
          <w:b/>
          <w:sz w:val="24"/>
          <w:szCs w:val="24"/>
        </w:rPr>
        <w:t>PDJ</w:t>
      </w:r>
      <w:r w:rsidR="003930B8">
        <w:rPr>
          <w:rFonts w:ascii="Times New Roman" w:eastAsia="Times New Roman" w:hAnsi="Times New Roman" w:cs="Times New Roman"/>
          <w:b/>
          <w:sz w:val="24"/>
          <w:szCs w:val="24"/>
        </w:rPr>
        <w:t xml:space="preserve"> (Medicinsko Prijavno Dojavna Jedinica)</w:t>
      </w:r>
      <w:r w:rsidR="00565792" w:rsidRPr="00AC664A">
        <w:rPr>
          <w:rFonts w:ascii="Times New Roman" w:eastAsia="Times New Roman" w:hAnsi="Times New Roman" w:cs="Times New Roman"/>
          <w:b/>
          <w:sz w:val="24"/>
          <w:szCs w:val="24"/>
        </w:rPr>
        <w:t>:</w:t>
      </w:r>
      <w:r w:rsidR="003930B8">
        <w:rPr>
          <w:rFonts w:ascii="Times New Roman" w:eastAsia="Times New Roman" w:hAnsi="Times New Roman" w:cs="Times New Roman"/>
          <w:b/>
          <w:sz w:val="24"/>
          <w:szCs w:val="24"/>
        </w:rPr>
        <w:t xml:space="preserve"> </w:t>
      </w:r>
      <w:r w:rsidR="00565792" w:rsidRPr="00AC664A">
        <w:rPr>
          <w:rFonts w:ascii="Times New Roman" w:eastAsia="Times New Roman" w:hAnsi="Times New Roman" w:cs="Times New Roman"/>
          <w:b/>
          <w:sz w:val="24"/>
          <w:szCs w:val="24"/>
        </w:rPr>
        <w:t>5 timova</w:t>
      </w:r>
    </w:p>
    <w:p w14:paraId="490911F5" w14:textId="150820A2" w:rsidR="000747E3" w:rsidRDefault="000747E3" w:rsidP="00C42A69">
      <w:pPr>
        <w:spacing w:after="0"/>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Mreža sanitetskog prijevoza: 6 radnih jedinica sa 21 timom</w:t>
      </w:r>
      <w:r w:rsidR="00BA4A46">
        <w:rPr>
          <w:rFonts w:ascii="Times New Roman" w:eastAsia="Times New Roman" w:hAnsi="Times New Roman" w:cs="Times New Roman"/>
          <w:b/>
          <w:sz w:val="24"/>
          <w:szCs w:val="24"/>
        </w:rPr>
        <w:t xml:space="preserve"> i 2 tima u prijavno</w:t>
      </w:r>
      <w:r w:rsidR="002B7C25">
        <w:rPr>
          <w:rFonts w:ascii="Times New Roman" w:eastAsia="Times New Roman" w:hAnsi="Times New Roman" w:cs="Times New Roman"/>
          <w:b/>
          <w:sz w:val="24"/>
          <w:szCs w:val="24"/>
        </w:rPr>
        <w:t>-</w:t>
      </w:r>
      <w:r w:rsidR="00BA4A46">
        <w:rPr>
          <w:rFonts w:ascii="Times New Roman" w:eastAsia="Times New Roman" w:hAnsi="Times New Roman" w:cs="Times New Roman"/>
          <w:b/>
          <w:sz w:val="24"/>
          <w:szCs w:val="24"/>
        </w:rPr>
        <w:t xml:space="preserve"> dojavnoj jedinici saniteta</w:t>
      </w:r>
    </w:p>
    <w:p w14:paraId="732F0334" w14:textId="021D3B78" w:rsidR="007E7FAD" w:rsidRPr="00AC664A" w:rsidRDefault="007E7FAD" w:rsidP="00C42A69">
      <w:pPr>
        <w:spacing w:after="0"/>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Hitni medicinski prijevoz: 1 </w:t>
      </w:r>
      <w:r w:rsidR="002B7C25">
        <w:rPr>
          <w:rFonts w:ascii="Times New Roman" w:eastAsia="Times New Roman" w:hAnsi="Times New Roman" w:cs="Times New Roman"/>
          <w:b/>
          <w:sz w:val="24"/>
          <w:szCs w:val="24"/>
        </w:rPr>
        <w:t>tim te 1 pripravnost za hitne prijevoze</w:t>
      </w:r>
    </w:p>
    <w:p w14:paraId="6FFA532B" w14:textId="77777777" w:rsidR="00565792" w:rsidRPr="00AC664A" w:rsidRDefault="00565792" w:rsidP="00565792">
      <w:pPr>
        <w:spacing w:after="0" w:line="240" w:lineRule="auto"/>
        <w:ind w:left="360"/>
        <w:rPr>
          <w:rFonts w:ascii="Times New Roman" w:eastAsia="Times New Roman" w:hAnsi="Times New Roman" w:cs="Times New Roman"/>
          <w:b/>
          <w:sz w:val="24"/>
          <w:szCs w:val="24"/>
        </w:rPr>
      </w:pPr>
    </w:p>
    <w:p w14:paraId="52E46DDC" w14:textId="50014864" w:rsidR="00727A38" w:rsidRDefault="00727A38" w:rsidP="00727A38">
      <w:pPr>
        <w:jc w:val="both"/>
        <w:rPr>
          <w:i/>
          <w:iCs/>
        </w:rPr>
      </w:pPr>
      <w:r w:rsidRPr="00F24847">
        <w:rPr>
          <w:b/>
          <w:bCs/>
          <w:i/>
          <w:iCs/>
        </w:rPr>
        <w:t>Tim T1</w:t>
      </w:r>
      <w:r w:rsidRPr="00C77E05">
        <w:rPr>
          <w:i/>
          <w:iCs/>
        </w:rPr>
        <w:t xml:space="preserve"> čine doktor medicine ili doktor medicine specijalist hitne medicine u timu sa prvostupnicom / prvostupnikom sestrinstva ili medicinskom sestrom-medicinskim tehničarem ili vozačem, a </w:t>
      </w:r>
      <w:r w:rsidRPr="00F24847">
        <w:rPr>
          <w:b/>
          <w:bCs/>
          <w:i/>
          <w:iCs/>
        </w:rPr>
        <w:t>Tim T2</w:t>
      </w:r>
      <w:r w:rsidRPr="00C77E05">
        <w:rPr>
          <w:i/>
          <w:iCs/>
        </w:rPr>
        <w:t xml:space="preserve"> čine prvostupnica / prvostupnik sestrinstva ili medicinska sestra-medicinski tehničar u timu sa medicinskom sestrom-medicinskim tehničarem.</w:t>
      </w:r>
      <w:r>
        <w:rPr>
          <w:i/>
          <w:iCs/>
        </w:rPr>
        <w:t xml:space="preserve"> </w:t>
      </w:r>
      <w:r w:rsidRPr="00F24847">
        <w:rPr>
          <w:b/>
          <w:bCs/>
          <w:i/>
          <w:iCs/>
        </w:rPr>
        <w:t>Tim sanitet</w:t>
      </w:r>
      <w:r>
        <w:rPr>
          <w:b/>
          <w:bCs/>
          <w:i/>
          <w:iCs/>
        </w:rPr>
        <w:t>skog prijevoza</w:t>
      </w:r>
      <w:r>
        <w:rPr>
          <w:i/>
          <w:iCs/>
        </w:rPr>
        <w:t xml:space="preserve"> čine medicinska sestra/tehničar i dva vozača ili jedna medicinska sestra/tehničar, jedan zdravstveni radnik i dva vozača.  </w:t>
      </w:r>
      <w:r w:rsidRPr="005B73CD">
        <w:rPr>
          <w:b/>
          <w:bCs/>
          <w:i/>
          <w:iCs/>
        </w:rPr>
        <w:t xml:space="preserve">Tim </w:t>
      </w:r>
      <w:r w:rsidR="002B7C25">
        <w:rPr>
          <w:b/>
          <w:bCs/>
          <w:i/>
          <w:iCs/>
        </w:rPr>
        <w:t xml:space="preserve">medicinske </w:t>
      </w:r>
      <w:r w:rsidRPr="005B73CD">
        <w:rPr>
          <w:b/>
          <w:bCs/>
          <w:i/>
          <w:iCs/>
        </w:rPr>
        <w:t>prijavno-dojavne jedinice</w:t>
      </w:r>
      <w:r>
        <w:rPr>
          <w:i/>
          <w:iCs/>
        </w:rPr>
        <w:t xml:space="preserve"> čine dvije medicinske sestre/tehničara. </w:t>
      </w:r>
      <w:r w:rsidR="002B7C25" w:rsidRPr="005B73CD">
        <w:rPr>
          <w:b/>
          <w:bCs/>
          <w:i/>
          <w:iCs/>
        </w:rPr>
        <w:t>Tim</w:t>
      </w:r>
      <w:r w:rsidR="002B7C25">
        <w:rPr>
          <w:b/>
          <w:bCs/>
          <w:i/>
          <w:iCs/>
        </w:rPr>
        <w:t xml:space="preserve"> </w:t>
      </w:r>
      <w:r w:rsidR="002B7C25" w:rsidRPr="005B73CD">
        <w:rPr>
          <w:b/>
          <w:bCs/>
          <w:i/>
          <w:iCs/>
        </w:rPr>
        <w:t>prijavno-dojavne jedinice</w:t>
      </w:r>
      <w:r w:rsidR="002B7C25">
        <w:rPr>
          <w:b/>
          <w:bCs/>
          <w:i/>
          <w:iCs/>
        </w:rPr>
        <w:t xml:space="preserve"> sanitetskog prijevoza</w:t>
      </w:r>
      <w:r w:rsidR="002B7C25">
        <w:rPr>
          <w:i/>
          <w:iCs/>
        </w:rPr>
        <w:t xml:space="preserve"> čine dvije medicinske sestre/tehničara. </w:t>
      </w:r>
      <w:r w:rsidR="002B7C25" w:rsidRPr="00C77E05">
        <w:rPr>
          <w:i/>
          <w:iCs/>
        </w:rPr>
        <w:t xml:space="preserve"> </w:t>
      </w:r>
      <w:r w:rsidRPr="00C77E05">
        <w:rPr>
          <w:i/>
          <w:iCs/>
        </w:rPr>
        <w:t xml:space="preserve"> </w:t>
      </w:r>
      <w:r w:rsidRPr="005B73CD">
        <w:rPr>
          <w:b/>
          <w:bCs/>
          <w:i/>
          <w:iCs/>
        </w:rPr>
        <w:t>Tim pripravnosti</w:t>
      </w:r>
      <w:r w:rsidRPr="00C77E05">
        <w:rPr>
          <w:i/>
          <w:iCs/>
        </w:rPr>
        <w:t xml:space="preserve"> čine doktor medicine u timu sa medicinskom sestrom-medicinskim tehničarem i vozač.</w:t>
      </w:r>
      <w:r w:rsidR="002B7C25">
        <w:rPr>
          <w:i/>
          <w:iCs/>
        </w:rPr>
        <w:t xml:space="preserve"> </w:t>
      </w:r>
      <w:r w:rsidR="002B7C25" w:rsidRPr="002B7C25">
        <w:rPr>
          <w:b/>
          <w:bCs/>
          <w:i/>
          <w:iCs/>
        </w:rPr>
        <w:t>Tim hitnog medicinskog prijevoza</w:t>
      </w:r>
      <w:r w:rsidR="002B7C25">
        <w:rPr>
          <w:i/>
          <w:iCs/>
        </w:rPr>
        <w:t xml:space="preserve"> </w:t>
      </w:r>
      <w:r w:rsidR="002B7C25" w:rsidRPr="00C77E05">
        <w:rPr>
          <w:i/>
          <w:iCs/>
        </w:rPr>
        <w:t>čine doktor medicine u timu sa medicinskom sestrom-medicinskim tehničarem</w:t>
      </w:r>
      <w:r w:rsidR="002B7C25">
        <w:rPr>
          <w:i/>
          <w:iCs/>
        </w:rPr>
        <w:t xml:space="preserve"> dok </w:t>
      </w:r>
      <w:r w:rsidR="002B7C25" w:rsidRPr="002B7C25">
        <w:rPr>
          <w:b/>
          <w:bCs/>
          <w:i/>
          <w:iCs/>
        </w:rPr>
        <w:t xml:space="preserve">tim pripravnosti za hitne prijevoze </w:t>
      </w:r>
      <w:r w:rsidR="002B7C25">
        <w:rPr>
          <w:i/>
          <w:iCs/>
        </w:rPr>
        <w:t>čini vozač.</w:t>
      </w:r>
    </w:p>
    <w:p w14:paraId="436A3F35" w14:textId="77777777" w:rsidR="007B23CF" w:rsidRPr="00C77E05" w:rsidRDefault="007B23CF" w:rsidP="00727A38">
      <w:pPr>
        <w:jc w:val="both"/>
        <w:rPr>
          <w:i/>
          <w:iCs/>
        </w:rPr>
      </w:pPr>
    </w:p>
    <w:p w14:paraId="3296273F" w14:textId="18CD9171" w:rsidR="004B3027" w:rsidRPr="0008456A" w:rsidRDefault="004B4041" w:rsidP="0056379F">
      <w:pPr>
        <w:pStyle w:val="ListParagraph"/>
        <w:numPr>
          <w:ilvl w:val="1"/>
          <w:numId w:val="1"/>
        </w:numPr>
        <w:autoSpaceDE w:val="0"/>
        <w:autoSpaceDN w:val="0"/>
        <w:adjustRightInd w:val="0"/>
        <w:spacing w:after="0" w:line="240" w:lineRule="auto"/>
        <w:rPr>
          <w:rFonts w:ascii="Times New Roman" w:hAnsi="Times New Roman" w:cs="Times New Roman"/>
          <w:b/>
          <w:i/>
          <w:sz w:val="24"/>
          <w:szCs w:val="24"/>
        </w:rPr>
      </w:pPr>
      <w:r w:rsidRPr="0008456A">
        <w:rPr>
          <w:rFonts w:ascii="Times New Roman" w:hAnsi="Times New Roman" w:cs="Times New Roman"/>
          <w:b/>
          <w:i/>
          <w:sz w:val="24"/>
          <w:szCs w:val="24"/>
        </w:rPr>
        <w:t>SANITETSKI PRIJEVOZ</w:t>
      </w:r>
    </w:p>
    <w:p w14:paraId="456C5A60" w14:textId="77777777" w:rsidR="004B4041" w:rsidRPr="00AC664A" w:rsidRDefault="004B4041" w:rsidP="004B3027">
      <w:pPr>
        <w:autoSpaceDE w:val="0"/>
        <w:autoSpaceDN w:val="0"/>
        <w:adjustRightInd w:val="0"/>
        <w:spacing w:after="0" w:line="240" w:lineRule="auto"/>
        <w:rPr>
          <w:rFonts w:ascii="Times New Roman" w:hAnsi="Times New Roman" w:cs="Times New Roman"/>
          <w:i/>
          <w:sz w:val="24"/>
          <w:szCs w:val="24"/>
        </w:rPr>
      </w:pPr>
    </w:p>
    <w:p w14:paraId="284853D3" w14:textId="77777777" w:rsidR="0022116C" w:rsidRDefault="0022116C" w:rsidP="00C42A69">
      <w:pPr>
        <w:autoSpaceDE w:val="0"/>
        <w:autoSpaceDN w:val="0"/>
        <w:adjustRightInd w:val="0"/>
        <w:spacing w:after="0"/>
        <w:jc w:val="both"/>
        <w:rPr>
          <w:rFonts w:ascii="Times New Roman" w:hAnsi="Times New Roman" w:cs="Times New Roman"/>
          <w:bCs/>
          <w:iCs/>
          <w:sz w:val="24"/>
          <w:szCs w:val="24"/>
        </w:rPr>
      </w:pPr>
      <w:r w:rsidRPr="0022116C">
        <w:rPr>
          <w:rFonts w:ascii="Times New Roman" w:hAnsi="Times New Roman" w:cs="Times New Roman"/>
          <w:bCs/>
          <w:iCs/>
          <w:sz w:val="24"/>
          <w:szCs w:val="24"/>
        </w:rPr>
        <w:t>Pod sanitetskim prijevozom podrazumijeva se prijevoz osobe u ili iz zdravstvene ustanove odnosno ugovorne ordinacije u svrhu pružanja zdravstvenih usluga koji se prijevoz vrši posebnim vozilom koje mora imati propisanu opremu.</w:t>
      </w:r>
    </w:p>
    <w:p w14:paraId="79C47E38" w14:textId="37925840" w:rsidR="0022116C" w:rsidRDefault="0022116C" w:rsidP="00C42A69">
      <w:pPr>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S</w:t>
      </w:r>
      <w:r w:rsidRPr="0022116C">
        <w:rPr>
          <w:rFonts w:ascii="Times New Roman" w:hAnsi="Times New Roman" w:cs="Times New Roman"/>
          <w:bCs/>
          <w:iCs/>
          <w:sz w:val="24"/>
          <w:szCs w:val="24"/>
        </w:rPr>
        <w:t>tanovništvo</w:t>
      </w:r>
      <w:r>
        <w:rPr>
          <w:rFonts w:ascii="Times New Roman" w:hAnsi="Times New Roman" w:cs="Times New Roman"/>
          <w:bCs/>
          <w:iCs/>
          <w:sz w:val="24"/>
          <w:szCs w:val="24"/>
        </w:rPr>
        <w:t xml:space="preserve"> postaje</w:t>
      </w:r>
      <w:r w:rsidRPr="0022116C">
        <w:rPr>
          <w:rFonts w:ascii="Times New Roman" w:hAnsi="Times New Roman" w:cs="Times New Roman"/>
          <w:bCs/>
          <w:iCs/>
          <w:sz w:val="24"/>
          <w:szCs w:val="24"/>
        </w:rPr>
        <w:t xml:space="preserve"> starije, izloženo većem pobolu i ozbiljnijim bolestima</w:t>
      </w:r>
      <w:r>
        <w:rPr>
          <w:rFonts w:ascii="Times New Roman" w:hAnsi="Times New Roman" w:cs="Times New Roman"/>
          <w:bCs/>
          <w:iCs/>
          <w:sz w:val="24"/>
          <w:szCs w:val="24"/>
        </w:rPr>
        <w:t xml:space="preserve"> te će b</w:t>
      </w:r>
      <w:r w:rsidRPr="0022116C">
        <w:rPr>
          <w:rFonts w:ascii="Times New Roman" w:hAnsi="Times New Roman" w:cs="Times New Roman"/>
          <w:bCs/>
          <w:iCs/>
          <w:sz w:val="24"/>
          <w:szCs w:val="24"/>
        </w:rPr>
        <w:t>roj sanitetskih prijevoza povećava</w:t>
      </w:r>
      <w:r>
        <w:rPr>
          <w:rFonts w:ascii="Times New Roman" w:hAnsi="Times New Roman" w:cs="Times New Roman"/>
          <w:bCs/>
          <w:iCs/>
          <w:sz w:val="24"/>
          <w:szCs w:val="24"/>
        </w:rPr>
        <w:t xml:space="preserve">ti. Stoga je potrebno </w:t>
      </w:r>
      <w:r w:rsidRPr="0022116C">
        <w:rPr>
          <w:rFonts w:ascii="Times New Roman" w:hAnsi="Times New Roman" w:cs="Times New Roman"/>
          <w:bCs/>
          <w:iCs/>
          <w:sz w:val="24"/>
          <w:szCs w:val="24"/>
        </w:rPr>
        <w:t>poboljšati standard u sanitetskom prijevozu</w:t>
      </w:r>
      <w:r>
        <w:rPr>
          <w:rFonts w:ascii="Times New Roman" w:hAnsi="Times New Roman" w:cs="Times New Roman"/>
          <w:bCs/>
          <w:iCs/>
          <w:sz w:val="24"/>
          <w:szCs w:val="24"/>
        </w:rPr>
        <w:t xml:space="preserve">. </w:t>
      </w:r>
    </w:p>
    <w:p w14:paraId="045056E3" w14:textId="77777777" w:rsidR="00EE22F5" w:rsidRDefault="00EE22F5" w:rsidP="00C42A69">
      <w:pPr>
        <w:autoSpaceDE w:val="0"/>
        <w:autoSpaceDN w:val="0"/>
        <w:adjustRightInd w:val="0"/>
        <w:spacing w:after="0"/>
        <w:jc w:val="both"/>
        <w:rPr>
          <w:rFonts w:ascii="Times New Roman" w:hAnsi="Times New Roman" w:cs="Times New Roman"/>
          <w:bCs/>
          <w:iCs/>
          <w:sz w:val="24"/>
          <w:szCs w:val="24"/>
        </w:rPr>
      </w:pPr>
    </w:p>
    <w:p w14:paraId="022B2FDF" w14:textId="1918D530" w:rsidR="0022116C" w:rsidRDefault="0022116C" w:rsidP="00C42A69">
      <w:pPr>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Treba poboljšati edukaciju djelatnika u sanitetskom prijevozu</w:t>
      </w:r>
      <w:r w:rsidR="00903A5F">
        <w:rPr>
          <w:rFonts w:ascii="Times New Roman" w:hAnsi="Times New Roman" w:cs="Times New Roman"/>
          <w:bCs/>
          <w:iCs/>
          <w:sz w:val="24"/>
          <w:szCs w:val="24"/>
        </w:rPr>
        <w:t>,</w:t>
      </w:r>
      <w:r w:rsidR="00E14A88">
        <w:rPr>
          <w:rFonts w:ascii="Times New Roman" w:hAnsi="Times New Roman" w:cs="Times New Roman"/>
          <w:bCs/>
          <w:iCs/>
          <w:sz w:val="24"/>
          <w:szCs w:val="24"/>
        </w:rPr>
        <w:t xml:space="preserve"> te</w:t>
      </w:r>
      <w:r>
        <w:rPr>
          <w:rFonts w:ascii="Times New Roman" w:hAnsi="Times New Roman" w:cs="Times New Roman"/>
          <w:bCs/>
          <w:iCs/>
          <w:sz w:val="24"/>
          <w:szCs w:val="24"/>
        </w:rPr>
        <w:t xml:space="preserve"> poboljšati opremu</w:t>
      </w:r>
      <w:r w:rsidR="00E14A88">
        <w:rPr>
          <w:rFonts w:ascii="Times New Roman" w:hAnsi="Times New Roman" w:cs="Times New Roman"/>
          <w:bCs/>
          <w:iCs/>
          <w:sz w:val="24"/>
          <w:szCs w:val="24"/>
        </w:rPr>
        <w:t xml:space="preserve">. </w:t>
      </w:r>
    </w:p>
    <w:p w14:paraId="4DD82580" w14:textId="77777777" w:rsidR="0022116C" w:rsidRDefault="0022116C" w:rsidP="004B3027">
      <w:pPr>
        <w:autoSpaceDE w:val="0"/>
        <w:autoSpaceDN w:val="0"/>
        <w:adjustRightInd w:val="0"/>
        <w:spacing w:after="0" w:line="240" w:lineRule="auto"/>
        <w:rPr>
          <w:rFonts w:ascii="Times New Roman" w:hAnsi="Times New Roman" w:cs="Times New Roman"/>
          <w:bCs/>
          <w:iCs/>
          <w:sz w:val="24"/>
          <w:szCs w:val="24"/>
        </w:rPr>
      </w:pPr>
    </w:p>
    <w:p w14:paraId="10431320" w14:textId="77777777" w:rsidR="002B7C25" w:rsidRDefault="002B7C25" w:rsidP="004B3027">
      <w:pPr>
        <w:autoSpaceDE w:val="0"/>
        <w:autoSpaceDN w:val="0"/>
        <w:adjustRightInd w:val="0"/>
        <w:spacing w:after="0" w:line="240" w:lineRule="auto"/>
        <w:rPr>
          <w:rFonts w:ascii="Times New Roman" w:hAnsi="Times New Roman" w:cs="Times New Roman"/>
          <w:bCs/>
          <w:iCs/>
          <w:sz w:val="24"/>
          <w:szCs w:val="24"/>
        </w:rPr>
      </w:pPr>
    </w:p>
    <w:p w14:paraId="00D6FB09" w14:textId="77777777" w:rsidR="002B7C25" w:rsidRDefault="002B7C25" w:rsidP="004B3027">
      <w:pPr>
        <w:autoSpaceDE w:val="0"/>
        <w:autoSpaceDN w:val="0"/>
        <w:adjustRightInd w:val="0"/>
        <w:spacing w:after="0" w:line="240" w:lineRule="auto"/>
        <w:rPr>
          <w:rFonts w:ascii="Times New Roman" w:hAnsi="Times New Roman" w:cs="Times New Roman"/>
          <w:bCs/>
          <w:iCs/>
          <w:sz w:val="24"/>
          <w:szCs w:val="24"/>
        </w:rPr>
      </w:pPr>
    </w:p>
    <w:p w14:paraId="27E6F9ED" w14:textId="77777777" w:rsidR="002B7C25" w:rsidRDefault="002B7C25" w:rsidP="004B3027">
      <w:pPr>
        <w:autoSpaceDE w:val="0"/>
        <w:autoSpaceDN w:val="0"/>
        <w:adjustRightInd w:val="0"/>
        <w:spacing w:after="0" w:line="240" w:lineRule="auto"/>
        <w:rPr>
          <w:rFonts w:ascii="Times New Roman" w:hAnsi="Times New Roman" w:cs="Times New Roman"/>
          <w:bCs/>
          <w:iCs/>
          <w:sz w:val="24"/>
          <w:szCs w:val="24"/>
        </w:rPr>
      </w:pPr>
    </w:p>
    <w:p w14:paraId="496EC1FD" w14:textId="77777777" w:rsidR="002B7C25" w:rsidRDefault="002B7C25" w:rsidP="004B3027">
      <w:pPr>
        <w:autoSpaceDE w:val="0"/>
        <w:autoSpaceDN w:val="0"/>
        <w:adjustRightInd w:val="0"/>
        <w:spacing w:after="0" w:line="240" w:lineRule="auto"/>
        <w:rPr>
          <w:rFonts w:ascii="Times New Roman" w:hAnsi="Times New Roman" w:cs="Times New Roman"/>
          <w:bCs/>
          <w:iCs/>
          <w:sz w:val="24"/>
          <w:szCs w:val="24"/>
        </w:rPr>
      </w:pPr>
    </w:p>
    <w:p w14:paraId="301C7A80" w14:textId="77777777" w:rsidR="00727A38" w:rsidRPr="00C42A69" w:rsidRDefault="00727A38" w:rsidP="00727A38">
      <w:pPr>
        <w:ind w:left="720"/>
        <w:rPr>
          <w:rFonts w:ascii="Times New Roman" w:hAnsi="Times New Roman" w:cs="Times New Roman"/>
          <w:sz w:val="24"/>
          <w:szCs w:val="24"/>
        </w:rPr>
      </w:pPr>
      <w:r w:rsidRPr="00C42A69">
        <w:rPr>
          <w:rFonts w:ascii="Times New Roman" w:hAnsi="Times New Roman" w:cs="Times New Roman"/>
          <w:sz w:val="24"/>
          <w:szCs w:val="24"/>
        </w:rPr>
        <w:t>Broj zaposlenih u sanitetu</w:t>
      </w:r>
    </w:p>
    <w:tbl>
      <w:tblPr>
        <w:tblW w:w="8540" w:type="dxa"/>
        <w:tblInd w:w="118" w:type="dxa"/>
        <w:tblLook w:val="04A0" w:firstRow="1" w:lastRow="0" w:firstColumn="1" w:lastColumn="0" w:noHBand="0" w:noVBand="1"/>
      </w:tblPr>
      <w:tblGrid>
        <w:gridCol w:w="2860"/>
        <w:gridCol w:w="1740"/>
        <w:gridCol w:w="1660"/>
        <w:gridCol w:w="2280"/>
      </w:tblGrid>
      <w:tr w:rsidR="00727A38" w:rsidRPr="00C42A69" w14:paraId="752A613E" w14:textId="77777777" w:rsidTr="007170D7">
        <w:trPr>
          <w:trHeight w:val="645"/>
        </w:trPr>
        <w:tc>
          <w:tcPr>
            <w:tcW w:w="2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944C07" w14:textId="77777777" w:rsidR="00727A38" w:rsidRPr="00C42A69" w:rsidRDefault="00727A38" w:rsidP="00727A38">
            <w:pPr>
              <w:rPr>
                <w:rFonts w:ascii="Times New Roman" w:hAnsi="Times New Roman" w:cs="Times New Roman"/>
                <w:b/>
                <w:bCs/>
                <w:color w:val="000000"/>
                <w:sz w:val="20"/>
                <w:szCs w:val="20"/>
              </w:rPr>
            </w:pPr>
            <w:r w:rsidRPr="00C42A69">
              <w:rPr>
                <w:rFonts w:ascii="Times New Roman" w:hAnsi="Times New Roman" w:cs="Times New Roman"/>
                <w:b/>
                <w:bCs/>
                <w:color w:val="000000"/>
                <w:sz w:val="20"/>
                <w:szCs w:val="20"/>
              </w:rPr>
              <w:t>RADNA  JEDINICA</w:t>
            </w:r>
          </w:p>
        </w:tc>
        <w:tc>
          <w:tcPr>
            <w:tcW w:w="1740" w:type="dxa"/>
            <w:tcBorders>
              <w:top w:val="single" w:sz="8" w:space="0" w:color="auto"/>
              <w:left w:val="nil"/>
              <w:bottom w:val="single" w:sz="8" w:space="0" w:color="auto"/>
              <w:right w:val="single" w:sz="8" w:space="0" w:color="auto"/>
            </w:tcBorders>
            <w:shd w:val="clear" w:color="auto" w:fill="auto"/>
            <w:noWrap/>
            <w:vAlign w:val="center"/>
            <w:hideMark/>
          </w:tcPr>
          <w:p w14:paraId="073585FB" w14:textId="77777777" w:rsidR="00727A38" w:rsidRPr="00C42A69" w:rsidRDefault="00727A38" w:rsidP="00727A38">
            <w:pPr>
              <w:jc w:val="center"/>
              <w:rPr>
                <w:rFonts w:ascii="Times New Roman" w:hAnsi="Times New Roman" w:cs="Times New Roman"/>
                <w:b/>
                <w:bCs/>
                <w:color w:val="000000"/>
                <w:sz w:val="20"/>
                <w:szCs w:val="20"/>
              </w:rPr>
            </w:pPr>
            <w:r w:rsidRPr="00C42A69">
              <w:rPr>
                <w:rFonts w:ascii="Times New Roman" w:hAnsi="Times New Roman" w:cs="Times New Roman"/>
                <w:b/>
                <w:bCs/>
                <w:color w:val="000000"/>
                <w:sz w:val="20"/>
                <w:szCs w:val="20"/>
              </w:rPr>
              <w:t>MS/MT</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2B61B511" w14:textId="77777777" w:rsidR="00727A38" w:rsidRPr="00C42A69" w:rsidRDefault="00727A38" w:rsidP="00727A38">
            <w:pPr>
              <w:jc w:val="center"/>
              <w:rPr>
                <w:rFonts w:ascii="Times New Roman" w:hAnsi="Times New Roman" w:cs="Times New Roman"/>
                <w:b/>
                <w:bCs/>
                <w:color w:val="000000"/>
                <w:sz w:val="20"/>
                <w:szCs w:val="20"/>
              </w:rPr>
            </w:pPr>
            <w:r w:rsidRPr="00C42A69">
              <w:rPr>
                <w:rFonts w:ascii="Times New Roman" w:hAnsi="Times New Roman" w:cs="Times New Roman"/>
                <w:b/>
                <w:bCs/>
                <w:color w:val="000000"/>
                <w:sz w:val="20"/>
                <w:szCs w:val="20"/>
              </w:rPr>
              <w:t>VOZAČI</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5E6C2092" w14:textId="77777777" w:rsidR="00727A38" w:rsidRPr="00C42A69" w:rsidRDefault="00727A38" w:rsidP="00727A38">
            <w:pPr>
              <w:jc w:val="center"/>
              <w:rPr>
                <w:rFonts w:ascii="Times New Roman" w:hAnsi="Times New Roman" w:cs="Times New Roman"/>
                <w:b/>
                <w:bCs/>
                <w:color w:val="000000"/>
                <w:sz w:val="20"/>
                <w:szCs w:val="20"/>
              </w:rPr>
            </w:pPr>
            <w:r w:rsidRPr="00C42A69">
              <w:rPr>
                <w:rFonts w:ascii="Times New Roman" w:hAnsi="Times New Roman" w:cs="Times New Roman"/>
                <w:b/>
                <w:bCs/>
                <w:color w:val="000000"/>
                <w:sz w:val="20"/>
                <w:szCs w:val="20"/>
              </w:rPr>
              <w:t>UKUPNO RADNIKA</w:t>
            </w:r>
          </w:p>
        </w:tc>
      </w:tr>
      <w:tr w:rsidR="00727A38" w:rsidRPr="00C42A69" w14:paraId="51C44472"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5E1906A"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ZADAR</w:t>
            </w:r>
          </w:p>
        </w:tc>
        <w:tc>
          <w:tcPr>
            <w:tcW w:w="1740" w:type="dxa"/>
            <w:tcBorders>
              <w:top w:val="nil"/>
              <w:left w:val="nil"/>
              <w:bottom w:val="single" w:sz="8" w:space="0" w:color="auto"/>
              <w:right w:val="single" w:sz="8" w:space="0" w:color="auto"/>
            </w:tcBorders>
            <w:shd w:val="clear" w:color="auto" w:fill="auto"/>
            <w:noWrap/>
            <w:vAlign w:val="center"/>
            <w:hideMark/>
          </w:tcPr>
          <w:p w14:paraId="696E2D50" w14:textId="74323290" w:rsidR="00727A38" w:rsidRPr="00C42A69" w:rsidRDefault="00903A5F"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2B7C25">
              <w:rPr>
                <w:rFonts w:ascii="Times New Roman" w:hAnsi="Times New Roman" w:cs="Times New Roman"/>
                <w:color w:val="000000"/>
                <w:sz w:val="20"/>
                <w:szCs w:val="20"/>
              </w:rPr>
              <w:t>8</w:t>
            </w:r>
          </w:p>
        </w:tc>
        <w:tc>
          <w:tcPr>
            <w:tcW w:w="1660" w:type="dxa"/>
            <w:tcBorders>
              <w:top w:val="nil"/>
              <w:left w:val="nil"/>
              <w:bottom w:val="single" w:sz="8" w:space="0" w:color="auto"/>
              <w:right w:val="single" w:sz="8" w:space="0" w:color="auto"/>
            </w:tcBorders>
            <w:shd w:val="clear" w:color="auto" w:fill="auto"/>
            <w:noWrap/>
            <w:vAlign w:val="center"/>
            <w:hideMark/>
          </w:tcPr>
          <w:p w14:paraId="42CD4B2D" w14:textId="5E2BA739" w:rsidR="00727A38" w:rsidRPr="00C42A69" w:rsidRDefault="00903A5F"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p>
        </w:tc>
        <w:tc>
          <w:tcPr>
            <w:tcW w:w="2280" w:type="dxa"/>
            <w:tcBorders>
              <w:top w:val="nil"/>
              <w:left w:val="nil"/>
              <w:bottom w:val="single" w:sz="8" w:space="0" w:color="auto"/>
              <w:right w:val="single" w:sz="8" w:space="0" w:color="auto"/>
            </w:tcBorders>
            <w:shd w:val="clear" w:color="auto" w:fill="auto"/>
            <w:noWrap/>
            <w:vAlign w:val="center"/>
            <w:hideMark/>
          </w:tcPr>
          <w:p w14:paraId="58C9D384" w14:textId="37B9EEDA" w:rsidR="00727A38" w:rsidRPr="00C42A69" w:rsidRDefault="00903A5F"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002B7C25">
              <w:rPr>
                <w:rFonts w:ascii="Times New Roman" w:hAnsi="Times New Roman" w:cs="Times New Roman"/>
                <w:color w:val="000000"/>
                <w:sz w:val="20"/>
                <w:szCs w:val="20"/>
              </w:rPr>
              <w:t>7</w:t>
            </w:r>
          </w:p>
        </w:tc>
      </w:tr>
      <w:tr w:rsidR="00727A38" w:rsidRPr="00C42A69" w14:paraId="419DAE41"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182ACEB"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GRAČAC</w:t>
            </w:r>
          </w:p>
        </w:tc>
        <w:tc>
          <w:tcPr>
            <w:tcW w:w="1740" w:type="dxa"/>
            <w:tcBorders>
              <w:top w:val="nil"/>
              <w:left w:val="nil"/>
              <w:bottom w:val="single" w:sz="8" w:space="0" w:color="auto"/>
              <w:right w:val="single" w:sz="8" w:space="0" w:color="auto"/>
            </w:tcBorders>
            <w:shd w:val="clear" w:color="auto" w:fill="auto"/>
            <w:noWrap/>
            <w:vAlign w:val="center"/>
            <w:hideMark/>
          </w:tcPr>
          <w:p w14:paraId="3D30959A" w14:textId="2D60E94A" w:rsidR="00727A38" w:rsidRPr="00C42A69" w:rsidRDefault="002B7C25"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660" w:type="dxa"/>
            <w:tcBorders>
              <w:top w:val="nil"/>
              <w:left w:val="nil"/>
              <w:bottom w:val="single" w:sz="8" w:space="0" w:color="auto"/>
              <w:right w:val="single" w:sz="8" w:space="0" w:color="auto"/>
            </w:tcBorders>
            <w:shd w:val="clear" w:color="auto" w:fill="auto"/>
            <w:noWrap/>
            <w:vAlign w:val="center"/>
            <w:hideMark/>
          </w:tcPr>
          <w:p w14:paraId="0BE813E2" w14:textId="2C3345C3" w:rsidR="00727A38" w:rsidRPr="00C42A69" w:rsidRDefault="00903A5F"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280" w:type="dxa"/>
            <w:tcBorders>
              <w:top w:val="nil"/>
              <w:left w:val="nil"/>
              <w:bottom w:val="single" w:sz="8" w:space="0" w:color="auto"/>
              <w:right w:val="single" w:sz="8" w:space="0" w:color="auto"/>
            </w:tcBorders>
            <w:shd w:val="clear" w:color="auto" w:fill="auto"/>
            <w:noWrap/>
            <w:vAlign w:val="center"/>
            <w:hideMark/>
          </w:tcPr>
          <w:p w14:paraId="614F7DE5" w14:textId="03A256E0" w:rsidR="00727A38" w:rsidRPr="00C42A69" w:rsidRDefault="002B7C25"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r>
      <w:tr w:rsidR="00727A38" w:rsidRPr="00C42A69" w14:paraId="763359AA"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5932DB50"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PAG</w:t>
            </w:r>
          </w:p>
        </w:tc>
        <w:tc>
          <w:tcPr>
            <w:tcW w:w="1740" w:type="dxa"/>
            <w:tcBorders>
              <w:top w:val="nil"/>
              <w:left w:val="nil"/>
              <w:bottom w:val="single" w:sz="8" w:space="0" w:color="auto"/>
              <w:right w:val="single" w:sz="8" w:space="0" w:color="auto"/>
            </w:tcBorders>
            <w:shd w:val="clear" w:color="auto" w:fill="auto"/>
            <w:noWrap/>
            <w:vAlign w:val="center"/>
            <w:hideMark/>
          </w:tcPr>
          <w:p w14:paraId="0F1474E4"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2</w:t>
            </w:r>
          </w:p>
        </w:tc>
        <w:tc>
          <w:tcPr>
            <w:tcW w:w="1660" w:type="dxa"/>
            <w:tcBorders>
              <w:top w:val="nil"/>
              <w:left w:val="nil"/>
              <w:bottom w:val="single" w:sz="8" w:space="0" w:color="auto"/>
              <w:right w:val="single" w:sz="8" w:space="0" w:color="auto"/>
            </w:tcBorders>
            <w:shd w:val="clear" w:color="auto" w:fill="auto"/>
            <w:noWrap/>
            <w:vAlign w:val="center"/>
            <w:hideMark/>
          </w:tcPr>
          <w:p w14:paraId="1ED506BA" w14:textId="5C53F2F9" w:rsidR="00727A38" w:rsidRPr="00C42A69" w:rsidRDefault="00903A5F"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280" w:type="dxa"/>
            <w:tcBorders>
              <w:top w:val="nil"/>
              <w:left w:val="nil"/>
              <w:bottom w:val="single" w:sz="8" w:space="0" w:color="auto"/>
              <w:right w:val="single" w:sz="8" w:space="0" w:color="auto"/>
            </w:tcBorders>
            <w:shd w:val="clear" w:color="auto" w:fill="auto"/>
            <w:noWrap/>
            <w:vAlign w:val="center"/>
            <w:hideMark/>
          </w:tcPr>
          <w:p w14:paraId="6D6FD460" w14:textId="7795D172" w:rsidR="00727A38" w:rsidRPr="00C42A69" w:rsidRDefault="00903A5F"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r>
      <w:tr w:rsidR="00727A38" w:rsidRPr="00C42A69" w14:paraId="12089A79"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2B03B317"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BIOGRAD</w:t>
            </w:r>
          </w:p>
        </w:tc>
        <w:tc>
          <w:tcPr>
            <w:tcW w:w="1740" w:type="dxa"/>
            <w:tcBorders>
              <w:top w:val="nil"/>
              <w:left w:val="nil"/>
              <w:bottom w:val="single" w:sz="8" w:space="0" w:color="auto"/>
              <w:right w:val="single" w:sz="8" w:space="0" w:color="auto"/>
            </w:tcBorders>
            <w:shd w:val="clear" w:color="auto" w:fill="auto"/>
            <w:noWrap/>
            <w:vAlign w:val="center"/>
            <w:hideMark/>
          </w:tcPr>
          <w:p w14:paraId="47FA3539"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3</w:t>
            </w:r>
          </w:p>
        </w:tc>
        <w:tc>
          <w:tcPr>
            <w:tcW w:w="1660" w:type="dxa"/>
            <w:tcBorders>
              <w:top w:val="nil"/>
              <w:left w:val="nil"/>
              <w:bottom w:val="single" w:sz="8" w:space="0" w:color="auto"/>
              <w:right w:val="single" w:sz="8" w:space="0" w:color="auto"/>
            </w:tcBorders>
            <w:shd w:val="clear" w:color="auto" w:fill="auto"/>
            <w:noWrap/>
            <w:vAlign w:val="center"/>
            <w:hideMark/>
          </w:tcPr>
          <w:p w14:paraId="64D8AA90"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5</w:t>
            </w:r>
          </w:p>
        </w:tc>
        <w:tc>
          <w:tcPr>
            <w:tcW w:w="2280" w:type="dxa"/>
            <w:tcBorders>
              <w:top w:val="nil"/>
              <w:left w:val="nil"/>
              <w:bottom w:val="single" w:sz="8" w:space="0" w:color="auto"/>
              <w:right w:val="single" w:sz="8" w:space="0" w:color="auto"/>
            </w:tcBorders>
            <w:shd w:val="clear" w:color="auto" w:fill="auto"/>
            <w:noWrap/>
            <w:vAlign w:val="center"/>
            <w:hideMark/>
          </w:tcPr>
          <w:p w14:paraId="671454DD"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8</w:t>
            </w:r>
          </w:p>
        </w:tc>
      </w:tr>
      <w:tr w:rsidR="00727A38" w:rsidRPr="00C42A69" w14:paraId="2E75EB64"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6F1AD4EB"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BENKOVAC</w:t>
            </w:r>
          </w:p>
        </w:tc>
        <w:tc>
          <w:tcPr>
            <w:tcW w:w="1740" w:type="dxa"/>
            <w:tcBorders>
              <w:top w:val="nil"/>
              <w:left w:val="nil"/>
              <w:bottom w:val="single" w:sz="8" w:space="0" w:color="auto"/>
              <w:right w:val="single" w:sz="8" w:space="0" w:color="auto"/>
            </w:tcBorders>
            <w:shd w:val="clear" w:color="auto" w:fill="auto"/>
            <w:noWrap/>
            <w:vAlign w:val="center"/>
            <w:hideMark/>
          </w:tcPr>
          <w:p w14:paraId="736727B7"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3</w:t>
            </w:r>
          </w:p>
        </w:tc>
        <w:tc>
          <w:tcPr>
            <w:tcW w:w="1660" w:type="dxa"/>
            <w:tcBorders>
              <w:top w:val="nil"/>
              <w:left w:val="nil"/>
              <w:bottom w:val="single" w:sz="8" w:space="0" w:color="auto"/>
              <w:right w:val="single" w:sz="8" w:space="0" w:color="auto"/>
            </w:tcBorders>
            <w:shd w:val="clear" w:color="auto" w:fill="auto"/>
            <w:noWrap/>
            <w:vAlign w:val="center"/>
            <w:hideMark/>
          </w:tcPr>
          <w:p w14:paraId="576B8A7F" w14:textId="5A8E7F9C" w:rsidR="00727A38" w:rsidRPr="00C42A69" w:rsidRDefault="00903A5F"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280" w:type="dxa"/>
            <w:tcBorders>
              <w:top w:val="nil"/>
              <w:left w:val="nil"/>
              <w:bottom w:val="single" w:sz="8" w:space="0" w:color="auto"/>
              <w:right w:val="single" w:sz="8" w:space="0" w:color="auto"/>
            </w:tcBorders>
            <w:shd w:val="clear" w:color="auto" w:fill="auto"/>
            <w:noWrap/>
            <w:vAlign w:val="center"/>
            <w:hideMark/>
          </w:tcPr>
          <w:p w14:paraId="53ACFD15" w14:textId="69A67870" w:rsidR="00727A38" w:rsidRPr="00C42A69" w:rsidRDefault="00903A5F"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727A38" w:rsidRPr="00C42A69" w14:paraId="78635D51"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CD43038"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OBROVAC</w:t>
            </w:r>
          </w:p>
        </w:tc>
        <w:tc>
          <w:tcPr>
            <w:tcW w:w="1740" w:type="dxa"/>
            <w:tcBorders>
              <w:top w:val="nil"/>
              <w:left w:val="nil"/>
              <w:bottom w:val="single" w:sz="8" w:space="0" w:color="auto"/>
              <w:right w:val="single" w:sz="8" w:space="0" w:color="auto"/>
            </w:tcBorders>
            <w:shd w:val="clear" w:color="auto" w:fill="auto"/>
            <w:noWrap/>
            <w:vAlign w:val="center"/>
            <w:hideMark/>
          </w:tcPr>
          <w:p w14:paraId="734ACCD3" w14:textId="3E932F53" w:rsidR="00727A38" w:rsidRPr="00C42A69" w:rsidRDefault="00903A5F"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660" w:type="dxa"/>
            <w:tcBorders>
              <w:top w:val="nil"/>
              <w:left w:val="nil"/>
              <w:bottom w:val="single" w:sz="8" w:space="0" w:color="auto"/>
              <w:right w:val="single" w:sz="8" w:space="0" w:color="auto"/>
            </w:tcBorders>
            <w:shd w:val="clear" w:color="auto" w:fill="auto"/>
            <w:noWrap/>
            <w:vAlign w:val="center"/>
            <w:hideMark/>
          </w:tcPr>
          <w:p w14:paraId="17A0BDDB" w14:textId="11A9205F" w:rsidR="00727A38" w:rsidRPr="00C42A69" w:rsidRDefault="00903A5F"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280" w:type="dxa"/>
            <w:tcBorders>
              <w:top w:val="nil"/>
              <w:left w:val="nil"/>
              <w:bottom w:val="single" w:sz="8" w:space="0" w:color="auto"/>
              <w:right w:val="single" w:sz="8" w:space="0" w:color="auto"/>
            </w:tcBorders>
            <w:shd w:val="clear" w:color="auto" w:fill="auto"/>
            <w:noWrap/>
            <w:vAlign w:val="center"/>
            <w:hideMark/>
          </w:tcPr>
          <w:p w14:paraId="0CA03023" w14:textId="77777777" w:rsidR="00727A38" w:rsidRPr="00C42A69" w:rsidRDefault="00727A38" w:rsidP="00727A38">
            <w:pPr>
              <w:jc w:val="center"/>
              <w:rPr>
                <w:rFonts w:ascii="Times New Roman" w:hAnsi="Times New Roman" w:cs="Times New Roman"/>
                <w:color w:val="000000"/>
                <w:sz w:val="20"/>
                <w:szCs w:val="20"/>
              </w:rPr>
            </w:pPr>
            <w:r w:rsidRPr="00C42A69">
              <w:rPr>
                <w:rFonts w:ascii="Times New Roman" w:hAnsi="Times New Roman" w:cs="Times New Roman"/>
                <w:color w:val="000000"/>
                <w:sz w:val="20"/>
                <w:szCs w:val="20"/>
              </w:rPr>
              <w:t>6</w:t>
            </w:r>
          </w:p>
        </w:tc>
      </w:tr>
      <w:tr w:rsidR="00727A38" w:rsidRPr="00C42A69" w14:paraId="1D1D2BA8"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16FFEBE2" w14:textId="77777777" w:rsidR="00727A38" w:rsidRPr="00C42A69" w:rsidRDefault="00727A38" w:rsidP="00727A38">
            <w:pPr>
              <w:rPr>
                <w:rFonts w:ascii="Times New Roman" w:hAnsi="Times New Roman" w:cs="Times New Roman"/>
                <w:color w:val="000000"/>
                <w:sz w:val="20"/>
                <w:szCs w:val="20"/>
              </w:rPr>
            </w:pPr>
            <w:r w:rsidRPr="00C42A69">
              <w:rPr>
                <w:rFonts w:ascii="Times New Roman" w:hAnsi="Times New Roman" w:cs="Times New Roman"/>
                <w:color w:val="000000"/>
                <w:sz w:val="20"/>
                <w:szCs w:val="20"/>
              </w:rPr>
              <w:t>UKUPNO</w:t>
            </w:r>
          </w:p>
        </w:tc>
        <w:tc>
          <w:tcPr>
            <w:tcW w:w="1740" w:type="dxa"/>
            <w:tcBorders>
              <w:top w:val="nil"/>
              <w:left w:val="nil"/>
              <w:bottom w:val="single" w:sz="8" w:space="0" w:color="auto"/>
              <w:right w:val="single" w:sz="8" w:space="0" w:color="auto"/>
            </w:tcBorders>
            <w:shd w:val="clear" w:color="auto" w:fill="auto"/>
            <w:noWrap/>
            <w:vAlign w:val="center"/>
            <w:hideMark/>
          </w:tcPr>
          <w:p w14:paraId="7308EF87" w14:textId="6F576CD9" w:rsidR="00727A38" w:rsidRPr="00C42A69" w:rsidRDefault="00903A5F"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1660" w:type="dxa"/>
            <w:tcBorders>
              <w:top w:val="nil"/>
              <w:left w:val="nil"/>
              <w:bottom w:val="single" w:sz="8" w:space="0" w:color="auto"/>
              <w:right w:val="single" w:sz="8" w:space="0" w:color="auto"/>
            </w:tcBorders>
            <w:shd w:val="clear" w:color="auto" w:fill="auto"/>
            <w:noWrap/>
            <w:vAlign w:val="center"/>
            <w:hideMark/>
          </w:tcPr>
          <w:p w14:paraId="38D9F140" w14:textId="442E8531" w:rsidR="00727A38" w:rsidRPr="00C42A69" w:rsidRDefault="00903A5F" w:rsidP="00727A38">
            <w:pPr>
              <w:jc w:val="center"/>
              <w:rPr>
                <w:rFonts w:ascii="Times New Roman" w:hAnsi="Times New Roman" w:cs="Times New Roman"/>
                <w:color w:val="000000"/>
                <w:sz w:val="20"/>
                <w:szCs w:val="20"/>
              </w:rPr>
            </w:pPr>
            <w:r>
              <w:rPr>
                <w:rFonts w:ascii="Times New Roman" w:hAnsi="Times New Roman" w:cs="Times New Roman"/>
                <w:color w:val="000000"/>
                <w:sz w:val="20"/>
                <w:szCs w:val="20"/>
              </w:rPr>
              <w:t>49</w:t>
            </w:r>
          </w:p>
        </w:tc>
        <w:tc>
          <w:tcPr>
            <w:tcW w:w="2280" w:type="dxa"/>
            <w:tcBorders>
              <w:top w:val="nil"/>
              <w:left w:val="nil"/>
              <w:bottom w:val="single" w:sz="8" w:space="0" w:color="auto"/>
              <w:right w:val="single" w:sz="8" w:space="0" w:color="auto"/>
            </w:tcBorders>
            <w:shd w:val="clear" w:color="auto" w:fill="auto"/>
            <w:noWrap/>
            <w:vAlign w:val="center"/>
            <w:hideMark/>
          </w:tcPr>
          <w:p w14:paraId="1C08EA9C" w14:textId="09B85EF0" w:rsidR="00727A38" w:rsidRPr="00C42A69" w:rsidRDefault="00903A5F" w:rsidP="00903A5F">
            <w:pPr>
              <w:jc w:val="center"/>
              <w:rPr>
                <w:rFonts w:ascii="Times New Roman" w:hAnsi="Times New Roman" w:cs="Times New Roman"/>
                <w:color w:val="000000"/>
                <w:sz w:val="20"/>
                <w:szCs w:val="20"/>
              </w:rPr>
            </w:pPr>
            <w:r>
              <w:rPr>
                <w:rFonts w:ascii="Times New Roman" w:hAnsi="Times New Roman" w:cs="Times New Roman"/>
                <w:color w:val="000000"/>
                <w:sz w:val="20"/>
                <w:szCs w:val="20"/>
              </w:rPr>
              <w:t>80</w:t>
            </w:r>
          </w:p>
        </w:tc>
      </w:tr>
    </w:tbl>
    <w:p w14:paraId="78236EC6" w14:textId="3882F5A8" w:rsidR="008619B6" w:rsidRPr="00C42A69" w:rsidRDefault="008619B6" w:rsidP="004B3027">
      <w:pPr>
        <w:autoSpaceDE w:val="0"/>
        <w:autoSpaceDN w:val="0"/>
        <w:adjustRightInd w:val="0"/>
        <w:spacing w:after="0" w:line="240" w:lineRule="auto"/>
        <w:rPr>
          <w:rFonts w:ascii="Times New Roman" w:hAnsi="Times New Roman" w:cs="Times New Roman"/>
          <w:b/>
          <w:i/>
          <w:sz w:val="24"/>
          <w:szCs w:val="24"/>
        </w:rPr>
      </w:pPr>
    </w:p>
    <w:p w14:paraId="67D5B89D" w14:textId="77777777" w:rsidR="001C725C" w:rsidRDefault="001C725C" w:rsidP="004B3027">
      <w:pPr>
        <w:autoSpaceDE w:val="0"/>
        <w:autoSpaceDN w:val="0"/>
        <w:adjustRightInd w:val="0"/>
        <w:spacing w:after="0" w:line="240" w:lineRule="auto"/>
        <w:rPr>
          <w:rFonts w:ascii="Times New Roman" w:hAnsi="Times New Roman" w:cs="Times New Roman"/>
          <w:b/>
          <w:i/>
          <w:sz w:val="24"/>
          <w:szCs w:val="24"/>
        </w:rPr>
      </w:pPr>
    </w:p>
    <w:p w14:paraId="5D0E6091" w14:textId="77777777" w:rsidR="00903A5F" w:rsidRDefault="00903A5F" w:rsidP="004B3027">
      <w:pPr>
        <w:autoSpaceDE w:val="0"/>
        <w:autoSpaceDN w:val="0"/>
        <w:adjustRightInd w:val="0"/>
        <w:spacing w:after="0" w:line="240" w:lineRule="auto"/>
        <w:rPr>
          <w:rFonts w:ascii="Times New Roman" w:hAnsi="Times New Roman" w:cs="Times New Roman"/>
          <w:b/>
          <w:i/>
          <w:sz w:val="24"/>
          <w:szCs w:val="24"/>
        </w:rPr>
      </w:pPr>
    </w:p>
    <w:p w14:paraId="67AC0849" w14:textId="77777777" w:rsidR="00903A5F" w:rsidRDefault="00903A5F" w:rsidP="004B3027">
      <w:pPr>
        <w:autoSpaceDE w:val="0"/>
        <w:autoSpaceDN w:val="0"/>
        <w:adjustRightInd w:val="0"/>
        <w:spacing w:after="0" w:line="240" w:lineRule="auto"/>
        <w:rPr>
          <w:rFonts w:ascii="Times New Roman" w:hAnsi="Times New Roman" w:cs="Times New Roman"/>
          <w:b/>
          <w:i/>
          <w:sz w:val="24"/>
          <w:szCs w:val="24"/>
        </w:rPr>
      </w:pPr>
    </w:p>
    <w:p w14:paraId="57ECF5CB" w14:textId="73D4822E" w:rsidR="000E3C8F" w:rsidRPr="00B97EB3" w:rsidRDefault="000E3C8F" w:rsidP="000E3C8F">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OPREMA I TEHNIČKI UVJETI</w:t>
      </w:r>
    </w:p>
    <w:p w14:paraId="389E6156" w14:textId="77777777" w:rsidR="000E3C8F" w:rsidRPr="00AC664A" w:rsidRDefault="000E3C8F" w:rsidP="000E3C8F">
      <w:pPr>
        <w:autoSpaceDE w:val="0"/>
        <w:autoSpaceDN w:val="0"/>
        <w:adjustRightInd w:val="0"/>
        <w:spacing w:after="0" w:line="240" w:lineRule="auto"/>
        <w:rPr>
          <w:rFonts w:ascii="Times New Roman" w:hAnsi="Times New Roman" w:cs="Times New Roman"/>
          <w:sz w:val="24"/>
          <w:szCs w:val="24"/>
        </w:rPr>
      </w:pPr>
    </w:p>
    <w:p w14:paraId="2F08EBFF" w14:textId="75A27CD9" w:rsidR="000E3C8F" w:rsidRPr="0094380B" w:rsidRDefault="0056379F" w:rsidP="000E3C8F">
      <w:pPr>
        <w:pStyle w:val="ListParagraph"/>
        <w:autoSpaceDE w:val="0"/>
        <w:autoSpaceDN w:val="0"/>
        <w:adjustRightInd w:val="0"/>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t xml:space="preserve">3.1 </w:t>
      </w:r>
      <w:r w:rsidR="000E3C8F" w:rsidRPr="0094380B">
        <w:rPr>
          <w:rFonts w:ascii="Times New Roman" w:hAnsi="Times New Roman" w:cs="Times New Roman"/>
          <w:b/>
          <w:i/>
          <w:iCs/>
          <w:sz w:val="24"/>
          <w:szCs w:val="24"/>
        </w:rPr>
        <w:t xml:space="preserve"> RADNE PROSTORIJE ZAVODA ZA HITNU MEDICINU</w:t>
      </w:r>
    </w:p>
    <w:p w14:paraId="0452619E" w14:textId="77777777" w:rsidR="000E3C8F" w:rsidRPr="00AC664A" w:rsidRDefault="000E3C8F" w:rsidP="000E3C8F">
      <w:pPr>
        <w:autoSpaceDE w:val="0"/>
        <w:autoSpaceDN w:val="0"/>
        <w:adjustRightInd w:val="0"/>
        <w:spacing w:after="0" w:line="240" w:lineRule="auto"/>
        <w:rPr>
          <w:rFonts w:ascii="Times New Roman" w:hAnsi="Times New Roman" w:cs="Times New Roman"/>
          <w:i/>
          <w:iCs/>
          <w:sz w:val="24"/>
          <w:szCs w:val="24"/>
        </w:rPr>
      </w:pPr>
    </w:p>
    <w:p w14:paraId="6777A4EA" w14:textId="77777777" w:rsidR="000E3C8F" w:rsidRPr="00AC664A" w:rsidRDefault="000E3C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Osnovna sredstva za obavljanje djelatnosti Hitne medicinske pomoći čine ljudski resursi, prostor/objekti, oprema i druga sredstva za rad.</w:t>
      </w:r>
    </w:p>
    <w:p w14:paraId="73FE9FE3" w14:textId="77777777" w:rsidR="000E3C8F" w:rsidRPr="00AC664A" w:rsidRDefault="000E3C8F" w:rsidP="00C8734D">
      <w:pPr>
        <w:autoSpaceDE w:val="0"/>
        <w:autoSpaceDN w:val="0"/>
        <w:adjustRightInd w:val="0"/>
        <w:spacing w:after="0"/>
        <w:jc w:val="both"/>
        <w:rPr>
          <w:rFonts w:ascii="Times New Roman" w:hAnsi="Times New Roman" w:cs="Times New Roman"/>
          <w:sz w:val="24"/>
          <w:szCs w:val="24"/>
        </w:rPr>
      </w:pPr>
    </w:p>
    <w:p w14:paraId="0A48C37A" w14:textId="77777777" w:rsidR="000E3C8F" w:rsidRPr="00AC664A" w:rsidRDefault="000E3C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Za obavljanje djelatnosti iz svog djelokruga rada ispostava Županijskog zavoda za hitnu</w:t>
      </w:r>
      <w:r>
        <w:rPr>
          <w:rFonts w:ascii="Times New Roman" w:hAnsi="Times New Roman" w:cs="Times New Roman"/>
          <w:sz w:val="24"/>
          <w:szCs w:val="24"/>
        </w:rPr>
        <w:t xml:space="preserve"> </w:t>
      </w:r>
      <w:r w:rsidRPr="00AC664A">
        <w:rPr>
          <w:rFonts w:ascii="Times New Roman" w:hAnsi="Times New Roman" w:cs="Times New Roman"/>
          <w:sz w:val="24"/>
          <w:szCs w:val="24"/>
        </w:rPr>
        <w:t>medicinu, sukladno Pravilniku o minimalnim uvjetima u pogledu prostora, radnika i</w:t>
      </w:r>
      <w:r>
        <w:rPr>
          <w:rFonts w:ascii="Times New Roman" w:hAnsi="Times New Roman" w:cs="Times New Roman"/>
          <w:sz w:val="24"/>
          <w:szCs w:val="24"/>
        </w:rPr>
        <w:t xml:space="preserve"> </w:t>
      </w:r>
      <w:r w:rsidRPr="00AC664A">
        <w:rPr>
          <w:rFonts w:ascii="Times New Roman" w:hAnsi="Times New Roman" w:cs="Times New Roman"/>
          <w:sz w:val="24"/>
          <w:szCs w:val="24"/>
        </w:rPr>
        <w:t>medicinsko-tehničke opreme za obavljanje djelatnosti hitne medicine (N.N 71/16)</w:t>
      </w:r>
    </w:p>
    <w:p w14:paraId="247FC41D" w14:textId="77777777" w:rsidR="000E3C8F" w:rsidRPr="00AC664A" w:rsidRDefault="000E3C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Procijenjena veličina prostora za normalno funkcioniranje ispostave i osiguranje minimalnih uvjeta za rad iznosi 70 m2.</w:t>
      </w:r>
    </w:p>
    <w:p w14:paraId="54934721" w14:textId="77777777" w:rsidR="000E3C8F" w:rsidRPr="00AC664A" w:rsidRDefault="000E3C8F" w:rsidP="00C8734D">
      <w:pPr>
        <w:autoSpaceDE w:val="0"/>
        <w:autoSpaceDN w:val="0"/>
        <w:adjustRightInd w:val="0"/>
        <w:spacing w:after="0"/>
        <w:jc w:val="both"/>
        <w:rPr>
          <w:rFonts w:ascii="Times New Roman" w:hAnsi="Times New Roman" w:cs="Times New Roman"/>
          <w:sz w:val="24"/>
          <w:szCs w:val="24"/>
        </w:rPr>
      </w:pPr>
    </w:p>
    <w:p w14:paraId="311C987A" w14:textId="0869D674" w:rsidR="000E3C8F" w:rsidRPr="00AC664A" w:rsidRDefault="000E3C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Sjedište Zavoda je u Zadru na adresi Ivana Mažuranića 28.</w:t>
      </w:r>
      <w:r w:rsidR="0007351A">
        <w:rPr>
          <w:rFonts w:ascii="Times New Roman" w:hAnsi="Times New Roman" w:cs="Times New Roman"/>
          <w:sz w:val="24"/>
          <w:szCs w:val="24"/>
        </w:rPr>
        <w:t>,</w:t>
      </w:r>
      <w:r>
        <w:rPr>
          <w:rFonts w:ascii="Times New Roman" w:hAnsi="Times New Roman" w:cs="Times New Roman"/>
          <w:sz w:val="24"/>
          <w:szCs w:val="24"/>
        </w:rPr>
        <w:t xml:space="preserve"> 23000 Zadar,</w:t>
      </w:r>
      <w:r w:rsidRPr="00AC664A">
        <w:rPr>
          <w:rFonts w:ascii="Times New Roman" w:hAnsi="Times New Roman" w:cs="Times New Roman"/>
          <w:sz w:val="24"/>
          <w:szCs w:val="24"/>
        </w:rPr>
        <w:t xml:space="preserve"> koj</w:t>
      </w:r>
      <w:r>
        <w:rPr>
          <w:rFonts w:ascii="Times New Roman" w:hAnsi="Times New Roman" w:cs="Times New Roman"/>
          <w:sz w:val="24"/>
          <w:szCs w:val="24"/>
        </w:rPr>
        <w:t>e</w:t>
      </w:r>
      <w:r w:rsidRPr="00AC664A">
        <w:rPr>
          <w:rFonts w:ascii="Times New Roman" w:hAnsi="Times New Roman" w:cs="Times New Roman"/>
          <w:sz w:val="24"/>
          <w:szCs w:val="24"/>
        </w:rPr>
        <w:t xml:space="preserve"> je Odlukom Vlade Republike Hrvatske od 16.03.2011. godine dodijeljena za korištenje Zadarskoj županiji na</w:t>
      </w:r>
      <w:r>
        <w:rPr>
          <w:rFonts w:ascii="Times New Roman" w:hAnsi="Times New Roman" w:cs="Times New Roman"/>
          <w:sz w:val="24"/>
          <w:szCs w:val="24"/>
        </w:rPr>
        <w:t xml:space="preserve"> </w:t>
      </w:r>
      <w:r w:rsidRPr="00AC664A">
        <w:rPr>
          <w:rFonts w:ascii="Times New Roman" w:hAnsi="Times New Roman" w:cs="Times New Roman"/>
          <w:sz w:val="24"/>
          <w:szCs w:val="24"/>
        </w:rPr>
        <w:t>neodređeno vrijeme i bez naknade</w:t>
      </w:r>
      <w:r>
        <w:rPr>
          <w:rFonts w:ascii="Times New Roman" w:hAnsi="Times New Roman" w:cs="Times New Roman"/>
          <w:sz w:val="24"/>
          <w:szCs w:val="24"/>
        </w:rPr>
        <w:t>.</w:t>
      </w:r>
    </w:p>
    <w:p w14:paraId="73DCD1BE" w14:textId="077BD0EB" w:rsidR="00083C7E" w:rsidRPr="00083C7E" w:rsidRDefault="000E3C8F" w:rsidP="00C8734D">
      <w:pPr>
        <w:autoSpaceDE w:val="0"/>
        <w:autoSpaceDN w:val="0"/>
        <w:adjustRightInd w:val="0"/>
        <w:spacing w:after="0"/>
        <w:jc w:val="both"/>
        <w:rPr>
          <w:rFonts w:ascii="Times New Roman" w:hAnsi="Times New Roman" w:cs="Times New Roman"/>
          <w:sz w:val="24"/>
          <w:szCs w:val="24"/>
        </w:rPr>
      </w:pPr>
      <w:r w:rsidRPr="006C145B">
        <w:rPr>
          <w:rFonts w:ascii="Times New Roman" w:hAnsi="Times New Roman" w:cs="Times New Roman"/>
          <w:bCs/>
          <w:sz w:val="24"/>
          <w:szCs w:val="24"/>
        </w:rPr>
        <w:t>Potreba Zavoda je smjestiti upravu na lokaciju na kojoj će se objediniti sve službe što bi se postiglo izgradnjom zgrade u vlasništvu Zavoda u kojoj bi se objedinile službe:</w:t>
      </w:r>
      <w:r>
        <w:rPr>
          <w:rFonts w:ascii="Times New Roman" w:hAnsi="Times New Roman" w:cs="Times New Roman"/>
          <w:bCs/>
          <w:sz w:val="24"/>
          <w:szCs w:val="24"/>
        </w:rPr>
        <w:t xml:space="preserve"> </w:t>
      </w:r>
      <w:r w:rsidRPr="00AC664A">
        <w:rPr>
          <w:rFonts w:ascii="Times New Roman" w:hAnsi="Times New Roman" w:cs="Times New Roman"/>
          <w:sz w:val="24"/>
          <w:szCs w:val="24"/>
        </w:rPr>
        <w:t xml:space="preserve">uprave, MPDJ, timovi, edukacijski centar, garaža, skladišta te ostale prostorije koje su neophodne za obavljanje djelatnosti u hitnoj medicini i sanitetskom prijevozu. </w:t>
      </w:r>
      <w:r w:rsidR="00591246">
        <w:rPr>
          <w:rFonts w:ascii="Times New Roman" w:hAnsi="Times New Roman" w:cs="Times New Roman"/>
          <w:color w:val="000000"/>
          <w:sz w:val="24"/>
          <w:szCs w:val="24"/>
        </w:rPr>
        <w:t>Cilj Zavoda će biti</w:t>
      </w:r>
      <w:r w:rsidR="0007351A">
        <w:rPr>
          <w:rFonts w:ascii="Times New Roman" w:hAnsi="Times New Roman" w:cs="Times New Roman"/>
          <w:color w:val="000000"/>
          <w:sz w:val="24"/>
          <w:szCs w:val="24"/>
        </w:rPr>
        <w:t xml:space="preserve"> u dogovoru s Osnivačem</w:t>
      </w:r>
      <w:r w:rsidR="00083C7E" w:rsidRPr="00083C7E">
        <w:rPr>
          <w:rFonts w:ascii="Times New Roman" w:hAnsi="Times New Roman" w:cs="Times New Roman"/>
          <w:color w:val="000000"/>
          <w:sz w:val="24"/>
          <w:szCs w:val="24"/>
        </w:rPr>
        <w:t xml:space="preserve"> nabavit</w:t>
      </w:r>
      <w:r w:rsidR="0007351A">
        <w:rPr>
          <w:rFonts w:ascii="Times New Roman" w:hAnsi="Times New Roman" w:cs="Times New Roman"/>
          <w:color w:val="000000"/>
          <w:sz w:val="24"/>
          <w:szCs w:val="24"/>
        </w:rPr>
        <w:t>i</w:t>
      </w:r>
      <w:r w:rsidR="00083C7E" w:rsidRPr="00083C7E">
        <w:rPr>
          <w:rFonts w:ascii="Times New Roman" w:hAnsi="Times New Roman" w:cs="Times New Roman"/>
          <w:color w:val="000000"/>
          <w:sz w:val="24"/>
          <w:szCs w:val="24"/>
        </w:rPr>
        <w:t xml:space="preserve"> zemljišta za izgradnju prostorija timova hitne pomoći na području grada Zadra</w:t>
      </w:r>
      <w:r w:rsidR="00591246">
        <w:rPr>
          <w:rFonts w:ascii="Times New Roman" w:hAnsi="Times New Roman" w:cs="Times New Roman"/>
          <w:color w:val="000000"/>
          <w:sz w:val="24"/>
          <w:szCs w:val="24"/>
        </w:rPr>
        <w:t>.</w:t>
      </w:r>
    </w:p>
    <w:p w14:paraId="559297F7" w14:textId="77777777" w:rsidR="00083C7E" w:rsidRPr="006C145B" w:rsidRDefault="00083C7E" w:rsidP="00C8734D">
      <w:pPr>
        <w:autoSpaceDE w:val="0"/>
        <w:autoSpaceDN w:val="0"/>
        <w:adjustRightInd w:val="0"/>
        <w:spacing w:after="0"/>
        <w:jc w:val="both"/>
        <w:rPr>
          <w:rFonts w:ascii="Times New Roman" w:hAnsi="Times New Roman" w:cs="Times New Roman"/>
          <w:bCs/>
          <w:sz w:val="24"/>
          <w:szCs w:val="24"/>
        </w:rPr>
      </w:pPr>
    </w:p>
    <w:p w14:paraId="6FAD3FE4" w14:textId="395F4299" w:rsidR="000E3C8F" w:rsidRPr="00AC664A" w:rsidRDefault="000E3C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lastRenderedPageBreak/>
        <w:t>Sadašnja lokacija</w:t>
      </w:r>
      <w:r w:rsidR="00DC42E8">
        <w:rPr>
          <w:rFonts w:ascii="Times New Roman" w:hAnsi="Times New Roman" w:cs="Times New Roman"/>
          <w:sz w:val="24"/>
          <w:szCs w:val="24"/>
        </w:rPr>
        <w:t xml:space="preserve"> ispostave Zadar</w:t>
      </w:r>
      <w:r w:rsidRPr="00AC664A">
        <w:rPr>
          <w:rFonts w:ascii="Times New Roman" w:hAnsi="Times New Roman" w:cs="Times New Roman"/>
          <w:sz w:val="24"/>
          <w:szCs w:val="24"/>
        </w:rPr>
        <w:t xml:space="preserve"> smještena</w:t>
      </w:r>
      <w:r w:rsidR="00DC42E8">
        <w:rPr>
          <w:rFonts w:ascii="Times New Roman" w:hAnsi="Times New Roman" w:cs="Times New Roman"/>
          <w:sz w:val="24"/>
          <w:szCs w:val="24"/>
        </w:rPr>
        <w:t xml:space="preserve"> je</w:t>
      </w:r>
      <w:r w:rsidRPr="00AC664A">
        <w:rPr>
          <w:rFonts w:ascii="Times New Roman" w:hAnsi="Times New Roman" w:cs="Times New Roman"/>
          <w:sz w:val="24"/>
          <w:szCs w:val="24"/>
        </w:rPr>
        <w:t xml:space="preserve"> u užem središtu grada s nedostatnim parkirnim prostorom za pacijente i djelatnike</w:t>
      </w:r>
      <w:r>
        <w:rPr>
          <w:rFonts w:ascii="Times New Roman" w:hAnsi="Times New Roman" w:cs="Times New Roman"/>
          <w:sz w:val="24"/>
          <w:szCs w:val="24"/>
        </w:rPr>
        <w:t>.</w:t>
      </w:r>
    </w:p>
    <w:p w14:paraId="64790736" w14:textId="77777777" w:rsidR="000E3C8F" w:rsidRDefault="000E3C8F" w:rsidP="00C8734D">
      <w:pPr>
        <w:autoSpaceDE w:val="0"/>
        <w:autoSpaceDN w:val="0"/>
        <w:adjustRightInd w:val="0"/>
        <w:spacing w:after="0"/>
        <w:jc w:val="both"/>
        <w:rPr>
          <w:rFonts w:ascii="Times New Roman" w:hAnsi="Times New Roman" w:cs="Times New Roman"/>
          <w:bCs/>
          <w:sz w:val="24"/>
          <w:szCs w:val="24"/>
        </w:rPr>
      </w:pPr>
    </w:p>
    <w:p w14:paraId="1216865A" w14:textId="77777777" w:rsidR="000E3C8F" w:rsidRDefault="000E3C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Ostale ispostave su adekvatno opremljene i preuređene, ali nedostaje im garažni prostor kako bi se vozila mogla redovito održavati.</w:t>
      </w:r>
      <w:r>
        <w:rPr>
          <w:rFonts w:ascii="Times New Roman" w:hAnsi="Times New Roman" w:cs="Times New Roman"/>
          <w:sz w:val="24"/>
          <w:szCs w:val="24"/>
        </w:rPr>
        <w:t xml:space="preserve"> </w:t>
      </w:r>
      <w:r w:rsidRPr="00AC664A">
        <w:rPr>
          <w:rFonts w:ascii="Times New Roman" w:hAnsi="Times New Roman" w:cs="Times New Roman"/>
          <w:sz w:val="24"/>
          <w:szCs w:val="24"/>
        </w:rPr>
        <w:t>Posebno se to ističe u ispostavi Gračac radi zimskih uvjeta.</w:t>
      </w:r>
      <w:r>
        <w:rPr>
          <w:rFonts w:ascii="Times New Roman" w:hAnsi="Times New Roman" w:cs="Times New Roman"/>
          <w:sz w:val="24"/>
          <w:szCs w:val="24"/>
        </w:rPr>
        <w:t xml:space="preserve"> Rješenje se vidi</w:t>
      </w:r>
      <w:r w:rsidRPr="00AC664A">
        <w:rPr>
          <w:rFonts w:ascii="Times New Roman" w:hAnsi="Times New Roman" w:cs="Times New Roman"/>
          <w:sz w:val="24"/>
          <w:szCs w:val="24"/>
        </w:rPr>
        <w:t xml:space="preserve"> u preraspodjeli garažnog prostora sa Domom zdravlja.</w:t>
      </w:r>
    </w:p>
    <w:p w14:paraId="5C1C88D3" w14:textId="77777777" w:rsidR="00C32876" w:rsidRDefault="00C32876" w:rsidP="00C8734D">
      <w:pPr>
        <w:autoSpaceDE w:val="0"/>
        <w:autoSpaceDN w:val="0"/>
        <w:adjustRightInd w:val="0"/>
        <w:spacing w:after="0"/>
        <w:jc w:val="both"/>
        <w:rPr>
          <w:rFonts w:ascii="Times New Roman" w:hAnsi="Times New Roman" w:cs="Times New Roman"/>
          <w:sz w:val="24"/>
          <w:szCs w:val="24"/>
        </w:rPr>
      </w:pPr>
    </w:p>
    <w:p w14:paraId="6BC28F55" w14:textId="77777777" w:rsidR="00C32876" w:rsidRPr="00AC664A" w:rsidRDefault="00C32876" w:rsidP="00C32876">
      <w:pPr>
        <w:autoSpaceDE w:val="0"/>
        <w:autoSpaceDN w:val="0"/>
        <w:adjustRightInd w:val="0"/>
        <w:spacing w:after="0" w:line="240" w:lineRule="auto"/>
        <w:jc w:val="both"/>
        <w:rPr>
          <w:rFonts w:ascii="Times New Roman" w:hAnsi="Times New Roman" w:cs="Times New Roman"/>
          <w:sz w:val="24"/>
          <w:szCs w:val="24"/>
        </w:rPr>
      </w:pPr>
      <w:r w:rsidRPr="00AC664A">
        <w:rPr>
          <w:rFonts w:ascii="Times New Roman" w:hAnsi="Times New Roman" w:cs="Times New Roman"/>
          <w:sz w:val="24"/>
          <w:szCs w:val="24"/>
        </w:rPr>
        <w:t>Ispostava Pag djeluje u neadekvatnim prostorima koje dijeli sa ostalim korisnicima zdravstvenih usluga. Svakako bi trebalo naći trajnije rješenje u suradnji sa Gradom Pagom kako bi</w:t>
      </w:r>
      <w:r>
        <w:rPr>
          <w:rFonts w:ascii="Times New Roman" w:hAnsi="Times New Roman" w:cs="Times New Roman"/>
          <w:sz w:val="24"/>
          <w:szCs w:val="24"/>
        </w:rPr>
        <w:t xml:space="preserve"> se osigurali bolji uvjeti rada</w:t>
      </w:r>
      <w:r w:rsidRPr="00AC664A">
        <w:rPr>
          <w:rFonts w:ascii="Times New Roman" w:hAnsi="Times New Roman" w:cs="Times New Roman"/>
          <w:sz w:val="24"/>
          <w:szCs w:val="24"/>
        </w:rPr>
        <w:t>.</w:t>
      </w:r>
    </w:p>
    <w:p w14:paraId="2314B077" w14:textId="77777777" w:rsidR="00C32876" w:rsidRDefault="00C32876" w:rsidP="00C8734D">
      <w:pPr>
        <w:autoSpaceDE w:val="0"/>
        <w:autoSpaceDN w:val="0"/>
        <w:adjustRightInd w:val="0"/>
        <w:spacing w:after="0"/>
        <w:jc w:val="both"/>
        <w:rPr>
          <w:rFonts w:ascii="Times New Roman" w:hAnsi="Times New Roman" w:cs="Times New Roman"/>
          <w:sz w:val="24"/>
          <w:szCs w:val="24"/>
        </w:rPr>
      </w:pPr>
    </w:p>
    <w:p w14:paraId="6F23F39F" w14:textId="291C23AE" w:rsidR="00B02138" w:rsidRDefault="00B02138" w:rsidP="004B3027">
      <w:pPr>
        <w:autoSpaceDE w:val="0"/>
        <w:autoSpaceDN w:val="0"/>
        <w:adjustRightInd w:val="0"/>
        <w:spacing w:after="0" w:line="240" w:lineRule="auto"/>
        <w:rPr>
          <w:rFonts w:ascii="Times New Roman" w:hAnsi="Times New Roman" w:cs="Times New Roman"/>
          <w:b/>
          <w:i/>
          <w:sz w:val="24"/>
          <w:szCs w:val="24"/>
        </w:rPr>
      </w:pPr>
    </w:p>
    <w:p w14:paraId="025D9985" w14:textId="2ECE505F" w:rsidR="004B3027" w:rsidRPr="006C145B" w:rsidRDefault="0056379F" w:rsidP="0056379F">
      <w:pPr>
        <w:pStyle w:val="ListParagraph"/>
        <w:autoSpaceDE w:val="0"/>
        <w:autoSpaceDN w:val="0"/>
        <w:adjustRightInd w:val="0"/>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t xml:space="preserve">3.2 </w:t>
      </w:r>
      <w:r w:rsidR="004B3027" w:rsidRPr="006C145B">
        <w:rPr>
          <w:rFonts w:ascii="Times New Roman" w:hAnsi="Times New Roman" w:cs="Times New Roman"/>
          <w:b/>
          <w:i/>
          <w:iCs/>
          <w:sz w:val="24"/>
          <w:szCs w:val="24"/>
        </w:rPr>
        <w:t>OPREMA ZA OBAVLJANJE DJELATNOSTI</w:t>
      </w:r>
    </w:p>
    <w:p w14:paraId="5BD732E5" w14:textId="77777777" w:rsidR="004B3027" w:rsidRPr="00AC664A" w:rsidRDefault="004B3027" w:rsidP="009D72BA">
      <w:pPr>
        <w:autoSpaceDE w:val="0"/>
        <w:autoSpaceDN w:val="0"/>
        <w:adjustRightInd w:val="0"/>
        <w:spacing w:after="0" w:line="240" w:lineRule="auto"/>
        <w:jc w:val="both"/>
        <w:rPr>
          <w:rFonts w:ascii="Times New Roman" w:hAnsi="Times New Roman" w:cs="Times New Roman"/>
          <w:i/>
          <w:iCs/>
          <w:sz w:val="24"/>
          <w:szCs w:val="24"/>
        </w:rPr>
      </w:pPr>
    </w:p>
    <w:p w14:paraId="69C86225" w14:textId="6819F257" w:rsidR="004B3027" w:rsidRDefault="00762EF3"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Opremu</w:t>
      </w:r>
      <w:r w:rsidR="00E3075F" w:rsidRPr="00AC664A">
        <w:rPr>
          <w:rFonts w:ascii="Times New Roman" w:hAnsi="Times New Roman" w:cs="Times New Roman"/>
          <w:sz w:val="24"/>
          <w:szCs w:val="24"/>
        </w:rPr>
        <w:t xml:space="preserve"> treba</w:t>
      </w:r>
      <w:r w:rsidR="00D92847">
        <w:rPr>
          <w:rFonts w:ascii="Times New Roman" w:hAnsi="Times New Roman" w:cs="Times New Roman"/>
          <w:sz w:val="24"/>
          <w:szCs w:val="24"/>
        </w:rPr>
        <w:t xml:space="preserve"> biti </w:t>
      </w:r>
      <w:r w:rsidR="004B3027" w:rsidRPr="00AC664A">
        <w:rPr>
          <w:rFonts w:ascii="Times New Roman" w:hAnsi="Times New Roman" w:cs="Times New Roman"/>
          <w:sz w:val="24"/>
          <w:szCs w:val="24"/>
        </w:rPr>
        <w:t xml:space="preserve"> nabavljena po važećoj regulativi i pravilnicima, te je redovito</w:t>
      </w:r>
      <w:r w:rsidR="00F64BDD">
        <w:rPr>
          <w:rFonts w:ascii="Times New Roman" w:hAnsi="Times New Roman" w:cs="Times New Roman"/>
          <w:sz w:val="24"/>
          <w:szCs w:val="24"/>
        </w:rPr>
        <w:t xml:space="preserve"> </w:t>
      </w:r>
      <w:r w:rsidR="004B3027" w:rsidRPr="00AC664A">
        <w:rPr>
          <w:rFonts w:ascii="Times New Roman" w:hAnsi="Times New Roman" w:cs="Times New Roman"/>
          <w:sz w:val="24"/>
          <w:szCs w:val="24"/>
        </w:rPr>
        <w:t>kontrolira</w:t>
      </w:r>
      <w:r w:rsidR="00E3075F" w:rsidRPr="00AC664A">
        <w:rPr>
          <w:rFonts w:ascii="Times New Roman" w:hAnsi="Times New Roman" w:cs="Times New Roman"/>
          <w:sz w:val="24"/>
          <w:szCs w:val="24"/>
        </w:rPr>
        <w:t>ti</w:t>
      </w:r>
      <w:r w:rsidR="004B3027" w:rsidRPr="00AC664A">
        <w:rPr>
          <w:rFonts w:ascii="Times New Roman" w:hAnsi="Times New Roman" w:cs="Times New Roman"/>
          <w:sz w:val="24"/>
          <w:szCs w:val="24"/>
        </w:rPr>
        <w:t xml:space="preserve"> i servisira</w:t>
      </w:r>
      <w:r w:rsidR="00E3075F" w:rsidRPr="00AC664A">
        <w:rPr>
          <w:rFonts w:ascii="Times New Roman" w:hAnsi="Times New Roman" w:cs="Times New Roman"/>
          <w:sz w:val="24"/>
          <w:szCs w:val="24"/>
        </w:rPr>
        <w:t>ti</w:t>
      </w:r>
      <w:r w:rsidR="004B3027" w:rsidRPr="00AC664A">
        <w:rPr>
          <w:rFonts w:ascii="Times New Roman" w:hAnsi="Times New Roman" w:cs="Times New Roman"/>
          <w:sz w:val="24"/>
          <w:szCs w:val="24"/>
        </w:rPr>
        <w:t xml:space="preserve">. </w:t>
      </w:r>
    </w:p>
    <w:p w14:paraId="1C1FE286" w14:textId="77777777" w:rsidR="00EE22F5" w:rsidRDefault="00EE22F5" w:rsidP="00C8734D">
      <w:pPr>
        <w:autoSpaceDE w:val="0"/>
        <w:autoSpaceDN w:val="0"/>
        <w:adjustRightInd w:val="0"/>
        <w:spacing w:after="0"/>
        <w:jc w:val="both"/>
        <w:rPr>
          <w:rFonts w:ascii="Times New Roman" w:hAnsi="Times New Roman" w:cs="Times New Roman"/>
          <w:sz w:val="24"/>
          <w:szCs w:val="24"/>
        </w:rPr>
      </w:pPr>
    </w:p>
    <w:p w14:paraId="1AFB62B5" w14:textId="13CF4936" w:rsidR="009707DA" w:rsidRPr="00EE22F5" w:rsidRDefault="009707DA" w:rsidP="00C8734D">
      <w:pPr>
        <w:jc w:val="both"/>
        <w:rPr>
          <w:rFonts w:ascii="Times New Roman" w:hAnsi="Times New Roman" w:cs="Times New Roman"/>
          <w:bCs/>
        </w:rPr>
      </w:pPr>
      <w:r w:rsidRPr="00EE22F5">
        <w:rPr>
          <w:rFonts w:ascii="Times New Roman" w:hAnsi="Times New Roman" w:cs="Times New Roman"/>
          <w:color w:val="000000"/>
        </w:rPr>
        <w:t>Medicinsko</w:t>
      </w:r>
      <w:r w:rsidR="0007351A">
        <w:rPr>
          <w:rFonts w:ascii="Times New Roman" w:hAnsi="Times New Roman" w:cs="Times New Roman"/>
          <w:color w:val="000000"/>
        </w:rPr>
        <w:t>-</w:t>
      </w:r>
      <w:r w:rsidRPr="00EE22F5">
        <w:rPr>
          <w:rFonts w:ascii="Times New Roman" w:hAnsi="Times New Roman" w:cs="Times New Roman"/>
          <w:color w:val="000000"/>
        </w:rPr>
        <w:t xml:space="preserve">tehničku opremu i vozila potrebno je </w:t>
      </w:r>
      <w:r w:rsidR="0096082D" w:rsidRPr="00EE22F5">
        <w:rPr>
          <w:rFonts w:ascii="Times New Roman" w:hAnsi="Times New Roman" w:cs="Times New Roman"/>
          <w:color w:val="000000"/>
        </w:rPr>
        <w:t>obnavljati</w:t>
      </w:r>
      <w:r w:rsidRPr="00EE22F5">
        <w:rPr>
          <w:rFonts w:ascii="Times New Roman" w:hAnsi="Times New Roman" w:cs="Times New Roman"/>
          <w:color w:val="000000"/>
        </w:rPr>
        <w:t xml:space="preserve"> sukladno funkcionalnoj iskorištenosti, nužno je pratiti svjetske standarde te je cilj postići jednaku kvalitetu opreme i vozila u svim ispostavama Zavoda kao i zdr</w:t>
      </w:r>
      <w:r w:rsidR="0096082D" w:rsidRPr="00EE22F5">
        <w:rPr>
          <w:rFonts w:ascii="Times New Roman" w:hAnsi="Times New Roman" w:cs="Times New Roman"/>
          <w:color w:val="000000"/>
        </w:rPr>
        <w:t>avstvenu</w:t>
      </w:r>
      <w:r w:rsidRPr="00EE22F5">
        <w:rPr>
          <w:rFonts w:ascii="Times New Roman" w:hAnsi="Times New Roman" w:cs="Times New Roman"/>
          <w:color w:val="000000"/>
        </w:rPr>
        <w:t xml:space="preserve"> uslugu standardizirane kvalitete i jednakog sadržaja.  </w:t>
      </w:r>
    </w:p>
    <w:p w14:paraId="78B19E11" w14:textId="44A6B72E" w:rsidR="009707DA" w:rsidRPr="009707DA" w:rsidRDefault="009707DA" w:rsidP="00C8734D">
      <w:pPr>
        <w:autoSpaceDE w:val="0"/>
        <w:autoSpaceDN w:val="0"/>
        <w:adjustRightInd w:val="0"/>
        <w:spacing w:after="0"/>
        <w:jc w:val="both"/>
        <w:rPr>
          <w:rFonts w:ascii="Times New Roman" w:hAnsi="Times New Roman" w:cs="Times New Roman"/>
          <w:sz w:val="24"/>
          <w:szCs w:val="24"/>
        </w:rPr>
      </w:pPr>
      <w:r w:rsidRPr="009707DA">
        <w:rPr>
          <w:rFonts w:ascii="Times New Roman" w:hAnsi="Times New Roman" w:cs="Times New Roman"/>
          <w:sz w:val="24"/>
          <w:szCs w:val="24"/>
        </w:rPr>
        <w:t>Za hitnu medicinsku službu vozila su jedna od najvažnije opreme u zbrinjavanju hitnih pacijenata, gdje je svaka sekunda od značaja za spašavanje života, a gdje se posebice može pridonijeti godišnjim ulaganjem u nova vozila opremljena sukladno propisanim Standardima za vozila u izvanbolničkoj hitnoj medicinskoj službi.</w:t>
      </w:r>
      <w:r w:rsidR="00E14A88">
        <w:rPr>
          <w:rFonts w:ascii="Times New Roman" w:hAnsi="Times New Roman" w:cs="Times New Roman"/>
          <w:sz w:val="24"/>
          <w:szCs w:val="24"/>
        </w:rPr>
        <w:t xml:space="preserve"> Trenutno se vozni park sastoji od </w:t>
      </w:r>
      <w:r w:rsidR="0007351A">
        <w:rPr>
          <w:rFonts w:ascii="Times New Roman" w:hAnsi="Times New Roman" w:cs="Times New Roman"/>
          <w:sz w:val="24"/>
          <w:szCs w:val="24"/>
        </w:rPr>
        <w:t>17</w:t>
      </w:r>
      <w:r w:rsidR="00E14A88">
        <w:rPr>
          <w:rFonts w:ascii="Times New Roman" w:hAnsi="Times New Roman" w:cs="Times New Roman"/>
          <w:sz w:val="24"/>
          <w:szCs w:val="24"/>
        </w:rPr>
        <w:t xml:space="preserve"> vozila za potrebe hitne medicinske pomoći, te 42 vozila za potrebe saniteta</w:t>
      </w:r>
      <w:r w:rsidR="0007351A">
        <w:rPr>
          <w:rFonts w:ascii="Times New Roman" w:hAnsi="Times New Roman" w:cs="Times New Roman"/>
          <w:sz w:val="24"/>
          <w:szCs w:val="24"/>
        </w:rPr>
        <w:t xml:space="preserve"> od kojih je jedan veći dio na popravcima kod ovlaštenih servisera. </w:t>
      </w:r>
    </w:p>
    <w:p w14:paraId="59F15559" w14:textId="5A8E2170" w:rsidR="00E14A88" w:rsidRPr="0007351A" w:rsidRDefault="00E14A88" w:rsidP="004436B9">
      <w:pPr>
        <w:jc w:val="both"/>
        <w:rPr>
          <w:rFonts w:ascii="Times New Roman" w:hAnsi="Times New Roman" w:cs="Times New Roman"/>
          <w:bCs/>
          <w:iCs/>
          <w:sz w:val="24"/>
          <w:szCs w:val="24"/>
        </w:rPr>
      </w:pPr>
      <w:r w:rsidRPr="00E14A88">
        <w:rPr>
          <w:rFonts w:ascii="Times New Roman" w:hAnsi="Times New Roman" w:cs="Times New Roman"/>
          <w:bCs/>
          <w:iCs/>
          <w:sz w:val="24"/>
          <w:szCs w:val="24"/>
        </w:rPr>
        <w:t xml:space="preserve">Trenutna slika stanja i potreba za vozilima u Sanitetu jest nedostatna za dinamiku povećanja broja pacijenata koji traže sanitetski prijevoz. Prema podacima svake godine sanitetski prijevoz </w:t>
      </w:r>
      <w:r w:rsidRPr="0007351A">
        <w:rPr>
          <w:rFonts w:ascii="Times New Roman" w:hAnsi="Times New Roman" w:cs="Times New Roman"/>
          <w:bCs/>
          <w:iCs/>
          <w:sz w:val="24"/>
          <w:szCs w:val="24"/>
        </w:rPr>
        <w:t>dobiva dodatnih 15% zahtjeva pacijenata koji bi koristili sanitetski prijevoz.</w:t>
      </w:r>
    </w:p>
    <w:p w14:paraId="603EF2FF" w14:textId="09B51864" w:rsidR="0007351A" w:rsidRDefault="0007351A" w:rsidP="004436B9">
      <w:pPr>
        <w:jc w:val="both"/>
        <w:rPr>
          <w:rFonts w:ascii="Times New Roman" w:hAnsi="Times New Roman" w:cs="Times New Roman"/>
          <w:sz w:val="24"/>
          <w:szCs w:val="24"/>
        </w:rPr>
      </w:pPr>
      <w:r w:rsidRPr="0007351A">
        <w:rPr>
          <w:rFonts w:ascii="Times New Roman" w:hAnsi="Times New Roman" w:cs="Times New Roman"/>
          <w:sz w:val="24"/>
          <w:szCs w:val="24"/>
        </w:rPr>
        <w:t>Ukupno je tijekom 2023. godine pristiglo 1</w:t>
      </w:r>
      <w:r w:rsidR="004436B9">
        <w:rPr>
          <w:rFonts w:ascii="Times New Roman" w:hAnsi="Times New Roman" w:cs="Times New Roman"/>
          <w:sz w:val="24"/>
          <w:szCs w:val="24"/>
        </w:rPr>
        <w:t>1</w:t>
      </w:r>
      <w:r w:rsidRPr="0007351A">
        <w:rPr>
          <w:rFonts w:ascii="Times New Roman" w:hAnsi="Times New Roman" w:cs="Times New Roman"/>
          <w:sz w:val="24"/>
          <w:szCs w:val="24"/>
        </w:rPr>
        <w:t xml:space="preserve"> novih kombi vozila za hitnu pomoć i sanitet </w:t>
      </w:r>
      <w:r w:rsidR="004436B9">
        <w:rPr>
          <w:rFonts w:ascii="Times New Roman" w:hAnsi="Times New Roman" w:cs="Times New Roman"/>
          <w:sz w:val="24"/>
          <w:szCs w:val="24"/>
        </w:rPr>
        <w:t xml:space="preserve">od kojih je 8 </w:t>
      </w:r>
      <w:r w:rsidRPr="0007351A">
        <w:rPr>
          <w:rFonts w:ascii="Times New Roman" w:hAnsi="Times New Roman" w:cs="Times New Roman"/>
          <w:sz w:val="24"/>
          <w:szCs w:val="24"/>
        </w:rPr>
        <w:t xml:space="preserve"> naručen</w:t>
      </w:r>
      <w:r w:rsidR="004436B9">
        <w:rPr>
          <w:rFonts w:ascii="Times New Roman" w:hAnsi="Times New Roman" w:cs="Times New Roman"/>
          <w:sz w:val="24"/>
          <w:szCs w:val="24"/>
        </w:rPr>
        <w:t>o</w:t>
      </w:r>
      <w:r w:rsidRPr="0007351A">
        <w:rPr>
          <w:rFonts w:ascii="Times New Roman" w:hAnsi="Times New Roman" w:cs="Times New Roman"/>
          <w:sz w:val="24"/>
          <w:szCs w:val="24"/>
        </w:rPr>
        <w:t xml:space="preserve"> temeljem Okvirnog sporazuma o javnoj nabavi medicinskih automobila skl</w:t>
      </w:r>
      <w:r w:rsidR="004436B9">
        <w:rPr>
          <w:rFonts w:ascii="Times New Roman" w:hAnsi="Times New Roman" w:cs="Times New Roman"/>
          <w:sz w:val="24"/>
          <w:szCs w:val="24"/>
        </w:rPr>
        <w:t>o</w:t>
      </w:r>
      <w:r w:rsidRPr="0007351A">
        <w:rPr>
          <w:rFonts w:ascii="Times New Roman" w:hAnsi="Times New Roman" w:cs="Times New Roman"/>
          <w:sz w:val="24"/>
          <w:szCs w:val="24"/>
        </w:rPr>
        <w:t>pljenog u ožujku 2023. godine</w:t>
      </w:r>
      <w:r w:rsidR="004436B9">
        <w:rPr>
          <w:rFonts w:ascii="Times New Roman" w:hAnsi="Times New Roman" w:cs="Times New Roman"/>
          <w:sz w:val="24"/>
          <w:szCs w:val="24"/>
        </w:rPr>
        <w:t>, jedno vozilo koje je ugovoreno putem financijskog leasinga te dva kombi vozila koja su nabavljena za prijevoz onkoloških bolesnika</w:t>
      </w:r>
      <w:r w:rsidR="00D92847">
        <w:rPr>
          <w:rFonts w:ascii="Times New Roman" w:hAnsi="Times New Roman" w:cs="Times New Roman"/>
          <w:sz w:val="24"/>
          <w:szCs w:val="24"/>
        </w:rPr>
        <w:t>.</w:t>
      </w:r>
    </w:p>
    <w:p w14:paraId="204DE2F4" w14:textId="4EC141F5" w:rsidR="004436B9" w:rsidRPr="0007351A" w:rsidRDefault="004436B9" w:rsidP="004436B9">
      <w:pPr>
        <w:jc w:val="both"/>
        <w:rPr>
          <w:rFonts w:ascii="Times New Roman" w:hAnsi="Times New Roman" w:cs="Times New Roman"/>
          <w:sz w:val="24"/>
          <w:szCs w:val="24"/>
        </w:rPr>
      </w:pPr>
      <w:r w:rsidRPr="0007351A">
        <w:rPr>
          <w:rFonts w:ascii="Times New Roman" w:hAnsi="Times New Roman" w:cs="Times New Roman"/>
          <w:sz w:val="24"/>
          <w:szCs w:val="24"/>
        </w:rPr>
        <w:t>U veljači 2024. godine trebala bi stići i posljednja četiri vozila predviđena postojećim Okvirnim sporazumom</w:t>
      </w:r>
      <w:r>
        <w:rPr>
          <w:rFonts w:ascii="Times New Roman" w:hAnsi="Times New Roman" w:cs="Times New Roman"/>
          <w:sz w:val="24"/>
          <w:szCs w:val="24"/>
        </w:rPr>
        <w:t xml:space="preserve"> sklopljenim u ožujku 2023.</w:t>
      </w:r>
      <w:r w:rsidRPr="0007351A">
        <w:rPr>
          <w:rFonts w:ascii="Times New Roman" w:hAnsi="Times New Roman" w:cs="Times New Roman"/>
          <w:sz w:val="24"/>
          <w:szCs w:val="24"/>
        </w:rPr>
        <w:t>, od čega će dva vozila biti korištena za sanitetski prijevoz, a dva za izvanbolničku hitnu medicinu.</w:t>
      </w:r>
    </w:p>
    <w:p w14:paraId="0CCABC25" w14:textId="5A66FC35" w:rsidR="0007351A" w:rsidRDefault="004436B9" w:rsidP="00C8734D">
      <w:pPr>
        <w:jc w:val="both"/>
        <w:rPr>
          <w:rFonts w:ascii="Times New Roman" w:hAnsi="Times New Roman" w:cs="Times New Roman"/>
          <w:sz w:val="24"/>
          <w:szCs w:val="24"/>
        </w:rPr>
      </w:pPr>
      <w:r>
        <w:rPr>
          <w:rFonts w:ascii="Times New Roman" w:hAnsi="Times New Roman" w:cs="Times New Roman"/>
          <w:sz w:val="24"/>
          <w:szCs w:val="24"/>
        </w:rPr>
        <w:t xml:space="preserve">Također, </w:t>
      </w:r>
      <w:r w:rsidR="0007351A" w:rsidRPr="0007351A">
        <w:rPr>
          <w:rFonts w:ascii="Times New Roman" w:hAnsi="Times New Roman" w:cs="Times New Roman"/>
          <w:sz w:val="24"/>
          <w:szCs w:val="24"/>
        </w:rPr>
        <w:t>Županijska skupština Zadarske županije u rujnu 2023. godine odobrila je nabavu dodatnih 15 vozila od kojih će osam biti za potrebe izvanbolničke hitne medicine, a sedam vozila za potrebe sanitetskog prijevoza. Prva isporuka temeljem novog Okvirnog sporazuma za koji je u tijeku rok za dostavu ponuda planirana je za kraj 2024. godine.</w:t>
      </w:r>
    </w:p>
    <w:p w14:paraId="3A6D0E74" w14:textId="083BD0D7" w:rsidR="00F3240E" w:rsidRPr="003B60E8" w:rsidRDefault="00F3240E" w:rsidP="00C8734D">
      <w:pPr>
        <w:jc w:val="both"/>
        <w:rPr>
          <w:rFonts w:ascii="Times New Roman" w:hAnsi="Times New Roman" w:cs="Times New Roman"/>
          <w:sz w:val="24"/>
          <w:szCs w:val="24"/>
        </w:rPr>
      </w:pPr>
      <w:r w:rsidRPr="003B60E8">
        <w:rPr>
          <w:rFonts w:ascii="Times New Roman" w:hAnsi="Times New Roman" w:cs="Times New Roman"/>
          <w:sz w:val="24"/>
          <w:szCs w:val="24"/>
        </w:rPr>
        <w:t>U lipnju 2023. godine u sklopu projekta</w:t>
      </w:r>
      <w:r w:rsidR="003B60E8" w:rsidRPr="003B60E8">
        <w:rPr>
          <w:rFonts w:ascii="Times New Roman" w:hAnsi="Times New Roman" w:cs="Times New Roman"/>
          <w:sz w:val="24"/>
          <w:szCs w:val="24"/>
        </w:rPr>
        <w:t xml:space="preserve"> </w:t>
      </w:r>
      <w:r w:rsidR="007911B6" w:rsidRPr="003B60E8">
        <w:rPr>
          <w:rFonts w:ascii="Times New Roman" w:hAnsi="Times New Roman" w:cs="Times New Roman"/>
          <w:color w:val="000000"/>
          <w:spacing w:val="-8"/>
          <w:sz w:val="24"/>
          <w:szCs w:val="24"/>
          <w:shd w:val="clear" w:color="auto" w:fill="FFFFFF"/>
        </w:rPr>
        <w:t xml:space="preserve">izgradnje brzih brodica </w:t>
      </w:r>
      <w:r w:rsidR="003B60E8">
        <w:rPr>
          <w:rFonts w:ascii="Times New Roman" w:hAnsi="Times New Roman" w:cs="Times New Roman"/>
          <w:color w:val="000000"/>
          <w:spacing w:val="-8"/>
          <w:sz w:val="24"/>
          <w:szCs w:val="24"/>
          <w:shd w:val="clear" w:color="auto" w:fill="FFFFFF"/>
        </w:rPr>
        <w:t>ukupno vrijednog</w:t>
      </w:r>
      <w:r w:rsidR="007911B6" w:rsidRPr="003B60E8">
        <w:rPr>
          <w:rFonts w:ascii="Times New Roman" w:hAnsi="Times New Roman" w:cs="Times New Roman"/>
          <w:color w:val="000000"/>
          <w:spacing w:val="-8"/>
          <w:sz w:val="24"/>
          <w:szCs w:val="24"/>
          <w:shd w:val="clear" w:color="auto" w:fill="FFFFFF"/>
        </w:rPr>
        <w:t xml:space="preserve"> 10,1 milijuna eura, a </w:t>
      </w:r>
      <w:r w:rsidR="003B60E8">
        <w:rPr>
          <w:rFonts w:ascii="Times New Roman" w:hAnsi="Times New Roman" w:cs="Times New Roman"/>
          <w:color w:val="000000"/>
          <w:spacing w:val="-8"/>
          <w:sz w:val="24"/>
          <w:szCs w:val="24"/>
          <w:shd w:val="clear" w:color="auto" w:fill="FFFFFF"/>
        </w:rPr>
        <w:t xml:space="preserve"> koji je </w:t>
      </w:r>
      <w:r w:rsidR="007911B6" w:rsidRPr="003B60E8">
        <w:rPr>
          <w:rFonts w:ascii="Times New Roman" w:hAnsi="Times New Roman" w:cs="Times New Roman"/>
          <w:color w:val="000000"/>
          <w:spacing w:val="-8"/>
          <w:sz w:val="24"/>
          <w:szCs w:val="24"/>
          <w:shd w:val="clear" w:color="auto" w:fill="FFFFFF"/>
        </w:rPr>
        <w:t>financiran  iz državnog proračuna te bespovratnih europskih sredstava,</w:t>
      </w:r>
      <w:r w:rsidR="003B60E8">
        <w:rPr>
          <w:rFonts w:ascii="Times New Roman" w:hAnsi="Times New Roman" w:cs="Times New Roman"/>
          <w:color w:val="000000"/>
          <w:spacing w:val="-8"/>
          <w:sz w:val="24"/>
          <w:szCs w:val="24"/>
          <w:shd w:val="clear" w:color="auto" w:fill="FFFFFF"/>
        </w:rPr>
        <w:t xml:space="preserve"> isporučena nam </w:t>
      </w:r>
      <w:r w:rsidR="003B60E8">
        <w:rPr>
          <w:rFonts w:ascii="Times New Roman" w:hAnsi="Times New Roman" w:cs="Times New Roman"/>
          <w:color w:val="000000"/>
          <w:spacing w:val="-8"/>
          <w:sz w:val="24"/>
          <w:szCs w:val="24"/>
          <w:shd w:val="clear" w:color="auto" w:fill="FFFFFF"/>
        </w:rPr>
        <w:lastRenderedPageBreak/>
        <w:t xml:space="preserve">je brza brodica kojom se pokrivaju hitne intervencije na području zadarskih otoka čime se umanjuje prijevoz pacijenata s najudaljenih otoka do bolničkog prijema, sve unutar zlatnog sata. </w:t>
      </w:r>
    </w:p>
    <w:p w14:paraId="45E3277F" w14:textId="0FE670B9" w:rsidR="00F3240E" w:rsidRPr="003B60E8" w:rsidRDefault="003B60E8" w:rsidP="00C8734D">
      <w:pPr>
        <w:jc w:val="both"/>
        <w:rPr>
          <w:rFonts w:ascii="Times New Roman" w:hAnsi="Times New Roman" w:cs="Times New Roman"/>
          <w:sz w:val="24"/>
          <w:szCs w:val="24"/>
        </w:rPr>
      </w:pPr>
      <w:r w:rsidRPr="003B60E8">
        <w:rPr>
          <w:rFonts w:ascii="Times New Roman" w:hAnsi="Times New Roman" w:cs="Times New Roman"/>
          <w:sz w:val="24"/>
          <w:szCs w:val="24"/>
          <w:shd w:val="clear" w:color="auto" w:fill="FFFFFF"/>
        </w:rPr>
        <w:t>Sporazum je potpisan</w:t>
      </w:r>
      <w:r w:rsidR="00F3240E" w:rsidRPr="003B60E8">
        <w:rPr>
          <w:rFonts w:ascii="Times New Roman" w:hAnsi="Times New Roman" w:cs="Times New Roman"/>
          <w:sz w:val="24"/>
          <w:szCs w:val="24"/>
          <w:shd w:val="clear" w:color="auto" w:fill="FFFFFF"/>
        </w:rPr>
        <w:t xml:space="preserve"> između Ministarstva zdravstva, Ministarstva mora, prometa i infrastrukture i </w:t>
      </w:r>
      <w:r w:rsidRPr="003B60E8">
        <w:rPr>
          <w:rFonts w:ascii="Times New Roman" w:hAnsi="Times New Roman" w:cs="Times New Roman"/>
          <w:sz w:val="24"/>
          <w:szCs w:val="24"/>
          <w:shd w:val="clear" w:color="auto" w:fill="FFFFFF"/>
        </w:rPr>
        <w:t xml:space="preserve">Zavoda za hitnu medicinu Zadarske županije čime je Zavod u obvezi </w:t>
      </w:r>
      <w:r w:rsidR="007911B6" w:rsidRPr="003B60E8">
        <w:rPr>
          <w:rFonts w:ascii="Times New Roman" w:hAnsi="Times New Roman" w:cs="Times New Roman"/>
          <w:sz w:val="24"/>
          <w:szCs w:val="24"/>
          <w:shd w:val="clear" w:color="auto" w:fill="FFFFFF"/>
        </w:rPr>
        <w:t>osigur</w:t>
      </w:r>
      <w:r w:rsidRPr="003B60E8">
        <w:rPr>
          <w:rFonts w:ascii="Times New Roman" w:hAnsi="Times New Roman" w:cs="Times New Roman"/>
          <w:sz w:val="24"/>
          <w:szCs w:val="24"/>
          <w:shd w:val="clear" w:color="auto" w:fill="FFFFFF"/>
        </w:rPr>
        <w:t xml:space="preserve">ati </w:t>
      </w:r>
      <w:r w:rsidR="00F3240E" w:rsidRPr="003B60E8">
        <w:rPr>
          <w:rFonts w:ascii="Times New Roman" w:hAnsi="Times New Roman" w:cs="Times New Roman"/>
          <w:sz w:val="24"/>
          <w:szCs w:val="24"/>
          <w:shd w:val="clear" w:color="auto" w:fill="FFFFFF"/>
        </w:rPr>
        <w:t>medicinski tim -  doktora medicine i medicinsku sestru / tehničara, a lučk</w:t>
      </w:r>
      <w:r w:rsidRPr="003B60E8">
        <w:rPr>
          <w:rFonts w:ascii="Times New Roman" w:hAnsi="Times New Roman" w:cs="Times New Roman"/>
          <w:sz w:val="24"/>
          <w:szCs w:val="24"/>
          <w:shd w:val="clear" w:color="auto" w:fill="FFFFFF"/>
        </w:rPr>
        <w:t>a</w:t>
      </w:r>
      <w:r w:rsidR="00F3240E" w:rsidRPr="003B60E8">
        <w:rPr>
          <w:rFonts w:ascii="Times New Roman" w:hAnsi="Times New Roman" w:cs="Times New Roman"/>
          <w:sz w:val="24"/>
          <w:szCs w:val="24"/>
          <w:shd w:val="clear" w:color="auto" w:fill="FFFFFF"/>
        </w:rPr>
        <w:t xml:space="preserve"> kapetanij</w:t>
      </w:r>
      <w:r w:rsidRPr="003B60E8">
        <w:rPr>
          <w:rFonts w:ascii="Times New Roman" w:hAnsi="Times New Roman" w:cs="Times New Roman"/>
          <w:sz w:val="24"/>
          <w:szCs w:val="24"/>
          <w:shd w:val="clear" w:color="auto" w:fill="FFFFFF"/>
        </w:rPr>
        <w:t xml:space="preserve">a </w:t>
      </w:r>
      <w:r w:rsidR="00F3240E" w:rsidRPr="003B60E8">
        <w:rPr>
          <w:rFonts w:ascii="Times New Roman" w:hAnsi="Times New Roman" w:cs="Times New Roman"/>
          <w:sz w:val="24"/>
          <w:szCs w:val="24"/>
          <w:shd w:val="clear" w:color="auto" w:fill="FFFFFF"/>
        </w:rPr>
        <w:t>vez, održavanje i posadu</w:t>
      </w:r>
      <w:r w:rsidRPr="003B60E8">
        <w:rPr>
          <w:rFonts w:ascii="Times New Roman" w:hAnsi="Times New Roman" w:cs="Times New Roman"/>
          <w:sz w:val="24"/>
          <w:szCs w:val="24"/>
          <w:shd w:val="clear" w:color="auto" w:fill="FFFFFF"/>
        </w:rPr>
        <w:t xml:space="preserve"> broda</w:t>
      </w:r>
      <w:r w:rsidR="00F3240E" w:rsidRPr="003B60E8">
        <w:rPr>
          <w:rFonts w:ascii="Times New Roman" w:hAnsi="Times New Roman" w:cs="Times New Roman"/>
          <w:sz w:val="24"/>
          <w:szCs w:val="24"/>
          <w:shd w:val="clear" w:color="auto" w:fill="FFFFFF"/>
        </w:rPr>
        <w:t>.</w:t>
      </w:r>
    </w:p>
    <w:p w14:paraId="1F77EBD5" w14:textId="0A68BDF8" w:rsidR="001C725C" w:rsidRDefault="00083C7E" w:rsidP="00C8734D">
      <w:pPr>
        <w:jc w:val="both"/>
        <w:rPr>
          <w:rFonts w:ascii="Times New Roman" w:hAnsi="Times New Roman" w:cs="Times New Roman"/>
          <w:bCs/>
          <w:iCs/>
          <w:sz w:val="24"/>
          <w:szCs w:val="24"/>
        </w:rPr>
      </w:pPr>
      <w:r>
        <w:rPr>
          <w:rFonts w:ascii="Times New Roman" w:hAnsi="Times New Roman" w:cs="Times New Roman"/>
          <w:bCs/>
          <w:iCs/>
          <w:sz w:val="24"/>
          <w:szCs w:val="24"/>
        </w:rPr>
        <w:t>U 202</w:t>
      </w:r>
      <w:r w:rsidR="00D71B40">
        <w:rPr>
          <w:rFonts w:ascii="Times New Roman" w:hAnsi="Times New Roman" w:cs="Times New Roman"/>
          <w:bCs/>
          <w:iCs/>
          <w:sz w:val="24"/>
          <w:szCs w:val="24"/>
        </w:rPr>
        <w:t>4</w:t>
      </w:r>
      <w:r>
        <w:rPr>
          <w:rFonts w:ascii="Times New Roman" w:hAnsi="Times New Roman" w:cs="Times New Roman"/>
          <w:bCs/>
          <w:iCs/>
          <w:sz w:val="24"/>
          <w:szCs w:val="24"/>
        </w:rPr>
        <w:t>. godini  Zavod za hitnu medicinu Zadarske županije krenuti će u nabavu potrebne opreme za telemedicinu sukladno smjernicama Hrvatskog Zavoda za hitnu medicinu.</w:t>
      </w:r>
    </w:p>
    <w:p w14:paraId="19DAF343" w14:textId="5110FB92" w:rsidR="00591246" w:rsidRDefault="00591246" w:rsidP="009D72BA">
      <w:pPr>
        <w:jc w:val="both"/>
        <w:rPr>
          <w:rFonts w:ascii="Times New Roman" w:hAnsi="Times New Roman" w:cs="Times New Roman"/>
          <w:bCs/>
          <w:iCs/>
          <w:sz w:val="24"/>
          <w:szCs w:val="24"/>
        </w:rPr>
      </w:pPr>
    </w:p>
    <w:p w14:paraId="49731351" w14:textId="3D696987" w:rsidR="004B3027" w:rsidRPr="006C145B" w:rsidRDefault="0056379F" w:rsidP="0056379F">
      <w:pPr>
        <w:pStyle w:val="ListParagraph"/>
        <w:autoSpaceDE w:val="0"/>
        <w:autoSpaceDN w:val="0"/>
        <w:adjustRightInd w:val="0"/>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t xml:space="preserve">3.3 </w:t>
      </w:r>
      <w:r w:rsidR="004B3027" w:rsidRPr="006C145B">
        <w:rPr>
          <w:rFonts w:ascii="Times New Roman" w:hAnsi="Times New Roman" w:cs="Times New Roman"/>
          <w:b/>
          <w:i/>
          <w:iCs/>
          <w:sz w:val="24"/>
          <w:szCs w:val="24"/>
        </w:rPr>
        <w:t xml:space="preserve">KOMUNIKACIJSKA I TEHNIČKA POTPORA ZA OBAVLJANJE </w:t>
      </w:r>
      <w:r>
        <w:rPr>
          <w:rFonts w:ascii="Times New Roman" w:hAnsi="Times New Roman" w:cs="Times New Roman"/>
          <w:b/>
          <w:i/>
          <w:iCs/>
          <w:sz w:val="24"/>
          <w:szCs w:val="24"/>
        </w:rPr>
        <w:t xml:space="preserve">    </w:t>
      </w:r>
      <w:r w:rsidR="004B3027" w:rsidRPr="006C145B">
        <w:rPr>
          <w:rFonts w:ascii="Times New Roman" w:hAnsi="Times New Roman" w:cs="Times New Roman"/>
          <w:b/>
          <w:i/>
          <w:iCs/>
          <w:sz w:val="24"/>
          <w:szCs w:val="24"/>
        </w:rPr>
        <w:t>DJELATNOSTI</w:t>
      </w:r>
    </w:p>
    <w:p w14:paraId="5EB8F4AC" w14:textId="77777777" w:rsidR="008F25C3" w:rsidRPr="00AC664A" w:rsidRDefault="008F25C3" w:rsidP="004B3027">
      <w:pPr>
        <w:autoSpaceDE w:val="0"/>
        <w:autoSpaceDN w:val="0"/>
        <w:adjustRightInd w:val="0"/>
        <w:spacing w:after="0" w:line="240" w:lineRule="auto"/>
        <w:rPr>
          <w:rFonts w:ascii="Times New Roman" w:hAnsi="Times New Roman" w:cs="Times New Roman"/>
          <w:b/>
          <w:i/>
          <w:iCs/>
          <w:sz w:val="24"/>
          <w:szCs w:val="24"/>
        </w:rPr>
      </w:pPr>
    </w:p>
    <w:p w14:paraId="788F5A0D" w14:textId="77777777" w:rsidR="004B3027" w:rsidRDefault="004B3027"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 xml:space="preserve">U Zavod je uveden i u primjeni </w:t>
      </w:r>
      <w:r w:rsidR="00610F5E" w:rsidRPr="00AC664A">
        <w:rPr>
          <w:rFonts w:ascii="Times New Roman" w:hAnsi="Times New Roman" w:cs="Times New Roman"/>
          <w:sz w:val="24"/>
          <w:szCs w:val="24"/>
        </w:rPr>
        <w:t>je komunikacijski protokol TETRA</w:t>
      </w:r>
      <w:r w:rsidRPr="00AC664A">
        <w:rPr>
          <w:rFonts w:ascii="Times New Roman" w:hAnsi="Times New Roman" w:cs="Times New Roman"/>
          <w:sz w:val="24"/>
          <w:szCs w:val="24"/>
        </w:rPr>
        <w:t>. Sve njegove</w:t>
      </w:r>
      <w:r w:rsidR="00F64BDD">
        <w:rPr>
          <w:rFonts w:ascii="Times New Roman" w:hAnsi="Times New Roman" w:cs="Times New Roman"/>
          <w:sz w:val="24"/>
          <w:szCs w:val="24"/>
        </w:rPr>
        <w:t xml:space="preserve"> </w:t>
      </w:r>
      <w:r w:rsidRPr="00AC664A">
        <w:rPr>
          <w:rFonts w:ascii="Times New Roman" w:hAnsi="Times New Roman" w:cs="Times New Roman"/>
          <w:sz w:val="24"/>
          <w:szCs w:val="24"/>
        </w:rPr>
        <w:t>mogućnosti nisu iskorištene i to je prostor za poboljšanja. Suvremeni sustav radijskih veza</w:t>
      </w:r>
      <w:r w:rsidR="009C0B60">
        <w:rPr>
          <w:rFonts w:ascii="Times New Roman" w:hAnsi="Times New Roman" w:cs="Times New Roman"/>
          <w:sz w:val="24"/>
          <w:szCs w:val="24"/>
        </w:rPr>
        <w:t xml:space="preserve"> </w:t>
      </w:r>
      <w:r w:rsidRPr="00AC664A">
        <w:rPr>
          <w:rFonts w:ascii="Times New Roman" w:hAnsi="Times New Roman" w:cs="Times New Roman"/>
          <w:sz w:val="24"/>
          <w:szCs w:val="24"/>
        </w:rPr>
        <w:t>treba, pored prijenosa govora, omogućiti i sljedeće funkcije:</w:t>
      </w:r>
    </w:p>
    <w:p w14:paraId="2E7E9052" w14:textId="77777777" w:rsidR="00634601" w:rsidRPr="00AC664A" w:rsidRDefault="00634601" w:rsidP="00C8734D">
      <w:pPr>
        <w:autoSpaceDE w:val="0"/>
        <w:autoSpaceDN w:val="0"/>
        <w:adjustRightInd w:val="0"/>
        <w:spacing w:after="0"/>
        <w:jc w:val="both"/>
        <w:rPr>
          <w:rFonts w:ascii="Times New Roman" w:hAnsi="Times New Roman" w:cs="Times New Roman"/>
          <w:sz w:val="24"/>
          <w:szCs w:val="24"/>
        </w:rPr>
      </w:pPr>
    </w:p>
    <w:p w14:paraId="48736D55"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S</w:t>
      </w:r>
      <w:r w:rsidR="004B3027" w:rsidRPr="0094380B">
        <w:rPr>
          <w:rFonts w:ascii="Times New Roman" w:hAnsi="Times New Roman" w:cs="Times New Roman"/>
          <w:sz w:val="24"/>
          <w:szCs w:val="24"/>
        </w:rPr>
        <w:t>nimanje i preslušavanje izvršenih razgovora,</w:t>
      </w:r>
    </w:p>
    <w:p w14:paraId="0F364407"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S</w:t>
      </w:r>
      <w:r w:rsidR="004B3027" w:rsidRPr="0094380B">
        <w:rPr>
          <w:rFonts w:ascii="Times New Roman" w:hAnsi="Times New Roman" w:cs="Times New Roman"/>
          <w:sz w:val="24"/>
          <w:szCs w:val="24"/>
        </w:rPr>
        <w:t>lanje kratkih poruka,</w:t>
      </w:r>
    </w:p>
    <w:p w14:paraId="2FDC7478"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S</w:t>
      </w:r>
      <w:r w:rsidR="004B3027" w:rsidRPr="0094380B">
        <w:rPr>
          <w:rFonts w:ascii="Times New Roman" w:hAnsi="Times New Roman" w:cs="Times New Roman"/>
          <w:sz w:val="24"/>
          <w:szCs w:val="24"/>
        </w:rPr>
        <w:t>elektivno pozivanje timova,</w:t>
      </w:r>
    </w:p>
    <w:p w14:paraId="376CF4B7"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Z</w:t>
      </w:r>
      <w:r w:rsidR="004B3027" w:rsidRPr="0094380B">
        <w:rPr>
          <w:rFonts w:ascii="Times New Roman" w:hAnsi="Times New Roman" w:cs="Times New Roman"/>
          <w:sz w:val="24"/>
          <w:szCs w:val="24"/>
        </w:rPr>
        <w:t>ajedničko pozivanje timova,</w:t>
      </w:r>
    </w:p>
    <w:p w14:paraId="69F4D124"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M</w:t>
      </w:r>
      <w:r w:rsidR="004B3027" w:rsidRPr="0094380B">
        <w:rPr>
          <w:rFonts w:ascii="Times New Roman" w:hAnsi="Times New Roman" w:cs="Times New Roman"/>
          <w:sz w:val="24"/>
          <w:szCs w:val="24"/>
        </w:rPr>
        <w:t>ogućnost većeg broja istovremenih komunikacija,</w:t>
      </w:r>
    </w:p>
    <w:p w14:paraId="700848E9"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M</w:t>
      </w:r>
      <w:r w:rsidR="004B3027" w:rsidRPr="0094380B">
        <w:rPr>
          <w:rFonts w:ascii="Times New Roman" w:hAnsi="Times New Roman" w:cs="Times New Roman"/>
          <w:sz w:val="24"/>
          <w:szCs w:val="24"/>
        </w:rPr>
        <w:t>ogućnost poziva u telefonski sustav,</w:t>
      </w:r>
    </w:p>
    <w:p w14:paraId="08E215FF"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P</w:t>
      </w:r>
      <w:r w:rsidR="004B3027" w:rsidRPr="0094380B">
        <w:rPr>
          <w:rFonts w:ascii="Times New Roman" w:hAnsi="Times New Roman" w:cs="Times New Roman"/>
          <w:sz w:val="24"/>
          <w:szCs w:val="24"/>
        </w:rPr>
        <w:t>rijenos podataka,</w:t>
      </w:r>
    </w:p>
    <w:p w14:paraId="64729B25"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M</w:t>
      </w:r>
      <w:r w:rsidR="004B3027" w:rsidRPr="0094380B">
        <w:rPr>
          <w:rFonts w:ascii="Times New Roman" w:hAnsi="Times New Roman" w:cs="Times New Roman"/>
          <w:sz w:val="24"/>
          <w:szCs w:val="24"/>
        </w:rPr>
        <w:t>ogućnost blokade radijske postaje, i</w:t>
      </w:r>
    </w:p>
    <w:p w14:paraId="1BB6CD89" w14:textId="77777777" w:rsidR="004B3027" w:rsidRPr="0094380B"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94380B">
        <w:rPr>
          <w:rFonts w:ascii="Times New Roman" w:hAnsi="Times New Roman" w:cs="Times New Roman"/>
          <w:sz w:val="24"/>
          <w:szCs w:val="24"/>
        </w:rPr>
        <w:t>M</w:t>
      </w:r>
      <w:r w:rsidR="004B3027" w:rsidRPr="0094380B">
        <w:rPr>
          <w:rFonts w:ascii="Times New Roman" w:hAnsi="Times New Roman" w:cs="Times New Roman"/>
          <w:sz w:val="24"/>
          <w:szCs w:val="24"/>
        </w:rPr>
        <w:t>ogućnost komuniciranja sa ost</w:t>
      </w:r>
      <w:r w:rsidR="004B4041" w:rsidRPr="0094380B">
        <w:rPr>
          <w:rFonts w:ascii="Times New Roman" w:hAnsi="Times New Roman" w:cs="Times New Roman"/>
          <w:sz w:val="24"/>
          <w:szCs w:val="24"/>
        </w:rPr>
        <w:t>alim službama koje koriste TETRA</w:t>
      </w:r>
      <w:r w:rsidR="004B3027" w:rsidRPr="0094380B">
        <w:rPr>
          <w:rFonts w:ascii="Times New Roman" w:hAnsi="Times New Roman" w:cs="Times New Roman"/>
          <w:sz w:val="24"/>
          <w:szCs w:val="24"/>
        </w:rPr>
        <w:t xml:space="preserve"> protokol.</w:t>
      </w:r>
    </w:p>
    <w:p w14:paraId="4EF7B43F" w14:textId="77777777" w:rsidR="004B3027" w:rsidRPr="00AC664A" w:rsidRDefault="004B3027" w:rsidP="004B3027">
      <w:pPr>
        <w:autoSpaceDE w:val="0"/>
        <w:autoSpaceDN w:val="0"/>
        <w:adjustRightInd w:val="0"/>
        <w:spacing w:after="0" w:line="240" w:lineRule="auto"/>
        <w:rPr>
          <w:rFonts w:ascii="Times New Roman" w:hAnsi="Times New Roman" w:cs="Times New Roman"/>
          <w:sz w:val="24"/>
          <w:szCs w:val="24"/>
        </w:rPr>
      </w:pPr>
    </w:p>
    <w:p w14:paraId="09AE16FC" w14:textId="4A365A42" w:rsidR="005628BA" w:rsidRPr="005628BA" w:rsidRDefault="005628BA" w:rsidP="00C8734D">
      <w:pPr>
        <w:spacing w:before="100" w:beforeAutospacing="1" w:after="100" w:afterAutospacing="1"/>
        <w:jc w:val="both"/>
        <w:rPr>
          <w:rFonts w:ascii="Times New Roman" w:eastAsia="Times New Roman" w:hAnsi="Times New Roman" w:cs="Times New Roman"/>
          <w:sz w:val="24"/>
          <w:szCs w:val="24"/>
          <w:lang w:val="en-US" w:eastAsia="en-US"/>
        </w:rPr>
      </w:pPr>
      <w:r w:rsidRPr="005628BA">
        <w:rPr>
          <w:rFonts w:ascii="Times New Roman" w:eastAsia="Times New Roman" w:hAnsi="Times New Roman" w:cs="Times New Roman"/>
          <w:sz w:val="24"/>
          <w:szCs w:val="24"/>
          <w:lang w:val="en-US" w:eastAsia="en-US"/>
        </w:rPr>
        <w:t xml:space="preserve">U </w:t>
      </w:r>
      <w:proofErr w:type="spellStart"/>
      <w:r w:rsidRPr="005628BA">
        <w:rPr>
          <w:rFonts w:ascii="Times New Roman" w:eastAsia="Times New Roman" w:hAnsi="Times New Roman" w:cs="Times New Roman"/>
          <w:sz w:val="24"/>
          <w:szCs w:val="24"/>
          <w:lang w:val="en-US" w:eastAsia="en-US"/>
        </w:rPr>
        <w:t>pripremi</w:t>
      </w:r>
      <w:proofErr w:type="spellEnd"/>
      <w:r w:rsidRPr="005628BA">
        <w:rPr>
          <w:rFonts w:ascii="Times New Roman" w:eastAsia="Times New Roman" w:hAnsi="Times New Roman" w:cs="Times New Roman"/>
          <w:sz w:val="24"/>
          <w:szCs w:val="24"/>
          <w:lang w:val="en-US" w:eastAsia="en-US"/>
        </w:rPr>
        <w:t xml:space="preserve"> je </w:t>
      </w:r>
      <w:proofErr w:type="spellStart"/>
      <w:r w:rsidRPr="005628BA">
        <w:rPr>
          <w:rFonts w:ascii="Times New Roman" w:eastAsia="Times New Roman" w:hAnsi="Times New Roman" w:cs="Times New Roman"/>
          <w:sz w:val="24"/>
          <w:szCs w:val="24"/>
          <w:lang w:val="en-US" w:eastAsia="en-US"/>
        </w:rPr>
        <w:t>prilagodba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sustava</w:t>
      </w:r>
      <w:proofErr w:type="spellEnd"/>
      <w:r w:rsidRPr="005628BA">
        <w:rPr>
          <w:rFonts w:ascii="Times New Roman" w:eastAsia="Times New Roman" w:hAnsi="Times New Roman" w:cs="Times New Roman"/>
          <w:sz w:val="24"/>
          <w:szCs w:val="24"/>
          <w:lang w:val="en-US" w:eastAsia="en-US"/>
        </w:rPr>
        <w:t xml:space="preserve"> </w:t>
      </w:r>
      <w:proofErr w:type="gramStart"/>
      <w:r w:rsidRPr="005628BA">
        <w:rPr>
          <w:rFonts w:ascii="Times New Roman" w:eastAsia="Times New Roman" w:hAnsi="Times New Roman" w:cs="Times New Roman"/>
          <w:sz w:val="24"/>
          <w:szCs w:val="24"/>
          <w:lang w:val="en-US" w:eastAsia="en-US"/>
        </w:rPr>
        <w:t xml:space="preserve">za  </w:t>
      </w:r>
      <w:proofErr w:type="spellStart"/>
      <w:r w:rsidRPr="005628BA">
        <w:rPr>
          <w:rFonts w:ascii="Times New Roman" w:eastAsia="Times New Roman" w:hAnsi="Times New Roman" w:cs="Times New Roman"/>
          <w:sz w:val="24"/>
          <w:szCs w:val="24"/>
          <w:lang w:val="en-US" w:eastAsia="en-US"/>
        </w:rPr>
        <w:t>uvođenje</w:t>
      </w:r>
      <w:proofErr w:type="spellEnd"/>
      <w:proofErr w:type="gramEnd"/>
      <w:r w:rsidRPr="005628BA">
        <w:rPr>
          <w:rFonts w:ascii="Times New Roman" w:eastAsia="Times New Roman" w:hAnsi="Times New Roman" w:cs="Times New Roman"/>
          <w:sz w:val="24"/>
          <w:szCs w:val="24"/>
          <w:lang w:val="en-US" w:eastAsia="en-US"/>
        </w:rPr>
        <w:t xml:space="preserve"> telemedicine u rad. Tako je</w:t>
      </w:r>
      <w:r w:rsidR="009B5E47">
        <w:rPr>
          <w:rFonts w:ascii="Times New Roman" w:eastAsia="Times New Roman" w:hAnsi="Times New Roman" w:cs="Times New Roman"/>
          <w:sz w:val="24"/>
          <w:szCs w:val="24"/>
          <w:lang w:val="en-US" w:eastAsia="en-US"/>
        </w:rPr>
        <w:t xml:space="preserve"> do sad</w:t>
      </w:r>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odrađena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pripema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infrastrukture</w:t>
      </w:r>
      <w:proofErr w:type="spellEnd"/>
      <w:r w:rsidRPr="005628BA">
        <w:rPr>
          <w:rFonts w:ascii="Times New Roman" w:eastAsia="Times New Roman" w:hAnsi="Times New Roman" w:cs="Times New Roman"/>
          <w:sz w:val="24"/>
          <w:szCs w:val="24"/>
          <w:lang w:val="en-US" w:eastAsia="en-US"/>
        </w:rPr>
        <w:t xml:space="preserve"> za </w:t>
      </w:r>
      <w:proofErr w:type="spellStart"/>
      <w:r w:rsidRPr="005628BA">
        <w:rPr>
          <w:rFonts w:ascii="Times New Roman" w:eastAsia="Times New Roman" w:hAnsi="Times New Roman" w:cs="Times New Roman"/>
          <w:sz w:val="24"/>
          <w:szCs w:val="24"/>
          <w:lang w:val="en-US" w:eastAsia="en-US"/>
        </w:rPr>
        <w:t>povezivanje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mrežu</w:t>
      </w:r>
      <w:proofErr w:type="spellEnd"/>
      <w:r w:rsidRPr="005628BA">
        <w:rPr>
          <w:rFonts w:ascii="Times New Roman" w:eastAsia="Times New Roman" w:hAnsi="Times New Roman" w:cs="Times New Roman"/>
          <w:sz w:val="24"/>
          <w:szCs w:val="24"/>
          <w:lang w:val="en-US" w:eastAsia="en-US"/>
        </w:rPr>
        <w:t xml:space="preserve"> telemedicine.  </w:t>
      </w:r>
      <w:proofErr w:type="spellStart"/>
      <w:r w:rsidRPr="005628BA">
        <w:rPr>
          <w:rFonts w:ascii="Times New Roman" w:eastAsia="Times New Roman" w:hAnsi="Times New Roman" w:cs="Times New Roman"/>
          <w:sz w:val="24"/>
          <w:szCs w:val="24"/>
          <w:lang w:val="en-US" w:eastAsia="en-US"/>
        </w:rPr>
        <w:t>Telemedicina</w:t>
      </w:r>
      <w:proofErr w:type="spellEnd"/>
      <w:r w:rsidRPr="005628BA">
        <w:rPr>
          <w:rFonts w:ascii="Times New Roman" w:eastAsia="Times New Roman" w:hAnsi="Times New Roman" w:cs="Times New Roman"/>
          <w:sz w:val="24"/>
          <w:szCs w:val="24"/>
          <w:lang w:val="en-US" w:eastAsia="en-US"/>
        </w:rPr>
        <w:t xml:space="preserve"> do </w:t>
      </w:r>
      <w:proofErr w:type="spellStart"/>
      <w:r w:rsidRPr="005628BA">
        <w:rPr>
          <w:rFonts w:ascii="Times New Roman" w:eastAsia="Times New Roman" w:hAnsi="Times New Roman" w:cs="Times New Roman"/>
          <w:sz w:val="24"/>
          <w:szCs w:val="24"/>
          <w:lang w:val="en-US" w:eastAsia="en-US"/>
        </w:rPr>
        <w:t>posebnog</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izražaja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dolazi</w:t>
      </w:r>
      <w:proofErr w:type="spellEnd"/>
      <w:r w:rsidRPr="005628BA">
        <w:rPr>
          <w:rFonts w:ascii="Times New Roman" w:eastAsia="Times New Roman" w:hAnsi="Times New Roman" w:cs="Times New Roman"/>
          <w:sz w:val="24"/>
          <w:szCs w:val="24"/>
          <w:lang w:val="en-US" w:eastAsia="en-US"/>
        </w:rPr>
        <w:t xml:space="preserve"> u </w:t>
      </w:r>
      <w:proofErr w:type="spellStart"/>
      <w:r w:rsidRPr="005628BA">
        <w:rPr>
          <w:rFonts w:ascii="Times New Roman" w:eastAsia="Times New Roman" w:hAnsi="Times New Roman" w:cs="Times New Roman"/>
          <w:sz w:val="24"/>
          <w:szCs w:val="24"/>
          <w:lang w:val="en-US" w:eastAsia="en-US"/>
        </w:rPr>
        <w:t>hitnim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slučajevima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odnosno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kada</w:t>
      </w:r>
      <w:proofErr w:type="spellEnd"/>
      <w:r w:rsidRPr="005628BA">
        <w:rPr>
          <w:rFonts w:ascii="Times New Roman" w:eastAsia="Times New Roman" w:hAnsi="Times New Roman" w:cs="Times New Roman"/>
          <w:sz w:val="24"/>
          <w:szCs w:val="24"/>
          <w:lang w:val="en-US" w:eastAsia="en-US"/>
        </w:rPr>
        <w:t xml:space="preserve"> je </w:t>
      </w:r>
      <w:proofErr w:type="spellStart"/>
      <w:r w:rsidRPr="005628BA">
        <w:rPr>
          <w:rFonts w:ascii="Times New Roman" w:eastAsia="Times New Roman" w:hAnsi="Times New Roman" w:cs="Times New Roman"/>
          <w:sz w:val="24"/>
          <w:szCs w:val="24"/>
          <w:lang w:val="en-US" w:eastAsia="en-US"/>
        </w:rPr>
        <w:t>izravno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ugrožen</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život</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ili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teško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narušeno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zdravlje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Zahvaljujući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konzultacijama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liječnika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primarne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zdravstvene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zaštite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specijalistima</w:t>
      </w:r>
      <w:proofErr w:type="spellEnd"/>
      <w:r w:rsidRPr="005628BA">
        <w:rPr>
          <w:rFonts w:ascii="Times New Roman" w:eastAsia="Times New Roman" w:hAnsi="Times New Roman" w:cs="Times New Roman"/>
          <w:sz w:val="24"/>
          <w:szCs w:val="24"/>
          <w:lang w:val="en-US" w:eastAsia="en-US"/>
        </w:rPr>
        <w:t xml:space="preserve"> i </w:t>
      </w:r>
      <w:proofErr w:type="spellStart"/>
      <w:r w:rsidRPr="005628BA">
        <w:rPr>
          <w:rFonts w:ascii="Times New Roman" w:eastAsia="Times New Roman" w:hAnsi="Times New Roman" w:cs="Times New Roman"/>
          <w:sz w:val="24"/>
          <w:szCs w:val="24"/>
          <w:lang w:val="en-US" w:eastAsia="en-US"/>
        </w:rPr>
        <w:t>subspecijalistima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brže</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prepoznaju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akutna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stanja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pravodobno</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započne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adekvatno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liječenje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unaprijed</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procjeni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potreba</w:t>
      </w:r>
      <w:proofErr w:type="spellEnd"/>
      <w:r w:rsidRPr="005628BA">
        <w:rPr>
          <w:rFonts w:ascii="Times New Roman" w:eastAsia="Times New Roman" w:hAnsi="Times New Roman" w:cs="Times New Roman"/>
          <w:sz w:val="24"/>
          <w:szCs w:val="24"/>
          <w:lang w:val="en-US" w:eastAsia="en-US"/>
        </w:rPr>
        <w:t xml:space="preserve"> za </w:t>
      </w:r>
      <w:proofErr w:type="spellStart"/>
      <w:r w:rsidRPr="005628BA">
        <w:rPr>
          <w:rFonts w:ascii="Times New Roman" w:eastAsia="Times New Roman" w:hAnsi="Times New Roman" w:cs="Times New Roman"/>
          <w:sz w:val="24"/>
          <w:szCs w:val="24"/>
          <w:lang w:val="en-US" w:eastAsia="en-US"/>
        </w:rPr>
        <w:t>operativnim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zahvatom</w:t>
      </w:r>
      <w:proofErr w:type="spellEnd"/>
      <w:r w:rsidRPr="005628BA">
        <w:rPr>
          <w:rFonts w:ascii="Times New Roman" w:eastAsia="Times New Roman" w:hAnsi="Times New Roman" w:cs="Times New Roman"/>
          <w:sz w:val="24"/>
          <w:szCs w:val="24"/>
          <w:lang w:val="en-US" w:eastAsia="en-US"/>
        </w:rPr>
        <w:t xml:space="preserve"> i/</w:t>
      </w:r>
      <w:proofErr w:type="spellStart"/>
      <w:r w:rsidRPr="005628BA">
        <w:rPr>
          <w:rFonts w:ascii="Times New Roman" w:eastAsia="Times New Roman" w:hAnsi="Times New Roman" w:cs="Times New Roman"/>
          <w:sz w:val="24"/>
          <w:szCs w:val="24"/>
          <w:lang w:val="en-US" w:eastAsia="en-US"/>
        </w:rPr>
        <w:t>ili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hospitalizacijom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donosi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odluka</w:t>
      </w:r>
      <w:proofErr w:type="spellEnd"/>
      <w:r w:rsidRPr="005628BA">
        <w:rPr>
          <w:rFonts w:ascii="Times New Roman" w:eastAsia="Times New Roman" w:hAnsi="Times New Roman" w:cs="Times New Roman"/>
          <w:sz w:val="24"/>
          <w:szCs w:val="24"/>
          <w:lang w:val="en-US" w:eastAsia="en-US"/>
        </w:rPr>
        <w:t xml:space="preserve"> o </w:t>
      </w:r>
      <w:proofErr w:type="spellStart"/>
      <w:r w:rsidRPr="005628BA">
        <w:rPr>
          <w:rFonts w:ascii="Times New Roman" w:eastAsia="Times New Roman" w:hAnsi="Times New Roman" w:cs="Times New Roman"/>
          <w:sz w:val="24"/>
          <w:szCs w:val="24"/>
          <w:lang w:val="en-US" w:eastAsia="en-US"/>
        </w:rPr>
        <w:t>prijevozu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u </w:t>
      </w:r>
      <w:proofErr w:type="spellStart"/>
      <w:r w:rsidRPr="005628BA">
        <w:rPr>
          <w:rFonts w:ascii="Times New Roman" w:eastAsia="Times New Roman" w:hAnsi="Times New Roman" w:cs="Times New Roman"/>
          <w:sz w:val="24"/>
          <w:szCs w:val="24"/>
          <w:lang w:val="en-US" w:eastAsia="en-US"/>
        </w:rPr>
        <w:t>ustanovu</w:t>
      </w:r>
      <w:proofErr w:type="spellEnd"/>
      <w:r w:rsidRPr="005628BA">
        <w:rPr>
          <w:rFonts w:ascii="Times New Roman" w:eastAsia="Times New Roman" w:hAnsi="Times New Roman" w:cs="Times New Roman"/>
          <w:sz w:val="24"/>
          <w:szCs w:val="24"/>
          <w:lang w:val="en-US" w:eastAsia="en-US"/>
        </w:rPr>
        <w:t xml:space="preserve"> u </w:t>
      </w:r>
      <w:proofErr w:type="spellStart"/>
      <w:r w:rsidRPr="005628BA">
        <w:rPr>
          <w:rFonts w:ascii="Times New Roman" w:eastAsia="Times New Roman" w:hAnsi="Times New Roman" w:cs="Times New Roman"/>
          <w:sz w:val="24"/>
          <w:szCs w:val="24"/>
          <w:lang w:val="en-US" w:eastAsia="en-US"/>
        </w:rPr>
        <w:t>kojoj</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će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dobiti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najbolju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zdravstvenu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skrb</w:t>
      </w:r>
      <w:proofErr w:type="spellEnd"/>
      <w:r w:rsidRPr="005628BA">
        <w:rPr>
          <w:rFonts w:ascii="Times New Roman" w:eastAsia="Times New Roman" w:hAnsi="Times New Roman" w:cs="Times New Roman"/>
          <w:sz w:val="24"/>
          <w:szCs w:val="24"/>
          <w:lang w:val="en-US" w:eastAsia="en-US"/>
        </w:rPr>
        <w:t xml:space="preserve">. Time se </w:t>
      </w:r>
      <w:proofErr w:type="spellStart"/>
      <w:r w:rsidRPr="005628BA">
        <w:rPr>
          <w:rFonts w:ascii="Times New Roman" w:eastAsia="Times New Roman" w:hAnsi="Times New Roman" w:cs="Times New Roman"/>
          <w:sz w:val="24"/>
          <w:szCs w:val="24"/>
          <w:lang w:val="en-US" w:eastAsia="en-US"/>
        </w:rPr>
        <w:t>znatno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utječe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poboljšanje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zdravstvenog</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ishoda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smanjuje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rizik</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od</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trajnog</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invaliditeta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ili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smrti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Integracija</w:t>
      </w:r>
      <w:proofErr w:type="spellEnd"/>
      <w:r w:rsidRPr="005628BA">
        <w:rPr>
          <w:rFonts w:ascii="Times New Roman" w:eastAsia="Times New Roman" w:hAnsi="Times New Roman" w:cs="Times New Roman"/>
          <w:sz w:val="24"/>
          <w:szCs w:val="24"/>
          <w:lang w:val="en-US" w:eastAsia="en-US"/>
        </w:rPr>
        <w:t xml:space="preserve"> telemedicine u </w:t>
      </w:r>
      <w:proofErr w:type="spellStart"/>
      <w:r w:rsidRPr="005628BA">
        <w:rPr>
          <w:rFonts w:ascii="Times New Roman" w:eastAsia="Times New Roman" w:hAnsi="Times New Roman" w:cs="Times New Roman"/>
          <w:sz w:val="24"/>
          <w:szCs w:val="24"/>
          <w:lang w:val="en-US" w:eastAsia="en-US"/>
        </w:rPr>
        <w:t>djelatnost</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hitne</w:t>
      </w:r>
      <w:proofErr w:type="spellEnd"/>
      <w:r w:rsidRPr="005628BA">
        <w:rPr>
          <w:rFonts w:ascii="Times New Roman" w:eastAsia="Times New Roman" w:hAnsi="Times New Roman" w:cs="Times New Roman"/>
          <w:sz w:val="24"/>
          <w:szCs w:val="24"/>
          <w:lang w:val="en-US" w:eastAsia="en-US"/>
        </w:rPr>
        <w:t xml:space="preserve"> medicine </w:t>
      </w:r>
      <w:proofErr w:type="spellStart"/>
      <w:r w:rsidRPr="005628BA">
        <w:rPr>
          <w:rFonts w:ascii="Times New Roman" w:eastAsia="Times New Roman" w:hAnsi="Times New Roman" w:cs="Times New Roman"/>
          <w:sz w:val="24"/>
          <w:szCs w:val="24"/>
          <w:lang w:val="en-US" w:eastAsia="en-US"/>
        </w:rPr>
        <w:t>pruža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brojne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mogućnosti</w:t>
      </w:r>
      <w:proofErr w:type="spellEnd"/>
      <w:r w:rsidRPr="005628BA">
        <w:rPr>
          <w:rFonts w:ascii="Times New Roman" w:eastAsia="Times New Roman" w:hAnsi="Times New Roman" w:cs="Times New Roman"/>
          <w:sz w:val="24"/>
          <w:szCs w:val="24"/>
          <w:lang w:val="en-US" w:eastAsia="en-US"/>
        </w:rPr>
        <w:t xml:space="preserve">. Pored </w:t>
      </w:r>
      <w:proofErr w:type="spellStart"/>
      <w:r w:rsidRPr="005628BA">
        <w:rPr>
          <w:rFonts w:ascii="Times New Roman" w:eastAsia="Times New Roman" w:hAnsi="Times New Roman" w:cs="Times New Roman"/>
          <w:sz w:val="24"/>
          <w:szCs w:val="24"/>
          <w:lang w:val="en-US" w:eastAsia="en-US"/>
        </w:rPr>
        <w:t>prijenosa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svih</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relevantnih</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slika</w:t>
      </w:r>
      <w:proofErr w:type="spellEnd"/>
      <w:r w:rsidRPr="005628BA">
        <w:rPr>
          <w:rFonts w:ascii="Times New Roman" w:eastAsia="Times New Roman" w:hAnsi="Times New Roman" w:cs="Times New Roman"/>
          <w:sz w:val="24"/>
          <w:szCs w:val="24"/>
          <w:lang w:val="en-US" w:eastAsia="en-US"/>
        </w:rPr>
        <w:t xml:space="preserve"> i </w:t>
      </w:r>
      <w:proofErr w:type="spellStart"/>
      <w:r w:rsidRPr="005628BA">
        <w:rPr>
          <w:rFonts w:ascii="Times New Roman" w:eastAsia="Times New Roman" w:hAnsi="Times New Roman" w:cs="Times New Roman"/>
          <w:sz w:val="24"/>
          <w:szCs w:val="24"/>
          <w:lang w:val="en-US" w:eastAsia="en-US"/>
        </w:rPr>
        <w:t>nalaza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hitnog</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vozila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izvanbolničke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medicinske</w:t>
      </w:r>
      <w:proofErr w:type="spellEnd"/>
      <w:r w:rsidRPr="005628BA">
        <w:rPr>
          <w:rFonts w:ascii="Times New Roman" w:eastAsia="Times New Roman" w:hAnsi="Times New Roman" w:cs="Times New Roman"/>
          <w:sz w:val="24"/>
          <w:szCs w:val="24"/>
          <w:lang w:val="en-US" w:eastAsia="en-US"/>
        </w:rPr>
        <w:t xml:space="preserve"> službe (HMS) u </w:t>
      </w:r>
      <w:proofErr w:type="spellStart"/>
      <w:r w:rsidRPr="005628BA">
        <w:rPr>
          <w:rFonts w:ascii="Times New Roman" w:eastAsia="Times New Roman" w:hAnsi="Times New Roman" w:cs="Times New Roman"/>
          <w:sz w:val="24"/>
          <w:szCs w:val="24"/>
          <w:lang w:val="en-US" w:eastAsia="en-US"/>
        </w:rPr>
        <w:t>objedinjeni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bolnički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prijam</w:t>
      </w:r>
      <w:proofErr w:type="spellEnd"/>
      <w:r w:rsidRPr="005628BA">
        <w:rPr>
          <w:rFonts w:ascii="Times New Roman" w:eastAsia="Times New Roman" w:hAnsi="Times New Roman" w:cs="Times New Roman"/>
          <w:sz w:val="24"/>
          <w:szCs w:val="24"/>
          <w:lang w:val="en-US" w:eastAsia="en-US"/>
        </w:rPr>
        <w:t xml:space="preserve"> (OHBP), </w:t>
      </w:r>
      <w:proofErr w:type="spellStart"/>
      <w:r w:rsidRPr="005628BA">
        <w:rPr>
          <w:rFonts w:ascii="Times New Roman" w:eastAsia="Times New Roman" w:hAnsi="Times New Roman" w:cs="Times New Roman"/>
          <w:sz w:val="24"/>
          <w:szCs w:val="24"/>
          <w:lang w:val="en-US" w:eastAsia="en-US"/>
        </w:rPr>
        <w:t>telemedicina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omogućava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konzultaciju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tima</w:t>
      </w:r>
      <w:proofErr w:type="spellEnd"/>
      <w:r w:rsidRPr="005628BA">
        <w:rPr>
          <w:rFonts w:ascii="Times New Roman" w:eastAsia="Times New Roman" w:hAnsi="Times New Roman" w:cs="Times New Roman"/>
          <w:sz w:val="24"/>
          <w:szCs w:val="24"/>
          <w:lang w:val="en-US" w:eastAsia="en-US"/>
        </w:rPr>
        <w:t xml:space="preserve"> T2 </w:t>
      </w:r>
      <w:proofErr w:type="spellStart"/>
      <w:r w:rsidRPr="005628BA">
        <w:rPr>
          <w:rFonts w:ascii="Times New Roman" w:eastAsia="Times New Roman" w:hAnsi="Times New Roman" w:cs="Times New Roman"/>
          <w:sz w:val="24"/>
          <w:szCs w:val="24"/>
          <w:lang w:val="en-US" w:eastAsia="en-US"/>
        </w:rPr>
        <w: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terenu</w:t>
      </w:r>
      <w:proofErr w:type="spellEnd"/>
      <w:r w:rsidRPr="005628BA">
        <w:rPr>
          <w:rFonts w:ascii="Times New Roman" w:eastAsia="Times New Roman" w:hAnsi="Times New Roman" w:cs="Times New Roman"/>
          <w:sz w:val="24"/>
          <w:szCs w:val="24"/>
          <w:lang w:val="en-US" w:eastAsia="en-US"/>
        </w:rPr>
        <w:t xml:space="preserve"> s </w:t>
      </w:r>
      <w:proofErr w:type="spellStart"/>
      <w:r w:rsidRPr="005628BA">
        <w:rPr>
          <w:rFonts w:ascii="Times New Roman" w:eastAsia="Times New Roman" w:hAnsi="Times New Roman" w:cs="Times New Roman"/>
          <w:sz w:val="24"/>
          <w:szCs w:val="24"/>
          <w:lang w:val="en-US" w:eastAsia="en-US"/>
        </w:rPr>
        <w:t>timom</w:t>
      </w:r>
      <w:proofErr w:type="spellEnd"/>
      <w:r w:rsidRPr="005628BA">
        <w:rPr>
          <w:rFonts w:ascii="Times New Roman" w:eastAsia="Times New Roman" w:hAnsi="Times New Roman" w:cs="Times New Roman"/>
          <w:sz w:val="24"/>
          <w:szCs w:val="24"/>
          <w:lang w:val="en-US" w:eastAsia="en-US"/>
        </w:rPr>
        <w:t xml:space="preserve"> T1, </w:t>
      </w:r>
      <w:proofErr w:type="spellStart"/>
      <w:r w:rsidRPr="005628BA">
        <w:rPr>
          <w:rFonts w:ascii="Times New Roman" w:eastAsia="Times New Roman" w:hAnsi="Times New Roman" w:cs="Times New Roman"/>
          <w:sz w:val="24"/>
          <w:szCs w:val="24"/>
          <w:lang w:val="en-US" w:eastAsia="en-US"/>
        </w:rPr>
        <w:t>zatim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tima</w:t>
      </w:r>
      <w:proofErr w:type="spellEnd"/>
      <w:r w:rsidRPr="005628BA">
        <w:rPr>
          <w:rFonts w:ascii="Times New Roman" w:eastAsia="Times New Roman" w:hAnsi="Times New Roman" w:cs="Times New Roman"/>
          <w:sz w:val="24"/>
          <w:szCs w:val="24"/>
          <w:lang w:val="en-US" w:eastAsia="en-US"/>
        </w:rPr>
        <w:t xml:space="preserve"> T1 </w:t>
      </w:r>
      <w:proofErr w:type="spellStart"/>
      <w:r w:rsidRPr="005628BA">
        <w:rPr>
          <w:rFonts w:ascii="Times New Roman" w:eastAsia="Times New Roman" w:hAnsi="Times New Roman" w:cs="Times New Roman"/>
          <w:sz w:val="24"/>
          <w:szCs w:val="24"/>
          <w:lang w:val="en-US" w:eastAsia="en-US"/>
        </w:rPr>
        <w:t>sa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specijalistom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hitne</w:t>
      </w:r>
      <w:proofErr w:type="spellEnd"/>
      <w:r w:rsidRPr="005628BA">
        <w:rPr>
          <w:rFonts w:ascii="Times New Roman" w:eastAsia="Times New Roman" w:hAnsi="Times New Roman" w:cs="Times New Roman"/>
          <w:sz w:val="24"/>
          <w:szCs w:val="24"/>
          <w:lang w:val="en-US" w:eastAsia="en-US"/>
        </w:rPr>
        <w:t xml:space="preserve"> medicine </w:t>
      </w:r>
      <w:proofErr w:type="spellStart"/>
      <w:r w:rsidRPr="005628BA">
        <w:rPr>
          <w:rFonts w:ascii="Times New Roman" w:eastAsia="Times New Roman" w:hAnsi="Times New Roman" w:cs="Times New Roman"/>
          <w:sz w:val="24"/>
          <w:szCs w:val="24"/>
          <w:lang w:val="en-US" w:eastAsia="en-US"/>
        </w:rPr>
        <w:t>iz</w:t>
      </w:r>
      <w:proofErr w:type="spellEnd"/>
      <w:r w:rsidRPr="005628BA">
        <w:rPr>
          <w:rFonts w:ascii="Times New Roman" w:eastAsia="Times New Roman" w:hAnsi="Times New Roman" w:cs="Times New Roman"/>
          <w:sz w:val="24"/>
          <w:szCs w:val="24"/>
          <w:lang w:val="en-US" w:eastAsia="en-US"/>
        </w:rPr>
        <w:t xml:space="preserve"> OHBP-a </w:t>
      </w:r>
      <w:proofErr w:type="spellStart"/>
      <w:r w:rsidRPr="005628BA">
        <w:rPr>
          <w:rFonts w:ascii="Times New Roman" w:eastAsia="Times New Roman" w:hAnsi="Times New Roman" w:cs="Times New Roman"/>
          <w:sz w:val="24"/>
          <w:szCs w:val="24"/>
          <w:lang w:val="en-US" w:eastAsia="en-US"/>
        </w:rPr>
        <w:t>te</w:t>
      </w:r>
      <w:proofErr w:type="spellEnd"/>
      <w:r w:rsidRPr="005628BA">
        <w:rPr>
          <w:rFonts w:ascii="Times New Roman" w:eastAsia="Times New Roman" w:hAnsi="Times New Roman" w:cs="Times New Roman"/>
          <w:sz w:val="24"/>
          <w:szCs w:val="24"/>
          <w:lang w:val="en-US" w:eastAsia="en-US"/>
        </w:rPr>
        <w:t xml:space="preserve"> u </w:t>
      </w:r>
      <w:proofErr w:type="spellStart"/>
      <w:r w:rsidRPr="005628BA">
        <w:rPr>
          <w:rFonts w:ascii="Times New Roman" w:eastAsia="Times New Roman" w:hAnsi="Times New Roman" w:cs="Times New Roman"/>
          <w:sz w:val="24"/>
          <w:szCs w:val="24"/>
          <w:lang w:val="en-US" w:eastAsia="en-US"/>
        </w:rPr>
        <w:t>konačnici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konzultaciju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specijalista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w:t>
      </w:r>
      <w:proofErr w:type="spellEnd"/>
      <w:r w:rsidRPr="005628BA">
        <w:rPr>
          <w:rFonts w:ascii="Times New Roman" w:eastAsia="Times New Roman" w:hAnsi="Times New Roman" w:cs="Times New Roman"/>
          <w:sz w:val="24"/>
          <w:szCs w:val="24"/>
          <w:lang w:val="en-US" w:eastAsia="en-US"/>
        </w:rPr>
        <w:t xml:space="preserve"> OHBP-a </w:t>
      </w:r>
      <w:proofErr w:type="spellStart"/>
      <w:r w:rsidRPr="005628BA">
        <w:rPr>
          <w:rFonts w:ascii="Times New Roman" w:eastAsia="Times New Roman" w:hAnsi="Times New Roman" w:cs="Times New Roman"/>
          <w:sz w:val="24"/>
          <w:szCs w:val="24"/>
          <w:lang w:val="en-US" w:eastAsia="en-US"/>
        </w:rPr>
        <w:t>sa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specijalistima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ili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subspecijalistima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kliničkih</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bolnica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Pravovremenom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procjenom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pacijentova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stanja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smanjuje</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vrijeme</w:t>
      </w:r>
      <w:proofErr w:type="spellEnd"/>
      <w:r w:rsidRPr="005628BA">
        <w:rPr>
          <w:rFonts w:ascii="Times New Roman" w:eastAsia="Times New Roman" w:hAnsi="Times New Roman" w:cs="Times New Roman"/>
          <w:sz w:val="24"/>
          <w:szCs w:val="24"/>
          <w:lang w:val="en-US" w:eastAsia="en-US"/>
        </w:rPr>
        <w:t xml:space="preserve"> do </w:t>
      </w:r>
      <w:proofErr w:type="spellStart"/>
      <w:r w:rsidRPr="005628BA">
        <w:rPr>
          <w:rFonts w:ascii="Times New Roman" w:eastAsia="Times New Roman" w:hAnsi="Times New Roman" w:cs="Times New Roman"/>
          <w:sz w:val="24"/>
          <w:szCs w:val="24"/>
          <w:lang w:val="en-US" w:eastAsia="en-US"/>
        </w:rPr>
        <w:t>pružanja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odgovarajuće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zdravstvene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skrbi</w:t>
      </w:r>
      <w:proofErr w:type="spellEnd"/>
      <w:r w:rsidRPr="005628BA">
        <w:rPr>
          <w:rFonts w:ascii="Times New Roman" w:eastAsia="Times New Roman" w:hAnsi="Times New Roman" w:cs="Times New Roman"/>
          <w:sz w:val="24"/>
          <w:szCs w:val="24"/>
          <w:lang w:val="en-US" w:eastAsia="en-US"/>
        </w:rPr>
        <w:t xml:space="preserve">, a </w:t>
      </w:r>
      <w:proofErr w:type="spellStart"/>
      <w:r w:rsidRPr="005628BA">
        <w:rPr>
          <w:rFonts w:ascii="Times New Roman" w:eastAsia="Times New Roman" w:hAnsi="Times New Roman" w:cs="Times New Roman"/>
          <w:sz w:val="24"/>
          <w:szCs w:val="24"/>
          <w:lang w:val="en-US" w:eastAsia="en-US"/>
        </w:rPr>
        <w:t>pravilnim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usmjeravanjem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tima</w:t>
      </w:r>
      <w:proofErr w:type="spellEnd"/>
      <w:r w:rsidRPr="005628BA">
        <w:rPr>
          <w:rFonts w:ascii="Times New Roman" w:eastAsia="Times New Roman" w:hAnsi="Times New Roman" w:cs="Times New Roman"/>
          <w:sz w:val="24"/>
          <w:szCs w:val="24"/>
          <w:lang w:val="en-US" w:eastAsia="en-US"/>
        </w:rPr>
        <w:t xml:space="preserve"> HMS-</w:t>
      </w:r>
      <w:r w:rsidRPr="005628BA">
        <w:rPr>
          <w:rFonts w:ascii="Times New Roman" w:eastAsia="Times New Roman" w:hAnsi="Times New Roman" w:cs="Times New Roman"/>
          <w:sz w:val="24"/>
          <w:szCs w:val="24"/>
          <w:lang w:val="en-US" w:eastAsia="en-US"/>
        </w:rPr>
        <w:lastRenderedPageBreak/>
        <w:t xml:space="preserve">a koji </w:t>
      </w:r>
      <w:proofErr w:type="spellStart"/>
      <w:r w:rsidRPr="005628BA">
        <w:rPr>
          <w:rFonts w:ascii="Times New Roman" w:eastAsia="Times New Roman" w:hAnsi="Times New Roman" w:cs="Times New Roman"/>
          <w:sz w:val="24"/>
          <w:szCs w:val="24"/>
          <w:lang w:val="en-US" w:eastAsia="en-US"/>
        </w:rPr>
        <w:t>neposredno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zbrinjava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izbjegava</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prazan</w:t>
      </w:r>
      <w:proofErr w:type="spellEnd"/>
      <w:r w:rsidRPr="005628BA">
        <w:rPr>
          <w:rFonts w:ascii="Times New Roman" w:eastAsia="Times New Roman" w:hAnsi="Times New Roman" w:cs="Times New Roman"/>
          <w:sz w:val="24"/>
          <w:szCs w:val="24"/>
          <w:lang w:val="en-US" w:eastAsia="en-US"/>
        </w:rPr>
        <w:t xml:space="preserve"> </w:t>
      </w:r>
      <w:proofErr w:type="gramStart"/>
      <w:r w:rsidRPr="005628BA">
        <w:rPr>
          <w:rFonts w:ascii="Times New Roman" w:eastAsia="Times New Roman" w:hAnsi="Times New Roman" w:cs="Times New Roman"/>
          <w:sz w:val="24"/>
          <w:szCs w:val="24"/>
          <w:lang w:val="en-US" w:eastAsia="en-US"/>
        </w:rPr>
        <w:t>hod“ u</w:t>
      </w:r>
      <w:proofErr w:type="gram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pružanju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medicinske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skrbi</w:t>
      </w:r>
      <w:proofErr w:type="spellEnd"/>
      <w:r w:rsidRPr="005628BA">
        <w:rPr>
          <w:rFonts w:ascii="Times New Roman" w:eastAsia="Times New Roman" w:hAnsi="Times New Roman" w:cs="Times New Roman"/>
          <w:sz w:val="24"/>
          <w:szCs w:val="24"/>
          <w:lang w:val="en-US" w:eastAsia="en-US"/>
        </w:rPr>
        <w:t xml:space="preserve">. Osim toga, </w:t>
      </w:r>
      <w:proofErr w:type="spellStart"/>
      <w:r w:rsidRPr="005628BA">
        <w:rPr>
          <w:rFonts w:ascii="Times New Roman" w:eastAsia="Times New Roman" w:hAnsi="Times New Roman" w:cs="Times New Roman"/>
          <w:sz w:val="24"/>
          <w:szCs w:val="24"/>
          <w:lang w:val="en-US" w:eastAsia="en-US"/>
        </w:rPr>
        <w:t>direktno</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utječe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održavanje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ili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postizanje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stabilnog</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stanja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bolničkim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liječničkim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timovima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omogućava</w:t>
      </w:r>
      <w:proofErr w:type="spellEnd"/>
      <w:r w:rsidRPr="005628BA">
        <w:rPr>
          <w:rFonts w:ascii="Times New Roman" w:eastAsia="Times New Roman" w:hAnsi="Times New Roman" w:cs="Times New Roman"/>
          <w:sz w:val="24"/>
          <w:szCs w:val="24"/>
          <w:lang w:val="en-US" w:eastAsia="en-US"/>
        </w:rPr>
        <w:t xml:space="preserve"> da se </w:t>
      </w:r>
      <w:proofErr w:type="spellStart"/>
      <w:r w:rsidRPr="005628BA">
        <w:rPr>
          <w:rFonts w:ascii="Times New Roman" w:eastAsia="Times New Roman" w:hAnsi="Times New Roman" w:cs="Times New Roman"/>
          <w:sz w:val="24"/>
          <w:szCs w:val="24"/>
          <w:lang w:val="en-US" w:eastAsia="en-US"/>
        </w:rPr>
        <w: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vrijeme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pripreme</w:t>
      </w:r>
      <w:proofErr w:type="spellEnd"/>
      <w:r w:rsidRPr="005628BA">
        <w:rPr>
          <w:rFonts w:ascii="Times New Roman" w:eastAsia="Times New Roman" w:hAnsi="Times New Roman" w:cs="Times New Roman"/>
          <w:sz w:val="24"/>
          <w:szCs w:val="24"/>
          <w:lang w:val="en-US" w:eastAsia="en-US"/>
        </w:rPr>
        <w:t xml:space="preserve"> za </w:t>
      </w:r>
      <w:proofErr w:type="spellStart"/>
      <w:r w:rsidRPr="005628BA">
        <w:rPr>
          <w:rFonts w:ascii="Times New Roman" w:eastAsia="Times New Roman" w:hAnsi="Times New Roman" w:cs="Times New Roman"/>
          <w:sz w:val="24"/>
          <w:szCs w:val="24"/>
          <w:lang w:val="en-US" w:eastAsia="en-US"/>
        </w:rPr>
        <w:t>dolazak</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hitnog</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Kako je </w:t>
      </w:r>
      <w:proofErr w:type="spellStart"/>
      <w:r w:rsidRPr="005628BA">
        <w:rPr>
          <w:rFonts w:ascii="Times New Roman" w:eastAsia="Times New Roman" w:hAnsi="Times New Roman" w:cs="Times New Roman"/>
          <w:sz w:val="24"/>
          <w:szCs w:val="24"/>
          <w:lang w:val="en-US" w:eastAsia="en-US"/>
        </w:rPr>
        <w:t>sve</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veći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nedostatak</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liječnika</w:t>
      </w:r>
      <w:proofErr w:type="spellEnd"/>
      <w:r w:rsidRPr="005628BA">
        <w:rPr>
          <w:rFonts w:ascii="Times New Roman" w:eastAsia="Times New Roman" w:hAnsi="Times New Roman" w:cs="Times New Roman"/>
          <w:sz w:val="24"/>
          <w:szCs w:val="24"/>
          <w:lang w:val="en-US" w:eastAsia="en-US"/>
        </w:rPr>
        <w:t xml:space="preserve"> u </w:t>
      </w:r>
      <w:proofErr w:type="spellStart"/>
      <w:r w:rsidRPr="005628BA">
        <w:rPr>
          <w:rFonts w:ascii="Times New Roman" w:eastAsia="Times New Roman" w:hAnsi="Times New Roman" w:cs="Times New Roman"/>
          <w:sz w:val="24"/>
          <w:szCs w:val="24"/>
          <w:lang w:val="en-US" w:eastAsia="en-US"/>
        </w:rPr>
        <w:t>zdravstvenom</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sustavu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općenito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tako</w:t>
      </w:r>
      <w:proofErr w:type="spellEnd"/>
      <w:r w:rsidRPr="005628BA">
        <w:rPr>
          <w:rFonts w:ascii="Times New Roman" w:eastAsia="Times New Roman" w:hAnsi="Times New Roman" w:cs="Times New Roman"/>
          <w:sz w:val="24"/>
          <w:szCs w:val="24"/>
          <w:lang w:val="en-US" w:eastAsia="en-US"/>
        </w:rPr>
        <w:t xml:space="preserve"> se </w:t>
      </w:r>
      <w:proofErr w:type="spellStart"/>
      <w:r w:rsidRPr="005628BA">
        <w:rPr>
          <w:rFonts w:ascii="Times New Roman" w:eastAsia="Times New Roman" w:hAnsi="Times New Roman" w:cs="Times New Roman"/>
          <w:sz w:val="24"/>
          <w:szCs w:val="24"/>
          <w:lang w:val="en-US" w:eastAsia="en-US"/>
        </w:rPr>
        <w:t>nedostatak</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osjeća</w:t>
      </w:r>
      <w:proofErr w:type="spellEnd"/>
      <w:r w:rsidRPr="005628BA">
        <w:rPr>
          <w:rFonts w:ascii="Times New Roman" w:eastAsia="Times New Roman" w:hAnsi="Times New Roman" w:cs="Times New Roman"/>
          <w:sz w:val="24"/>
          <w:szCs w:val="24"/>
          <w:lang w:val="en-US" w:eastAsia="en-US"/>
        </w:rPr>
        <w:t xml:space="preserve"> i u </w:t>
      </w:r>
      <w:proofErr w:type="spellStart"/>
      <w:r w:rsidRPr="005628BA">
        <w:rPr>
          <w:rFonts w:ascii="Times New Roman" w:eastAsia="Times New Roman" w:hAnsi="Times New Roman" w:cs="Times New Roman"/>
          <w:sz w:val="24"/>
          <w:szCs w:val="24"/>
          <w:lang w:val="en-US" w:eastAsia="en-US"/>
        </w:rPr>
        <w:t>hitnoj</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medicini</w:t>
      </w:r>
      <w:proofErr w:type="spellEnd"/>
      <w:r w:rsidRPr="005628BA">
        <w:rPr>
          <w:rFonts w:ascii="Times New Roman" w:eastAsia="Times New Roman" w:hAnsi="Times New Roman" w:cs="Times New Roman"/>
          <w:sz w:val="24"/>
          <w:szCs w:val="24"/>
          <w:lang w:val="en-US" w:eastAsia="en-US"/>
        </w:rPr>
        <w:t xml:space="preserve">. Tom </w:t>
      </w:r>
      <w:proofErr w:type="spellStart"/>
      <w:r w:rsidRPr="005628BA">
        <w:rPr>
          <w:rFonts w:ascii="Times New Roman" w:eastAsia="Times New Roman" w:hAnsi="Times New Roman" w:cs="Times New Roman"/>
          <w:sz w:val="24"/>
          <w:szCs w:val="24"/>
          <w:lang w:val="en-US" w:eastAsia="en-US"/>
        </w:rPr>
        <w:t>problemu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mogli</w:t>
      </w:r>
      <w:proofErr w:type="spellEnd"/>
      <w:r w:rsidRPr="005628BA">
        <w:rPr>
          <w:rFonts w:ascii="Times New Roman" w:eastAsia="Times New Roman" w:hAnsi="Times New Roman" w:cs="Times New Roman"/>
          <w:sz w:val="24"/>
          <w:szCs w:val="24"/>
          <w:lang w:val="en-US" w:eastAsia="en-US"/>
        </w:rPr>
        <w:t xml:space="preserve"> bi </w:t>
      </w:r>
      <w:proofErr w:type="spellStart"/>
      <w:r w:rsidRPr="005628BA">
        <w:rPr>
          <w:rFonts w:ascii="Times New Roman" w:eastAsia="Times New Roman" w:hAnsi="Times New Roman" w:cs="Times New Roman"/>
          <w:sz w:val="24"/>
          <w:szCs w:val="24"/>
          <w:lang w:val="en-US" w:eastAsia="en-US"/>
        </w:rPr>
        <w:t>doskočiti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upravo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telemedicinom</w:t>
      </w:r>
      <w:proofErr w:type="spellEnd"/>
      <w:r w:rsidRPr="005628BA">
        <w:rPr>
          <w:rFonts w:ascii="Times New Roman" w:eastAsia="Times New Roman" w:hAnsi="Times New Roman" w:cs="Times New Roman"/>
          <w:sz w:val="24"/>
          <w:szCs w:val="24"/>
          <w:lang w:val="en-US" w:eastAsia="en-US"/>
        </w:rPr>
        <w:t xml:space="preserve">. </w:t>
      </w:r>
    </w:p>
    <w:p w14:paraId="76B46715" w14:textId="77777777" w:rsidR="005628BA" w:rsidRPr="005628BA" w:rsidRDefault="005628BA" w:rsidP="00C8734D">
      <w:pPr>
        <w:spacing w:before="100" w:beforeAutospacing="1" w:after="100" w:afterAutospacing="1"/>
        <w:jc w:val="both"/>
        <w:rPr>
          <w:rFonts w:ascii="Times New Roman" w:eastAsia="Times New Roman" w:hAnsi="Times New Roman" w:cs="Times New Roman"/>
          <w:sz w:val="24"/>
          <w:szCs w:val="24"/>
          <w:lang w:val="en-US" w:eastAsia="en-US"/>
        </w:rPr>
      </w:pPr>
      <w:proofErr w:type="spellStart"/>
      <w:r w:rsidRPr="005628BA">
        <w:rPr>
          <w:rFonts w:ascii="Times New Roman" w:eastAsia="Times New Roman" w:hAnsi="Times New Roman" w:cs="Times New Roman"/>
          <w:sz w:val="24"/>
          <w:szCs w:val="24"/>
          <w:lang w:val="en-US" w:eastAsia="en-US"/>
        </w:rPr>
        <w:t>Specijalizanti</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iz</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područja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hitne</w:t>
      </w:r>
      <w:proofErr w:type="spellEnd"/>
      <w:r w:rsidRPr="005628BA">
        <w:rPr>
          <w:rFonts w:ascii="Times New Roman" w:eastAsia="Times New Roman" w:hAnsi="Times New Roman" w:cs="Times New Roman"/>
          <w:sz w:val="24"/>
          <w:szCs w:val="24"/>
          <w:lang w:val="en-US" w:eastAsia="en-US"/>
        </w:rPr>
        <w:t xml:space="preserve"> medicine </w:t>
      </w:r>
      <w:proofErr w:type="spellStart"/>
      <w:r w:rsidRPr="005628BA">
        <w:rPr>
          <w:rFonts w:ascii="Times New Roman" w:eastAsia="Times New Roman" w:hAnsi="Times New Roman" w:cs="Times New Roman"/>
          <w:sz w:val="24"/>
          <w:szCs w:val="24"/>
          <w:lang w:val="en-US" w:eastAsia="en-US"/>
        </w:rPr>
        <w:t>dok</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čekaju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pacijenta</w:t>
      </w:r>
      <w:proofErr w:type="spellEnd"/>
      <w:r w:rsidRPr="005628BA">
        <w:rPr>
          <w:rFonts w:ascii="Times New Roman" w:eastAsia="Times New Roman" w:hAnsi="Times New Roman" w:cs="Times New Roman"/>
          <w:sz w:val="24"/>
          <w:szCs w:val="24"/>
          <w:lang w:val="en-US" w:eastAsia="en-US"/>
        </w:rPr>
        <w:t xml:space="preserve"> u OHBP-u, </w:t>
      </w:r>
      <w:proofErr w:type="spellStart"/>
      <w:r w:rsidRPr="005628BA">
        <w:rPr>
          <w:rFonts w:ascii="Times New Roman" w:eastAsia="Times New Roman" w:hAnsi="Times New Roman" w:cs="Times New Roman"/>
          <w:sz w:val="24"/>
          <w:szCs w:val="24"/>
          <w:lang w:val="en-US" w:eastAsia="en-US"/>
        </w:rPr>
        <w:t>mogu</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tako</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primjenom</w:t>
      </w:r>
      <w:proofErr w:type="spellEnd"/>
      <w:r w:rsidRPr="005628BA">
        <w:rPr>
          <w:rFonts w:ascii="Times New Roman" w:eastAsia="Times New Roman" w:hAnsi="Times New Roman" w:cs="Times New Roman"/>
          <w:sz w:val="24"/>
          <w:szCs w:val="24"/>
          <w:lang w:val="en-US" w:eastAsia="en-US"/>
        </w:rPr>
        <w:t xml:space="preserve"> telemedicine </w:t>
      </w:r>
      <w:proofErr w:type="spellStart"/>
      <w:r w:rsidRPr="005628BA">
        <w:rPr>
          <w:rFonts w:ascii="Times New Roman" w:eastAsia="Times New Roman" w:hAnsi="Times New Roman" w:cs="Times New Roman"/>
          <w:sz w:val="24"/>
          <w:szCs w:val="24"/>
          <w:lang w:val="en-US" w:eastAsia="en-US"/>
        </w:rPr>
        <w:t>usmjeravati</w:t>
      </w:r>
      <w:proofErr w:type="spellEnd"/>
      <w:r w:rsidRPr="005628BA">
        <w:rPr>
          <w:rFonts w:ascii="Times New Roman" w:eastAsia="Times New Roman" w:hAnsi="Times New Roman" w:cs="Times New Roman"/>
          <w:sz w:val="24"/>
          <w:szCs w:val="24"/>
          <w:lang w:val="en-US" w:eastAsia="en-US"/>
        </w:rPr>
        <w:t xml:space="preserve"> rad </w:t>
      </w:r>
      <w:proofErr w:type="spellStart"/>
      <w:r w:rsidRPr="005628BA">
        <w:rPr>
          <w:rFonts w:ascii="Times New Roman" w:eastAsia="Times New Roman" w:hAnsi="Times New Roman" w:cs="Times New Roman"/>
          <w:sz w:val="24"/>
          <w:szCs w:val="24"/>
          <w:lang w:val="en-US" w:eastAsia="en-US"/>
        </w:rPr>
        <w:t>timova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na</w:t>
      </w:r>
      <w:proofErr w:type="spellEnd"/>
      <w:r w:rsidRPr="005628BA">
        <w:rPr>
          <w:rFonts w:ascii="Times New Roman" w:eastAsia="Times New Roman" w:hAnsi="Times New Roman" w:cs="Times New Roman"/>
          <w:sz w:val="24"/>
          <w:szCs w:val="24"/>
          <w:lang w:val="en-US" w:eastAsia="en-US"/>
        </w:rPr>
        <w:t xml:space="preserve"> </w:t>
      </w:r>
      <w:proofErr w:type="spellStart"/>
      <w:r w:rsidRPr="005628BA">
        <w:rPr>
          <w:rFonts w:ascii="Times New Roman" w:eastAsia="Times New Roman" w:hAnsi="Times New Roman" w:cs="Times New Roman"/>
          <w:sz w:val="24"/>
          <w:szCs w:val="24"/>
          <w:lang w:val="en-US" w:eastAsia="en-US"/>
        </w:rPr>
        <w:t>terenu</w:t>
      </w:r>
      <w:proofErr w:type="spellEnd"/>
      <w:r w:rsidRPr="005628BA">
        <w:rPr>
          <w:rFonts w:ascii="Times New Roman" w:eastAsia="Times New Roman" w:hAnsi="Times New Roman" w:cs="Times New Roman"/>
          <w:sz w:val="24"/>
          <w:szCs w:val="24"/>
          <w:lang w:val="en-US" w:eastAsia="en-US"/>
        </w:rPr>
        <w:t xml:space="preserve">. </w:t>
      </w:r>
    </w:p>
    <w:p w14:paraId="29B81991" w14:textId="7E230F24" w:rsidR="00F468B4" w:rsidRDefault="00F468B4" w:rsidP="00354514">
      <w:pPr>
        <w:autoSpaceDE w:val="0"/>
        <w:autoSpaceDN w:val="0"/>
        <w:adjustRightInd w:val="0"/>
        <w:spacing w:after="0" w:line="240" w:lineRule="auto"/>
        <w:rPr>
          <w:rFonts w:ascii="Times New Roman" w:hAnsi="Times New Roman" w:cs="Times New Roman"/>
          <w:sz w:val="24"/>
          <w:szCs w:val="24"/>
        </w:rPr>
      </w:pPr>
    </w:p>
    <w:p w14:paraId="2208CE9E" w14:textId="77777777" w:rsidR="007318C1" w:rsidRDefault="007318C1" w:rsidP="00354514">
      <w:pPr>
        <w:autoSpaceDE w:val="0"/>
        <w:autoSpaceDN w:val="0"/>
        <w:adjustRightInd w:val="0"/>
        <w:spacing w:after="0" w:line="240" w:lineRule="auto"/>
        <w:rPr>
          <w:rFonts w:ascii="Times New Roman" w:hAnsi="Times New Roman" w:cs="Times New Roman"/>
          <w:sz w:val="24"/>
          <w:szCs w:val="24"/>
        </w:rPr>
      </w:pPr>
    </w:p>
    <w:p w14:paraId="16B9A09A" w14:textId="797009B1" w:rsidR="00AB3FDD" w:rsidRPr="00255C9F" w:rsidRDefault="0056379F" w:rsidP="0017542A">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255C9F">
        <w:rPr>
          <w:rFonts w:ascii="Times New Roman" w:hAnsi="Times New Roman" w:cs="Times New Roman"/>
          <w:b/>
          <w:bCs/>
          <w:sz w:val="24"/>
          <w:szCs w:val="24"/>
        </w:rPr>
        <w:t>EDUKACIJE</w:t>
      </w:r>
      <w:r w:rsidR="00DC42E8" w:rsidRPr="00255C9F">
        <w:rPr>
          <w:rFonts w:ascii="Times New Roman" w:hAnsi="Times New Roman" w:cs="Times New Roman"/>
          <w:b/>
          <w:bCs/>
          <w:sz w:val="24"/>
          <w:szCs w:val="24"/>
        </w:rPr>
        <w:t xml:space="preserve"> I </w:t>
      </w:r>
      <w:r w:rsidR="00AB3FDD" w:rsidRPr="00255C9F">
        <w:rPr>
          <w:rFonts w:ascii="Times New Roman" w:hAnsi="Times New Roman" w:cs="Times New Roman"/>
          <w:b/>
          <w:bCs/>
          <w:sz w:val="24"/>
          <w:szCs w:val="24"/>
        </w:rPr>
        <w:t>ZAPOŠLJAVANJ</w:t>
      </w:r>
      <w:r w:rsidR="00DC42E8" w:rsidRPr="00255C9F">
        <w:rPr>
          <w:rFonts w:ascii="Times New Roman" w:hAnsi="Times New Roman" w:cs="Times New Roman"/>
          <w:b/>
          <w:bCs/>
          <w:sz w:val="24"/>
          <w:szCs w:val="24"/>
        </w:rPr>
        <w:t>A</w:t>
      </w:r>
    </w:p>
    <w:p w14:paraId="5A30CBBA" w14:textId="1D04854D" w:rsidR="0056379F" w:rsidRDefault="0056379F" w:rsidP="0056379F">
      <w:pPr>
        <w:pStyle w:val="ListParagraph"/>
        <w:autoSpaceDE w:val="0"/>
        <w:autoSpaceDN w:val="0"/>
        <w:adjustRightInd w:val="0"/>
        <w:spacing w:after="0" w:line="240" w:lineRule="auto"/>
        <w:rPr>
          <w:rFonts w:ascii="Times New Roman" w:hAnsi="Times New Roman" w:cs="Times New Roman"/>
          <w:b/>
          <w:bCs/>
          <w:color w:val="FF0000"/>
          <w:sz w:val="24"/>
          <w:szCs w:val="24"/>
        </w:rPr>
      </w:pPr>
    </w:p>
    <w:p w14:paraId="517A8F92" w14:textId="77777777" w:rsidR="0056379F" w:rsidRPr="001C725C" w:rsidRDefault="0056379F" w:rsidP="0056379F">
      <w:pPr>
        <w:pStyle w:val="ListParagraph"/>
        <w:autoSpaceDE w:val="0"/>
        <w:autoSpaceDN w:val="0"/>
        <w:adjustRightInd w:val="0"/>
        <w:spacing w:after="0" w:line="240" w:lineRule="auto"/>
        <w:rPr>
          <w:rFonts w:ascii="Times New Roman" w:hAnsi="Times New Roman" w:cs="Times New Roman"/>
          <w:b/>
          <w:bCs/>
          <w:color w:val="FF0000"/>
          <w:sz w:val="24"/>
          <w:szCs w:val="24"/>
        </w:rPr>
      </w:pPr>
    </w:p>
    <w:p w14:paraId="797AE15F" w14:textId="5D04CDC4" w:rsidR="00DC42E8" w:rsidRPr="0056379F" w:rsidRDefault="0056379F" w:rsidP="0056379F">
      <w:pPr>
        <w:autoSpaceDE w:val="0"/>
        <w:autoSpaceDN w:val="0"/>
        <w:adjustRightInd w:val="0"/>
        <w:spacing w:after="0" w:line="240" w:lineRule="auto"/>
        <w:rPr>
          <w:rFonts w:ascii="Times New Roman" w:hAnsi="Times New Roman" w:cs="Times New Roman"/>
          <w:b/>
          <w:bCs/>
          <w:i/>
          <w:iCs/>
          <w:sz w:val="24"/>
          <w:szCs w:val="24"/>
        </w:rPr>
      </w:pPr>
      <w:r w:rsidRPr="0056379F">
        <w:rPr>
          <w:rFonts w:ascii="Times New Roman" w:hAnsi="Times New Roman" w:cs="Times New Roman"/>
          <w:b/>
          <w:bCs/>
          <w:i/>
          <w:iCs/>
          <w:sz w:val="24"/>
          <w:szCs w:val="24"/>
        </w:rPr>
        <w:t xml:space="preserve">             4.1 EDUKACIJE</w:t>
      </w:r>
    </w:p>
    <w:p w14:paraId="68114424" w14:textId="77777777" w:rsidR="0056379F" w:rsidRPr="0056379F" w:rsidRDefault="0056379F" w:rsidP="0056379F">
      <w:pPr>
        <w:autoSpaceDE w:val="0"/>
        <w:autoSpaceDN w:val="0"/>
        <w:adjustRightInd w:val="0"/>
        <w:spacing w:after="0" w:line="240" w:lineRule="auto"/>
        <w:jc w:val="center"/>
        <w:rPr>
          <w:rFonts w:ascii="Times New Roman" w:hAnsi="Times New Roman" w:cs="Times New Roman"/>
          <w:b/>
          <w:bCs/>
          <w:sz w:val="24"/>
          <w:szCs w:val="24"/>
        </w:rPr>
      </w:pPr>
    </w:p>
    <w:p w14:paraId="7A2504CD" w14:textId="2F5FAEA7" w:rsidR="00DC42E8" w:rsidRDefault="00DC42E8"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Edukacija djelatnika je temeljni faktor povećanja kvalitete pruženih usluga Zavoda.</w:t>
      </w:r>
    </w:p>
    <w:p w14:paraId="5839BC05" w14:textId="77777777" w:rsidR="00DC42E8" w:rsidRPr="00AC664A" w:rsidRDefault="00DC42E8"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 xml:space="preserve">Djelatnici Zavoda u velikom su postotku mladi ljudi kojima je nužna kontinuirana edukacija. Isti su sudjelovali na raznim tečajevima i drugim organiziranim edukacijama, ali je nužan kontinuitet kako bi nastavili napredovati u svojim stručnim kompetencijama. </w:t>
      </w:r>
      <w:r>
        <w:rPr>
          <w:rFonts w:ascii="Times New Roman" w:hAnsi="Times New Roman" w:cs="Times New Roman"/>
          <w:sz w:val="24"/>
          <w:szCs w:val="24"/>
        </w:rPr>
        <w:t>Zavod</w:t>
      </w:r>
      <w:r w:rsidRPr="00AC664A">
        <w:rPr>
          <w:rFonts w:ascii="Times New Roman" w:hAnsi="Times New Roman" w:cs="Times New Roman"/>
          <w:sz w:val="24"/>
          <w:szCs w:val="24"/>
        </w:rPr>
        <w:t xml:space="preserve"> </w:t>
      </w:r>
      <w:r>
        <w:rPr>
          <w:rFonts w:ascii="Times New Roman" w:hAnsi="Times New Roman" w:cs="Times New Roman"/>
          <w:sz w:val="24"/>
          <w:szCs w:val="24"/>
        </w:rPr>
        <w:t>će</w:t>
      </w:r>
      <w:r w:rsidRPr="00AC664A">
        <w:rPr>
          <w:rFonts w:ascii="Times New Roman" w:hAnsi="Times New Roman" w:cs="Times New Roman"/>
          <w:sz w:val="24"/>
          <w:szCs w:val="24"/>
        </w:rPr>
        <w:t xml:space="preserve"> predvidjeti na godišnjoj razini dostupne relevantne tečajeve koji bi utjecali na kvalitetu</w:t>
      </w:r>
    </w:p>
    <w:p w14:paraId="39EEEAAD" w14:textId="1A223A91" w:rsidR="00DC42E8" w:rsidRDefault="00DC42E8"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rada zaposlenika.</w:t>
      </w:r>
    </w:p>
    <w:p w14:paraId="2E2D955C" w14:textId="77777777" w:rsidR="009D72BA" w:rsidRPr="00AC664A" w:rsidRDefault="009D72BA" w:rsidP="00C8734D">
      <w:pPr>
        <w:autoSpaceDE w:val="0"/>
        <w:autoSpaceDN w:val="0"/>
        <w:adjustRightInd w:val="0"/>
        <w:spacing w:after="0"/>
        <w:jc w:val="both"/>
        <w:rPr>
          <w:rFonts w:ascii="Times New Roman" w:hAnsi="Times New Roman" w:cs="Times New Roman"/>
          <w:sz w:val="24"/>
          <w:szCs w:val="24"/>
        </w:rPr>
      </w:pPr>
    </w:p>
    <w:p w14:paraId="0FDCC294" w14:textId="6EB9EC63" w:rsidR="00DC42E8" w:rsidRPr="0008456A" w:rsidRDefault="001F048F" w:rsidP="00C8734D">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Stručno vijeće</w:t>
      </w:r>
      <w:r w:rsidR="00DC42E8" w:rsidRPr="0008456A">
        <w:rPr>
          <w:rFonts w:ascii="Times New Roman" w:hAnsi="Times New Roman" w:cs="Times New Roman"/>
          <w:bCs/>
          <w:sz w:val="24"/>
          <w:szCs w:val="24"/>
        </w:rPr>
        <w:t xml:space="preserve"> don</w:t>
      </w:r>
      <w:r>
        <w:rPr>
          <w:rFonts w:ascii="Times New Roman" w:hAnsi="Times New Roman" w:cs="Times New Roman"/>
          <w:bCs/>
          <w:sz w:val="24"/>
          <w:szCs w:val="24"/>
        </w:rPr>
        <w:t>ijet će</w:t>
      </w:r>
      <w:r w:rsidR="00DC42E8" w:rsidRPr="0008456A">
        <w:rPr>
          <w:rFonts w:ascii="Times New Roman" w:hAnsi="Times New Roman" w:cs="Times New Roman"/>
          <w:bCs/>
          <w:sz w:val="24"/>
          <w:szCs w:val="24"/>
        </w:rPr>
        <w:t xml:space="preserve"> </w:t>
      </w:r>
      <w:r w:rsidR="00DC42E8">
        <w:rPr>
          <w:rFonts w:ascii="Times New Roman" w:hAnsi="Times New Roman" w:cs="Times New Roman"/>
          <w:bCs/>
          <w:sz w:val="24"/>
          <w:szCs w:val="24"/>
        </w:rPr>
        <w:t>p</w:t>
      </w:r>
      <w:r w:rsidR="00DC42E8" w:rsidRPr="0008456A">
        <w:rPr>
          <w:rFonts w:ascii="Times New Roman" w:hAnsi="Times New Roman" w:cs="Times New Roman"/>
          <w:bCs/>
          <w:sz w:val="24"/>
          <w:szCs w:val="24"/>
        </w:rPr>
        <w:t xml:space="preserve">lan i program edukacija za </w:t>
      </w:r>
      <w:r>
        <w:rPr>
          <w:rFonts w:ascii="Times New Roman" w:hAnsi="Times New Roman" w:cs="Times New Roman"/>
          <w:bCs/>
          <w:sz w:val="24"/>
          <w:szCs w:val="24"/>
        </w:rPr>
        <w:t>202</w:t>
      </w:r>
      <w:r w:rsidR="0049095D">
        <w:rPr>
          <w:rFonts w:ascii="Times New Roman" w:hAnsi="Times New Roman" w:cs="Times New Roman"/>
          <w:bCs/>
          <w:sz w:val="24"/>
          <w:szCs w:val="24"/>
        </w:rPr>
        <w:t>4</w:t>
      </w:r>
      <w:r>
        <w:rPr>
          <w:rFonts w:ascii="Times New Roman" w:hAnsi="Times New Roman" w:cs="Times New Roman"/>
          <w:bCs/>
          <w:sz w:val="24"/>
          <w:szCs w:val="24"/>
        </w:rPr>
        <w:t xml:space="preserve">. </w:t>
      </w:r>
      <w:r w:rsidR="00DC42E8" w:rsidRPr="0008456A">
        <w:rPr>
          <w:rFonts w:ascii="Times New Roman" w:hAnsi="Times New Roman" w:cs="Times New Roman"/>
          <w:bCs/>
          <w:sz w:val="24"/>
          <w:szCs w:val="24"/>
        </w:rPr>
        <w:t>godinu sa detaljnim rasporedom tečaja i edukacija koje su dostupne u djelatnosti hitne medicine.</w:t>
      </w:r>
    </w:p>
    <w:p w14:paraId="23217445" w14:textId="77777777" w:rsidR="00DC42E8" w:rsidRPr="0008456A" w:rsidRDefault="00DC42E8" w:rsidP="00C8734D">
      <w:pPr>
        <w:autoSpaceDE w:val="0"/>
        <w:autoSpaceDN w:val="0"/>
        <w:adjustRightInd w:val="0"/>
        <w:spacing w:after="0"/>
        <w:jc w:val="both"/>
        <w:rPr>
          <w:rFonts w:ascii="Times New Roman" w:hAnsi="Times New Roman" w:cs="Times New Roman"/>
          <w:bCs/>
          <w:sz w:val="24"/>
          <w:szCs w:val="24"/>
        </w:rPr>
      </w:pPr>
    </w:p>
    <w:p w14:paraId="55764000" w14:textId="77777777" w:rsidR="00DC42E8" w:rsidRPr="0008456A" w:rsidRDefault="00DC42E8" w:rsidP="00C8734D">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U</w:t>
      </w:r>
      <w:r w:rsidRPr="0008456A">
        <w:rPr>
          <w:rFonts w:ascii="Times New Roman" w:hAnsi="Times New Roman" w:cs="Times New Roman"/>
          <w:bCs/>
          <w:sz w:val="24"/>
          <w:szCs w:val="24"/>
        </w:rPr>
        <w:t>vesti</w:t>
      </w:r>
      <w:r>
        <w:rPr>
          <w:rFonts w:ascii="Times New Roman" w:hAnsi="Times New Roman" w:cs="Times New Roman"/>
          <w:bCs/>
          <w:sz w:val="24"/>
          <w:szCs w:val="24"/>
        </w:rPr>
        <w:t xml:space="preserve"> će se</w:t>
      </w:r>
      <w:r w:rsidRPr="0008456A">
        <w:rPr>
          <w:rFonts w:ascii="Times New Roman" w:hAnsi="Times New Roman" w:cs="Times New Roman"/>
          <w:bCs/>
          <w:sz w:val="24"/>
          <w:szCs w:val="24"/>
        </w:rPr>
        <w:t xml:space="preserve"> sustav praćenja kvalitete svih djelatnika od strane voditelja ispostave u suradnji sa povjerenikom za kvalitetu zavoda koji treba kontinuirano podnosi izvještaje ravnatelju te agenciji za kvalitetu.</w:t>
      </w:r>
    </w:p>
    <w:p w14:paraId="34821E09" w14:textId="77777777" w:rsidR="00DC42E8" w:rsidRPr="00AC664A" w:rsidRDefault="00DC42E8" w:rsidP="00C8734D">
      <w:pPr>
        <w:autoSpaceDE w:val="0"/>
        <w:autoSpaceDN w:val="0"/>
        <w:adjustRightInd w:val="0"/>
        <w:spacing w:after="0"/>
        <w:jc w:val="both"/>
        <w:rPr>
          <w:rFonts w:ascii="Times New Roman" w:hAnsi="Times New Roman" w:cs="Times New Roman"/>
          <w:sz w:val="24"/>
          <w:szCs w:val="24"/>
        </w:rPr>
      </w:pPr>
    </w:p>
    <w:p w14:paraId="19CE403B" w14:textId="5B4D590D" w:rsidR="00DC42E8" w:rsidRPr="00ED6D9E" w:rsidRDefault="00DC42E8" w:rsidP="00C8734D">
      <w:pPr>
        <w:jc w:val="both"/>
        <w:rPr>
          <w:rFonts w:ascii="Times New Roman" w:hAnsi="Times New Roman" w:cs="Times New Roman"/>
          <w:sz w:val="24"/>
          <w:szCs w:val="24"/>
        </w:rPr>
      </w:pPr>
      <w:r w:rsidRPr="00ED6D9E">
        <w:rPr>
          <w:rFonts w:ascii="Times New Roman" w:hAnsi="Times New Roman" w:cs="Times New Roman"/>
          <w:sz w:val="24"/>
          <w:szCs w:val="24"/>
        </w:rPr>
        <w:t>U sklopu projektnog prijedloga ''Specijalističko usavršavanje doktora medicine Zavoda za hitnu medicinu Zadarske županije'', koji je pripremljen i prijavljen uz tehničku podršku Agencije za razvoj Zadarske županije ZADRE NOVE, odobrano je financiranje Specijalističkog usavršavanje doktora medicine</w:t>
      </w:r>
      <w:r w:rsidR="004436B9">
        <w:rPr>
          <w:rFonts w:ascii="Times New Roman" w:hAnsi="Times New Roman" w:cs="Times New Roman"/>
          <w:sz w:val="24"/>
          <w:szCs w:val="24"/>
        </w:rPr>
        <w:t xml:space="preserve"> koji je započeo u ožujku 2018. godini a završio u studenom 2023. godine. Rezultat navedenog projekta je da u Zavodu za hitnu medicinu Zadarske županije imamo prvu specijalisticu hitne medicine. </w:t>
      </w:r>
    </w:p>
    <w:p w14:paraId="1882E4C3" w14:textId="31C89A9A" w:rsidR="00DC42E8" w:rsidRPr="00ED6D9E" w:rsidRDefault="004436B9" w:rsidP="00C8734D">
      <w:pPr>
        <w:jc w:val="both"/>
        <w:rPr>
          <w:rFonts w:ascii="Times New Roman" w:hAnsi="Times New Roman" w:cs="Times New Roman"/>
          <w:sz w:val="24"/>
          <w:szCs w:val="24"/>
        </w:rPr>
      </w:pPr>
      <w:r>
        <w:rPr>
          <w:rFonts w:ascii="Times New Roman" w:hAnsi="Times New Roman" w:cs="Times New Roman"/>
          <w:sz w:val="24"/>
          <w:szCs w:val="24"/>
        </w:rPr>
        <w:t xml:space="preserve">Spomenuti </w:t>
      </w:r>
      <w:r w:rsidR="00DC42E8" w:rsidRPr="00ED6D9E">
        <w:rPr>
          <w:rFonts w:ascii="Times New Roman" w:hAnsi="Times New Roman" w:cs="Times New Roman"/>
          <w:sz w:val="24"/>
          <w:szCs w:val="24"/>
        </w:rPr>
        <w:t>Ugovor je potpisan 27.03.2018. godine u okviru Poziva Specijalističko usavršavanje doktora medicine koji se financira sredstvima Europskog socijalnog fonda u okviru Operativnog programa ''Učinkoviti ljudski potencijali'' za razdoblje 2014.- 2020. godine za projekt naziva ''Specijalističko usavršavanje doktora medicine Zavoda za hitnu medicinu Zadarske županije''</w:t>
      </w:r>
      <w:r>
        <w:rPr>
          <w:rFonts w:ascii="Times New Roman" w:hAnsi="Times New Roman" w:cs="Times New Roman"/>
          <w:sz w:val="24"/>
          <w:szCs w:val="24"/>
        </w:rPr>
        <w:t>, a završio je u prosincu 2023. godine.</w:t>
      </w:r>
      <w:r w:rsidR="00DC42E8" w:rsidRPr="00ED6D9E">
        <w:rPr>
          <w:rFonts w:ascii="Times New Roman" w:hAnsi="Times New Roman" w:cs="Times New Roman"/>
          <w:sz w:val="24"/>
          <w:szCs w:val="24"/>
        </w:rPr>
        <w:t xml:space="preserve"> Projekt </w:t>
      </w:r>
      <w:r>
        <w:rPr>
          <w:rFonts w:ascii="Times New Roman" w:hAnsi="Times New Roman" w:cs="Times New Roman"/>
          <w:sz w:val="24"/>
          <w:szCs w:val="24"/>
        </w:rPr>
        <w:t xml:space="preserve">je u potpunosti </w:t>
      </w:r>
      <w:r w:rsidR="00DC42E8" w:rsidRPr="00ED6D9E">
        <w:rPr>
          <w:rFonts w:ascii="Times New Roman" w:hAnsi="Times New Roman" w:cs="Times New Roman"/>
          <w:sz w:val="24"/>
          <w:szCs w:val="24"/>
        </w:rPr>
        <w:t>financira</w:t>
      </w:r>
      <w:r>
        <w:rPr>
          <w:rFonts w:ascii="Times New Roman" w:hAnsi="Times New Roman" w:cs="Times New Roman"/>
          <w:sz w:val="24"/>
          <w:szCs w:val="24"/>
        </w:rPr>
        <w:t>la</w:t>
      </w:r>
      <w:r w:rsidR="00DC42E8" w:rsidRPr="00ED6D9E">
        <w:rPr>
          <w:rFonts w:ascii="Times New Roman" w:hAnsi="Times New Roman" w:cs="Times New Roman"/>
          <w:sz w:val="24"/>
          <w:szCs w:val="24"/>
        </w:rPr>
        <w:t xml:space="preserve"> Europska unija iz Europskog socijalnog fonda. </w:t>
      </w:r>
    </w:p>
    <w:p w14:paraId="708ED1B2" w14:textId="77DFE480" w:rsidR="00DC42E8" w:rsidRPr="00ED6D9E" w:rsidRDefault="00DC42E8" w:rsidP="00C8734D">
      <w:pPr>
        <w:jc w:val="both"/>
        <w:rPr>
          <w:rFonts w:ascii="Times New Roman" w:hAnsi="Times New Roman" w:cs="Times New Roman"/>
          <w:sz w:val="24"/>
          <w:szCs w:val="24"/>
        </w:rPr>
      </w:pPr>
      <w:r w:rsidRPr="00ED6D9E">
        <w:rPr>
          <w:rFonts w:ascii="Times New Roman" w:hAnsi="Times New Roman" w:cs="Times New Roman"/>
          <w:sz w:val="24"/>
          <w:szCs w:val="24"/>
        </w:rPr>
        <w:t>Ukupna vrijednost projekta je 188.610,36 eura.</w:t>
      </w:r>
    </w:p>
    <w:p w14:paraId="1B245042" w14:textId="3C2E9A8B" w:rsidR="00DC42E8" w:rsidRDefault="004436B9" w:rsidP="00C8734D">
      <w:pPr>
        <w:pStyle w:val="NormalWeb"/>
        <w:shd w:val="clear" w:color="auto" w:fill="FFFFFF"/>
        <w:spacing w:before="0" w:beforeAutospacing="0" w:after="300" w:afterAutospacing="0" w:line="276" w:lineRule="auto"/>
        <w:jc w:val="both"/>
        <w:textAlignment w:val="baseline"/>
      </w:pPr>
      <w:r>
        <w:lastRenderedPageBreak/>
        <w:t>Isto tako, k</w:t>
      </w:r>
      <w:r w:rsidR="00DC42E8">
        <w:t xml:space="preserve">rajem 2022. godine prijavili smo još jedan projekt Specijalističkog usavršavanja doktora medicine u Zavodu za hitnu medicinu Zadarske županije, </w:t>
      </w:r>
      <w:r w:rsidR="00600284">
        <w:t xml:space="preserve">u 2023. godini je bila odluka o odabiru i potpisivanje </w:t>
      </w:r>
      <w:r>
        <w:t>Ugovor</w:t>
      </w:r>
      <w:r w:rsidR="00600284">
        <w:t>a</w:t>
      </w:r>
      <w:r>
        <w:t xml:space="preserve"> sa Ministarstvom zdravstva</w:t>
      </w:r>
      <w:r w:rsidR="00600284">
        <w:t xml:space="preserve">. </w:t>
      </w:r>
      <w:r w:rsidR="00DC42E8">
        <w:t>Ukupna vrijednost projekta je 226.241,29 eura. Projektom se provode aktivnosti specijalističkog usavršavanja 1 doktora hitne medicine. Samo povećanje broja medicinskih stručnjaka iz područja hitne medicine omogućiti će poboljšan pristup visokokvalitetnim uslugama hitne medicine na području Zadarske županije.</w:t>
      </w:r>
      <w:r w:rsidR="00D6201F">
        <w:t xml:space="preserve"> P</w:t>
      </w:r>
      <w:r w:rsidR="00DC42E8">
        <w:t xml:space="preserve">rojektom će se osigurati podizanje kvalitet skrbi za hitnog pacijenta jer će pacijenti imati na raspolaganju stučne i profesionalne timove, što je ujedno i cilj ovog projekta. Projektni prijedlog je također </w:t>
      </w:r>
      <w:r w:rsidR="00DC42E8" w:rsidRPr="003879BB">
        <w:t>pripremljen i prijavljen uz tehničku podršku Agencije za razvoj Zadarske županije ZADRE NOV</w:t>
      </w:r>
      <w:r w:rsidR="00DC42E8">
        <w:t>E.</w:t>
      </w:r>
      <w:r w:rsidR="00D6201F">
        <w:t xml:space="preserve"> Na specijalitičko usavršavanje odabran je jedna liječnica s kojom je sklopljen ugovor o specijalsitičkom usavršavanju iz područja hitne medicine. Odabrana liječnica počela je sa specijalističkim usavršavanjem u listopadu 2023. godine.</w:t>
      </w:r>
    </w:p>
    <w:p w14:paraId="1D2FE938" w14:textId="344B46CD" w:rsidR="00DC42E8" w:rsidRDefault="001F048F" w:rsidP="00C8734D">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 xml:space="preserve">Trenutno </w:t>
      </w:r>
      <w:r>
        <w:rPr>
          <w:rFonts w:ascii="Times New Roman" w:hAnsi="Times New Roman" w:cs="Times New Roman"/>
          <w:sz w:val="24"/>
          <w:szCs w:val="24"/>
        </w:rPr>
        <w:t xml:space="preserve">je u tijeku </w:t>
      </w:r>
      <w:r w:rsidRPr="00AC664A">
        <w:rPr>
          <w:rFonts w:ascii="Times New Roman" w:hAnsi="Times New Roman" w:cs="Times New Roman"/>
          <w:sz w:val="24"/>
          <w:szCs w:val="24"/>
        </w:rPr>
        <w:t xml:space="preserve"> provođenj</w:t>
      </w:r>
      <w:r>
        <w:rPr>
          <w:rFonts w:ascii="Times New Roman" w:hAnsi="Times New Roman" w:cs="Times New Roman"/>
          <w:sz w:val="24"/>
          <w:szCs w:val="24"/>
        </w:rPr>
        <w:t>e</w:t>
      </w:r>
      <w:r w:rsidRPr="00AC664A">
        <w:rPr>
          <w:rFonts w:ascii="Times New Roman" w:hAnsi="Times New Roman" w:cs="Times New Roman"/>
          <w:sz w:val="24"/>
          <w:szCs w:val="24"/>
        </w:rPr>
        <w:t xml:space="preserve"> specijalizacije medicinskih sestara/tehničara. </w:t>
      </w:r>
      <w:r w:rsidR="00B91266">
        <w:rPr>
          <w:rFonts w:ascii="Times New Roman" w:hAnsi="Times New Roman" w:cs="Times New Roman"/>
          <w:sz w:val="24"/>
          <w:szCs w:val="24"/>
        </w:rPr>
        <w:t xml:space="preserve">Specijalističko usavršavanja medicinskih sestara/tehničara provodi se preko programa Ministarstva zdravstva   </w:t>
      </w:r>
      <w:r w:rsidR="00B91266" w:rsidRPr="00B91266">
        <w:rPr>
          <w:rFonts w:ascii="Times New Roman" w:hAnsi="Times New Roman" w:cs="Times New Roman"/>
          <w:sz w:val="24"/>
          <w:szCs w:val="24"/>
        </w:rPr>
        <w:t xml:space="preserve">C5.1. R3-I2: </w:t>
      </w:r>
      <w:r w:rsidR="00B91266" w:rsidRPr="00B91266">
        <w:rPr>
          <w:rFonts w:ascii="Times New Roman" w:hAnsi="Times New Roman" w:cs="Times New Roman"/>
          <w:i/>
          <w:iCs/>
          <w:sz w:val="24"/>
          <w:szCs w:val="24"/>
        </w:rPr>
        <w:t>Specijalističko usavršavanje medicinskih sestara i tehničara u djelatnosti hitne medicine</w:t>
      </w:r>
      <w:r w:rsidR="00B91266" w:rsidRPr="00B91266">
        <w:rPr>
          <w:rFonts w:ascii="Times New Roman" w:hAnsi="Times New Roman" w:cs="Times New Roman"/>
          <w:sz w:val="24"/>
          <w:szCs w:val="24"/>
        </w:rPr>
        <w:t>, a koji se financira u okviru Nacionalnog plana oporavka i otpornosti 2021. – 2026</w:t>
      </w:r>
      <w:r w:rsidR="00B91266">
        <w:rPr>
          <w:rFonts w:ascii="Times New Roman" w:hAnsi="Times New Roman" w:cs="Times New Roman"/>
          <w:sz w:val="24"/>
          <w:szCs w:val="24"/>
        </w:rPr>
        <w:t xml:space="preserve">. </w:t>
      </w:r>
      <w:r w:rsidRPr="00AC664A">
        <w:rPr>
          <w:rFonts w:ascii="Times New Roman" w:hAnsi="Times New Roman" w:cs="Times New Roman"/>
          <w:sz w:val="24"/>
          <w:szCs w:val="24"/>
        </w:rPr>
        <w:t xml:space="preserve">Zavod </w:t>
      </w:r>
      <w:r>
        <w:rPr>
          <w:rFonts w:ascii="Times New Roman" w:hAnsi="Times New Roman" w:cs="Times New Roman"/>
          <w:sz w:val="24"/>
          <w:szCs w:val="24"/>
        </w:rPr>
        <w:t xml:space="preserve">je </w:t>
      </w:r>
      <w:r w:rsidRPr="00AC664A">
        <w:rPr>
          <w:rFonts w:ascii="Times New Roman" w:hAnsi="Times New Roman" w:cs="Times New Roman"/>
          <w:sz w:val="24"/>
          <w:szCs w:val="24"/>
        </w:rPr>
        <w:t xml:space="preserve"> odredio </w:t>
      </w:r>
      <w:r>
        <w:rPr>
          <w:rFonts w:ascii="Times New Roman" w:hAnsi="Times New Roman" w:cs="Times New Roman"/>
          <w:sz w:val="24"/>
          <w:szCs w:val="24"/>
        </w:rPr>
        <w:t>20</w:t>
      </w:r>
      <w:r w:rsidRPr="00AC664A">
        <w:rPr>
          <w:rFonts w:ascii="Times New Roman" w:hAnsi="Times New Roman" w:cs="Times New Roman"/>
          <w:sz w:val="24"/>
          <w:szCs w:val="24"/>
        </w:rPr>
        <w:t xml:space="preserve"> zaposlenika koj</w:t>
      </w:r>
      <w:r>
        <w:rPr>
          <w:rFonts w:ascii="Times New Roman" w:hAnsi="Times New Roman" w:cs="Times New Roman"/>
          <w:sz w:val="24"/>
          <w:szCs w:val="24"/>
        </w:rPr>
        <w:t>i</w:t>
      </w:r>
      <w:r w:rsidRPr="00AC664A">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AC664A">
        <w:rPr>
          <w:rFonts w:ascii="Times New Roman" w:hAnsi="Times New Roman" w:cs="Times New Roman"/>
          <w:sz w:val="24"/>
          <w:szCs w:val="24"/>
        </w:rPr>
        <w:t>bi</w:t>
      </w:r>
      <w:r>
        <w:rPr>
          <w:rFonts w:ascii="Times New Roman" w:hAnsi="Times New Roman" w:cs="Times New Roman"/>
          <w:sz w:val="24"/>
          <w:szCs w:val="24"/>
        </w:rPr>
        <w:t xml:space="preserve">ti </w:t>
      </w:r>
      <w:r w:rsidRPr="00AC664A">
        <w:rPr>
          <w:rFonts w:ascii="Times New Roman" w:hAnsi="Times New Roman" w:cs="Times New Roman"/>
          <w:sz w:val="24"/>
          <w:szCs w:val="24"/>
        </w:rPr>
        <w:t>posl</w:t>
      </w:r>
      <w:r>
        <w:rPr>
          <w:rFonts w:ascii="Times New Roman" w:hAnsi="Times New Roman" w:cs="Times New Roman"/>
          <w:sz w:val="24"/>
          <w:szCs w:val="24"/>
        </w:rPr>
        <w:t>ani</w:t>
      </w:r>
      <w:r w:rsidRPr="00AC664A">
        <w:rPr>
          <w:rFonts w:ascii="Times New Roman" w:hAnsi="Times New Roman" w:cs="Times New Roman"/>
          <w:sz w:val="24"/>
          <w:szCs w:val="24"/>
        </w:rPr>
        <w:t xml:space="preserve"> na specijalizaciju. Na taj način</w:t>
      </w:r>
      <w:r>
        <w:rPr>
          <w:rFonts w:ascii="Times New Roman" w:hAnsi="Times New Roman" w:cs="Times New Roman"/>
          <w:sz w:val="24"/>
          <w:szCs w:val="24"/>
        </w:rPr>
        <w:t xml:space="preserve"> će</w:t>
      </w:r>
      <w:r w:rsidRPr="00AC664A">
        <w:rPr>
          <w:rFonts w:ascii="Times New Roman" w:hAnsi="Times New Roman" w:cs="Times New Roman"/>
          <w:sz w:val="24"/>
          <w:szCs w:val="24"/>
        </w:rPr>
        <w:t xml:space="preserve"> se oformiti kompetentni T2 timovi i tako osigurati kvalitetnu skrb za hitnog pacijenta. </w:t>
      </w:r>
      <w:r w:rsidR="00D6201F" w:rsidRPr="00D6201F">
        <w:rPr>
          <w:rFonts w:ascii="Times New Roman" w:hAnsi="Times New Roman" w:cs="Times New Roman"/>
          <w:sz w:val="24"/>
          <w:szCs w:val="24"/>
        </w:rPr>
        <w:t>Projektni prijedlog je također pripremljen i prijavljen uz tehničku podršku Agencije za razvoj Zadarske županije ZADRE NOVE</w:t>
      </w:r>
      <w:r w:rsidR="00D6201F">
        <w:rPr>
          <w:rFonts w:ascii="Times New Roman" w:hAnsi="Times New Roman" w:cs="Times New Roman"/>
          <w:sz w:val="24"/>
          <w:szCs w:val="24"/>
        </w:rPr>
        <w:t xml:space="preserve">. </w:t>
      </w:r>
      <w:r w:rsidR="00DC42E8" w:rsidRPr="00AC664A">
        <w:rPr>
          <w:rFonts w:ascii="Times New Roman" w:hAnsi="Times New Roman" w:cs="Times New Roman"/>
          <w:sz w:val="24"/>
          <w:szCs w:val="24"/>
        </w:rPr>
        <w:t>Osnovni cilj je da se sve medicinske sestre/tehničari na neodređenom ugovoru specijaliziraju iz područja hitne medicine, te dobiju kompetencije</w:t>
      </w:r>
      <w:r w:rsidR="00DC42E8">
        <w:rPr>
          <w:rFonts w:ascii="Times New Roman" w:hAnsi="Times New Roman" w:cs="Times New Roman"/>
          <w:sz w:val="24"/>
          <w:szCs w:val="24"/>
        </w:rPr>
        <w:t>.</w:t>
      </w:r>
    </w:p>
    <w:p w14:paraId="4E3E24C7" w14:textId="7731972C" w:rsidR="00D6201F" w:rsidRDefault="00D6201F" w:rsidP="00C8734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Trenutno je na specijalističkom usavršavanju 8 medicinskih sestara/tehničara</w:t>
      </w:r>
      <w:r w:rsidR="00F94699">
        <w:rPr>
          <w:rFonts w:ascii="Times New Roman" w:hAnsi="Times New Roman" w:cs="Times New Roman"/>
          <w:sz w:val="24"/>
          <w:szCs w:val="24"/>
        </w:rPr>
        <w:t>, te se kraj njihovih edukacija očekuje do polovine 2024. godine.</w:t>
      </w:r>
      <w:r>
        <w:rPr>
          <w:rFonts w:ascii="Times New Roman" w:hAnsi="Times New Roman" w:cs="Times New Roman"/>
          <w:sz w:val="24"/>
          <w:szCs w:val="24"/>
        </w:rPr>
        <w:t xml:space="preserve"> </w:t>
      </w:r>
      <w:r w:rsidR="00F94699">
        <w:rPr>
          <w:rFonts w:ascii="Times New Roman" w:hAnsi="Times New Roman" w:cs="Times New Roman"/>
          <w:sz w:val="24"/>
          <w:szCs w:val="24"/>
        </w:rPr>
        <w:t>P</w:t>
      </w:r>
      <w:r>
        <w:rPr>
          <w:rFonts w:ascii="Times New Roman" w:hAnsi="Times New Roman" w:cs="Times New Roman"/>
          <w:sz w:val="24"/>
          <w:szCs w:val="24"/>
        </w:rPr>
        <w:t xml:space="preserve">očetkom 2024. godine </w:t>
      </w:r>
      <w:r w:rsidR="00F94699">
        <w:rPr>
          <w:rFonts w:ascii="Times New Roman" w:hAnsi="Times New Roman" w:cs="Times New Roman"/>
          <w:sz w:val="24"/>
          <w:szCs w:val="24"/>
        </w:rPr>
        <w:t>zatražiti ćemo</w:t>
      </w:r>
      <w:r>
        <w:rPr>
          <w:rFonts w:ascii="Times New Roman" w:hAnsi="Times New Roman" w:cs="Times New Roman"/>
          <w:sz w:val="24"/>
          <w:szCs w:val="24"/>
        </w:rPr>
        <w:t xml:space="preserve"> dekrete za jo</w:t>
      </w:r>
      <w:r w:rsidR="00F94699">
        <w:rPr>
          <w:rFonts w:ascii="Times New Roman" w:hAnsi="Times New Roman" w:cs="Times New Roman"/>
          <w:sz w:val="24"/>
          <w:szCs w:val="24"/>
        </w:rPr>
        <w:t xml:space="preserve">š 7 medicinskih sestara/tehničara koji će po projektu ići na specijalističko usavršavanje </w:t>
      </w:r>
      <w:r w:rsidR="00600284">
        <w:rPr>
          <w:rFonts w:ascii="Times New Roman" w:hAnsi="Times New Roman" w:cs="Times New Roman"/>
          <w:sz w:val="24"/>
          <w:szCs w:val="24"/>
        </w:rPr>
        <w:t xml:space="preserve">od ožujka </w:t>
      </w:r>
      <w:r w:rsidR="00F94699">
        <w:rPr>
          <w:rFonts w:ascii="Times New Roman" w:hAnsi="Times New Roman" w:cs="Times New Roman"/>
          <w:sz w:val="24"/>
          <w:szCs w:val="24"/>
        </w:rPr>
        <w:t>2024. godine.</w:t>
      </w:r>
    </w:p>
    <w:p w14:paraId="7096D04B" w14:textId="64C1CDAC" w:rsidR="00083C7E" w:rsidRDefault="00083C7E" w:rsidP="00DC42E8">
      <w:pPr>
        <w:autoSpaceDE w:val="0"/>
        <w:autoSpaceDN w:val="0"/>
        <w:adjustRightInd w:val="0"/>
        <w:spacing w:after="0" w:line="240" w:lineRule="auto"/>
        <w:jc w:val="both"/>
        <w:rPr>
          <w:rFonts w:ascii="Times New Roman" w:hAnsi="Times New Roman" w:cs="Times New Roman"/>
          <w:sz w:val="24"/>
          <w:szCs w:val="24"/>
        </w:rPr>
      </w:pPr>
    </w:p>
    <w:p w14:paraId="35E1E21D" w14:textId="77777777" w:rsidR="00600284" w:rsidRDefault="00600284" w:rsidP="00DC42E8">
      <w:pPr>
        <w:autoSpaceDE w:val="0"/>
        <w:autoSpaceDN w:val="0"/>
        <w:adjustRightInd w:val="0"/>
        <w:spacing w:after="0" w:line="240" w:lineRule="auto"/>
        <w:jc w:val="both"/>
        <w:rPr>
          <w:rFonts w:ascii="Times New Roman" w:hAnsi="Times New Roman" w:cs="Times New Roman"/>
          <w:sz w:val="24"/>
          <w:szCs w:val="24"/>
        </w:rPr>
      </w:pPr>
    </w:p>
    <w:p w14:paraId="480AD3E6" w14:textId="77777777" w:rsidR="00600284" w:rsidRDefault="00600284" w:rsidP="00DC42E8">
      <w:pPr>
        <w:autoSpaceDE w:val="0"/>
        <w:autoSpaceDN w:val="0"/>
        <w:adjustRightInd w:val="0"/>
        <w:spacing w:after="0" w:line="240" w:lineRule="auto"/>
        <w:jc w:val="both"/>
        <w:rPr>
          <w:rFonts w:ascii="Times New Roman" w:hAnsi="Times New Roman" w:cs="Times New Roman"/>
          <w:sz w:val="24"/>
          <w:szCs w:val="24"/>
        </w:rPr>
      </w:pPr>
    </w:p>
    <w:p w14:paraId="0CE24DEE" w14:textId="26D911BF" w:rsidR="00DC42E8" w:rsidRPr="0056379F" w:rsidRDefault="0056379F" w:rsidP="0056379F">
      <w:pPr>
        <w:pStyle w:val="ListParagraph"/>
        <w:autoSpaceDE w:val="0"/>
        <w:autoSpaceDN w:val="0"/>
        <w:adjustRightInd w:val="0"/>
        <w:spacing w:after="0" w:line="240" w:lineRule="auto"/>
        <w:rPr>
          <w:rFonts w:ascii="Times New Roman" w:hAnsi="Times New Roman" w:cs="Times New Roman"/>
          <w:b/>
          <w:i/>
          <w:iCs/>
          <w:sz w:val="24"/>
          <w:szCs w:val="24"/>
        </w:rPr>
      </w:pPr>
      <w:r w:rsidRPr="0056379F">
        <w:rPr>
          <w:rFonts w:ascii="Times New Roman" w:hAnsi="Times New Roman" w:cs="Times New Roman"/>
          <w:b/>
          <w:i/>
          <w:iCs/>
          <w:sz w:val="24"/>
          <w:szCs w:val="24"/>
        </w:rPr>
        <w:t xml:space="preserve">4.2 </w:t>
      </w:r>
      <w:r w:rsidR="00DC42E8" w:rsidRPr="0056379F">
        <w:rPr>
          <w:rFonts w:ascii="Times New Roman" w:hAnsi="Times New Roman" w:cs="Times New Roman"/>
          <w:b/>
          <w:i/>
          <w:iCs/>
          <w:sz w:val="24"/>
          <w:szCs w:val="24"/>
        </w:rPr>
        <w:t>ZAPOŠLJAVANJA</w:t>
      </w:r>
    </w:p>
    <w:p w14:paraId="0EDD28B4" w14:textId="55A596BB" w:rsidR="00DC42E8" w:rsidRDefault="00DC42E8" w:rsidP="009C0B60">
      <w:pPr>
        <w:autoSpaceDE w:val="0"/>
        <w:autoSpaceDN w:val="0"/>
        <w:adjustRightInd w:val="0"/>
        <w:spacing w:after="0" w:line="240" w:lineRule="auto"/>
        <w:jc w:val="both"/>
        <w:rPr>
          <w:rFonts w:ascii="Times New Roman" w:hAnsi="Times New Roman" w:cs="Times New Roman"/>
          <w:bCs/>
          <w:sz w:val="24"/>
          <w:szCs w:val="24"/>
        </w:rPr>
      </w:pPr>
    </w:p>
    <w:p w14:paraId="72BEA805" w14:textId="77777777" w:rsidR="001F048F" w:rsidRDefault="001F048F" w:rsidP="00C8734D">
      <w:pPr>
        <w:autoSpaceDE w:val="0"/>
        <w:autoSpaceDN w:val="0"/>
        <w:adjustRightInd w:val="0"/>
        <w:spacing w:after="0"/>
        <w:jc w:val="both"/>
        <w:rPr>
          <w:rFonts w:ascii="Times New Roman" w:hAnsi="Times New Roman" w:cs="Times New Roman"/>
          <w:bCs/>
          <w:sz w:val="24"/>
          <w:szCs w:val="24"/>
        </w:rPr>
      </w:pPr>
      <w:r w:rsidRPr="00AC664A">
        <w:rPr>
          <w:rFonts w:ascii="Times New Roman" w:hAnsi="Times New Roman" w:cs="Times New Roman"/>
          <w:bCs/>
          <w:sz w:val="24"/>
          <w:szCs w:val="24"/>
        </w:rPr>
        <w:t>Nužno je zaposliti kvalificirane</w:t>
      </w:r>
      <w:r>
        <w:rPr>
          <w:rFonts w:ascii="Times New Roman" w:hAnsi="Times New Roman" w:cs="Times New Roman"/>
          <w:bCs/>
          <w:sz w:val="24"/>
          <w:szCs w:val="24"/>
        </w:rPr>
        <w:t xml:space="preserve"> </w:t>
      </w:r>
      <w:r w:rsidRPr="00AC664A">
        <w:rPr>
          <w:rFonts w:ascii="Times New Roman" w:hAnsi="Times New Roman" w:cs="Times New Roman"/>
          <w:bCs/>
          <w:sz w:val="24"/>
          <w:szCs w:val="24"/>
        </w:rPr>
        <w:t>i</w:t>
      </w:r>
      <w:r>
        <w:rPr>
          <w:rFonts w:ascii="Times New Roman" w:hAnsi="Times New Roman" w:cs="Times New Roman"/>
          <w:bCs/>
          <w:sz w:val="24"/>
          <w:szCs w:val="24"/>
        </w:rPr>
        <w:t xml:space="preserve"> o</w:t>
      </w:r>
      <w:r w:rsidRPr="00AC664A">
        <w:rPr>
          <w:rFonts w:ascii="Times New Roman" w:hAnsi="Times New Roman" w:cs="Times New Roman"/>
          <w:bCs/>
          <w:sz w:val="24"/>
          <w:szCs w:val="24"/>
        </w:rPr>
        <w:t>dgovorne radnike koji posjeduju znanja i vještine u obavljanju poslova sukladno Pravilniku o unutarnjem ustroju i sistematizaciji radnih mjesta Zavoda.</w:t>
      </w:r>
    </w:p>
    <w:p w14:paraId="4C945CF3" w14:textId="77777777" w:rsidR="001F048F" w:rsidRDefault="001F048F" w:rsidP="00C8734D">
      <w:pPr>
        <w:autoSpaceDE w:val="0"/>
        <w:autoSpaceDN w:val="0"/>
        <w:adjustRightInd w:val="0"/>
        <w:spacing w:after="0"/>
        <w:jc w:val="both"/>
        <w:rPr>
          <w:rFonts w:ascii="Times New Roman" w:hAnsi="Times New Roman" w:cs="Times New Roman"/>
          <w:bCs/>
          <w:sz w:val="24"/>
          <w:szCs w:val="24"/>
        </w:rPr>
      </w:pPr>
    </w:p>
    <w:p w14:paraId="1ED7B28E" w14:textId="77777777" w:rsidR="00F468B4" w:rsidRDefault="00354514" w:rsidP="00C8734D">
      <w:pPr>
        <w:autoSpaceDE w:val="0"/>
        <w:autoSpaceDN w:val="0"/>
        <w:adjustRightInd w:val="0"/>
        <w:spacing w:after="0"/>
        <w:jc w:val="both"/>
        <w:rPr>
          <w:rFonts w:ascii="Times New Roman" w:hAnsi="Times New Roman" w:cs="Times New Roman"/>
          <w:bCs/>
          <w:sz w:val="24"/>
          <w:szCs w:val="24"/>
        </w:rPr>
      </w:pPr>
      <w:r w:rsidRPr="00354514">
        <w:rPr>
          <w:rFonts w:ascii="Times New Roman" w:hAnsi="Times New Roman" w:cs="Times New Roman"/>
          <w:bCs/>
          <w:sz w:val="24"/>
          <w:szCs w:val="24"/>
        </w:rPr>
        <w:t xml:space="preserve">Zapošljavanje zdravstvenih radnika u Zavodu za hitnu medicinu </w:t>
      </w:r>
      <w:r w:rsidR="00F468B4">
        <w:rPr>
          <w:rFonts w:ascii="Times New Roman" w:hAnsi="Times New Roman" w:cs="Times New Roman"/>
          <w:bCs/>
          <w:sz w:val="24"/>
          <w:szCs w:val="24"/>
        </w:rPr>
        <w:t>Zadarske</w:t>
      </w:r>
      <w:r w:rsidRPr="00354514">
        <w:rPr>
          <w:rFonts w:ascii="Times New Roman" w:hAnsi="Times New Roman" w:cs="Times New Roman"/>
          <w:bCs/>
          <w:sz w:val="24"/>
          <w:szCs w:val="24"/>
        </w:rPr>
        <w:t xml:space="preserve"> županije </w:t>
      </w:r>
      <w:r w:rsidR="00F468B4">
        <w:rPr>
          <w:rFonts w:ascii="Times New Roman" w:hAnsi="Times New Roman" w:cs="Times New Roman"/>
          <w:bCs/>
          <w:sz w:val="24"/>
          <w:szCs w:val="24"/>
        </w:rPr>
        <w:t xml:space="preserve">treba se </w:t>
      </w:r>
      <w:r w:rsidRPr="00354514">
        <w:rPr>
          <w:rFonts w:ascii="Times New Roman" w:hAnsi="Times New Roman" w:cs="Times New Roman"/>
          <w:bCs/>
          <w:sz w:val="24"/>
          <w:szCs w:val="24"/>
        </w:rPr>
        <w:t xml:space="preserve">provodi </w:t>
      </w:r>
      <w:r w:rsidR="00F468B4">
        <w:rPr>
          <w:rFonts w:ascii="Times New Roman" w:hAnsi="Times New Roman" w:cs="Times New Roman"/>
          <w:bCs/>
          <w:sz w:val="24"/>
          <w:szCs w:val="24"/>
        </w:rPr>
        <w:t>s</w:t>
      </w:r>
      <w:r w:rsidRPr="00354514">
        <w:rPr>
          <w:rFonts w:ascii="Times New Roman" w:hAnsi="Times New Roman" w:cs="Times New Roman"/>
          <w:bCs/>
          <w:sz w:val="24"/>
          <w:szCs w:val="24"/>
        </w:rPr>
        <w:t>ukladno normativima i standardima  Hrvatskog zavoda za zdravstveno osiguranje sa svrhom popunjavanja</w:t>
      </w:r>
      <w:r>
        <w:rPr>
          <w:rFonts w:ascii="Times New Roman" w:hAnsi="Times New Roman" w:cs="Times New Roman"/>
          <w:bCs/>
          <w:sz w:val="24"/>
          <w:szCs w:val="24"/>
        </w:rPr>
        <w:t xml:space="preserve"> </w:t>
      </w:r>
      <w:r w:rsidRPr="00354514">
        <w:rPr>
          <w:rFonts w:ascii="Times New Roman" w:hAnsi="Times New Roman" w:cs="Times New Roman"/>
          <w:bCs/>
          <w:sz w:val="24"/>
          <w:szCs w:val="24"/>
        </w:rPr>
        <w:t>Mreže hitne medicine za područje naše Županij</w:t>
      </w:r>
      <w:r w:rsidR="00F468B4">
        <w:rPr>
          <w:rFonts w:ascii="Times New Roman" w:hAnsi="Times New Roman" w:cs="Times New Roman"/>
          <w:bCs/>
          <w:sz w:val="24"/>
          <w:szCs w:val="24"/>
        </w:rPr>
        <w:t>e.</w:t>
      </w:r>
      <w:r w:rsidRPr="00354514">
        <w:rPr>
          <w:rFonts w:ascii="Times New Roman" w:hAnsi="Times New Roman" w:cs="Times New Roman"/>
          <w:bCs/>
          <w:sz w:val="24"/>
          <w:szCs w:val="24"/>
        </w:rPr>
        <w:t xml:space="preserve"> </w:t>
      </w:r>
    </w:p>
    <w:p w14:paraId="3A72807E" w14:textId="77777777" w:rsidR="00F94699" w:rsidRDefault="00F94699" w:rsidP="00C8734D">
      <w:pPr>
        <w:autoSpaceDE w:val="0"/>
        <w:autoSpaceDN w:val="0"/>
        <w:adjustRightInd w:val="0"/>
        <w:spacing w:after="0"/>
        <w:jc w:val="both"/>
        <w:rPr>
          <w:rFonts w:ascii="Times New Roman" w:hAnsi="Times New Roman" w:cs="Times New Roman"/>
          <w:bCs/>
          <w:sz w:val="24"/>
          <w:szCs w:val="24"/>
        </w:rPr>
      </w:pPr>
    </w:p>
    <w:p w14:paraId="143ED0F7" w14:textId="77777777" w:rsidR="00F94699" w:rsidRDefault="00F94699" w:rsidP="00C8734D">
      <w:pPr>
        <w:autoSpaceDE w:val="0"/>
        <w:autoSpaceDN w:val="0"/>
        <w:adjustRightInd w:val="0"/>
        <w:spacing w:after="0"/>
        <w:jc w:val="both"/>
        <w:rPr>
          <w:rFonts w:ascii="Times New Roman" w:hAnsi="Times New Roman" w:cs="Times New Roman"/>
          <w:bCs/>
          <w:sz w:val="24"/>
          <w:szCs w:val="24"/>
        </w:rPr>
      </w:pPr>
    </w:p>
    <w:p w14:paraId="2B968C18" w14:textId="77777777" w:rsidR="00600284" w:rsidRDefault="00600284" w:rsidP="00C8734D">
      <w:pPr>
        <w:autoSpaceDE w:val="0"/>
        <w:autoSpaceDN w:val="0"/>
        <w:adjustRightInd w:val="0"/>
        <w:spacing w:after="0"/>
        <w:jc w:val="both"/>
        <w:rPr>
          <w:rFonts w:ascii="Times New Roman" w:hAnsi="Times New Roman" w:cs="Times New Roman"/>
          <w:bCs/>
          <w:sz w:val="24"/>
          <w:szCs w:val="24"/>
        </w:rPr>
      </w:pPr>
    </w:p>
    <w:p w14:paraId="32D6FE49" w14:textId="77777777" w:rsidR="00600284" w:rsidRDefault="00600284" w:rsidP="00C8734D">
      <w:pPr>
        <w:autoSpaceDE w:val="0"/>
        <w:autoSpaceDN w:val="0"/>
        <w:adjustRightInd w:val="0"/>
        <w:spacing w:after="0"/>
        <w:jc w:val="both"/>
        <w:rPr>
          <w:rFonts w:ascii="Times New Roman" w:hAnsi="Times New Roman" w:cs="Times New Roman"/>
          <w:bCs/>
          <w:sz w:val="24"/>
          <w:szCs w:val="24"/>
        </w:rPr>
      </w:pPr>
    </w:p>
    <w:p w14:paraId="221F7ECF" w14:textId="77777777" w:rsidR="00600284" w:rsidRDefault="00600284" w:rsidP="00C8734D">
      <w:pPr>
        <w:autoSpaceDE w:val="0"/>
        <w:autoSpaceDN w:val="0"/>
        <w:adjustRightInd w:val="0"/>
        <w:spacing w:after="0"/>
        <w:jc w:val="both"/>
        <w:rPr>
          <w:rFonts w:ascii="Times New Roman" w:hAnsi="Times New Roman" w:cs="Times New Roman"/>
          <w:bCs/>
          <w:sz w:val="24"/>
          <w:szCs w:val="24"/>
        </w:rPr>
      </w:pPr>
    </w:p>
    <w:p w14:paraId="089C1089" w14:textId="77777777" w:rsidR="00600284" w:rsidRDefault="00600284" w:rsidP="00C8734D">
      <w:pPr>
        <w:autoSpaceDE w:val="0"/>
        <w:autoSpaceDN w:val="0"/>
        <w:adjustRightInd w:val="0"/>
        <w:spacing w:after="0"/>
        <w:jc w:val="both"/>
        <w:rPr>
          <w:rFonts w:ascii="Times New Roman" w:hAnsi="Times New Roman" w:cs="Times New Roman"/>
          <w:bCs/>
          <w:sz w:val="24"/>
          <w:szCs w:val="24"/>
        </w:rPr>
      </w:pPr>
    </w:p>
    <w:p w14:paraId="6DC7BD98" w14:textId="77777777" w:rsidR="00600284" w:rsidRDefault="00600284" w:rsidP="00C8734D">
      <w:pPr>
        <w:autoSpaceDE w:val="0"/>
        <w:autoSpaceDN w:val="0"/>
        <w:adjustRightInd w:val="0"/>
        <w:spacing w:after="0"/>
        <w:jc w:val="both"/>
        <w:rPr>
          <w:rFonts w:ascii="Times New Roman" w:hAnsi="Times New Roman" w:cs="Times New Roman"/>
          <w:bCs/>
          <w:sz w:val="24"/>
          <w:szCs w:val="24"/>
        </w:rPr>
      </w:pPr>
    </w:p>
    <w:p w14:paraId="2EAA68B5" w14:textId="77777777" w:rsidR="009D44DC" w:rsidRDefault="009D44DC" w:rsidP="009C0B60">
      <w:pPr>
        <w:autoSpaceDE w:val="0"/>
        <w:autoSpaceDN w:val="0"/>
        <w:adjustRightInd w:val="0"/>
        <w:spacing w:after="0" w:line="240" w:lineRule="auto"/>
        <w:jc w:val="both"/>
        <w:rPr>
          <w:rFonts w:ascii="Times New Roman" w:hAnsi="Times New Roman" w:cs="Times New Roman"/>
          <w:bCs/>
          <w:sz w:val="24"/>
          <w:szCs w:val="24"/>
        </w:rPr>
      </w:pPr>
    </w:p>
    <w:p w14:paraId="66879B6A" w14:textId="77777777" w:rsidR="009D44DC" w:rsidRPr="00CA4A67" w:rsidRDefault="009D44DC" w:rsidP="009D44DC">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BROJ I STRUKTURA ZAPOSLENIH</w:t>
      </w:r>
    </w:p>
    <w:tbl>
      <w:tblPr>
        <w:tblW w:w="8062" w:type="dxa"/>
        <w:tblLook w:val="04A0" w:firstRow="1" w:lastRow="0" w:firstColumn="1" w:lastColumn="0" w:noHBand="0" w:noVBand="1"/>
      </w:tblPr>
      <w:tblGrid>
        <w:gridCol w:w="497"/>
        <w:gridCol w:w="6102"/>
        <w:gridCol w:w="1463"/>
      </w:tblGrid>
      <w:tr w:rsidR="00255C9F" w:rsidRPr="00CA4A67" w14:paraId="2155ACCD" w14:textId="77777777" w:rsidTr="00600284">
        <w:trPr>
          <w:trHeight w:val="577"/>
        </w:trPr>
        <w:tc>
          <w:tcPr>
            <w:tcW w:w="6599"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7B6226EB" w14:textId="3A046034" w:rsidR="00255C9F" w:rsidRPr="00CA4A67" w:rsidRDefault="00255C9F" w:rsidP="00D65795">
            <w:pPr>
              <w:spacing w:after="0" w:line="240" w:lineRule="auto"/>
              <w:rPr>
                <w:rFonts w:ascii="Times New Roman" w:eastAsia="Times New Roman" w:hAnsi="Times New Roman" w:cs="Times New Roman"/>
                <w:b/>
                <w:bCs/>
                <w:color w:val="000000"/>
                <w:lang w:val="en-US" w:eastAsia="en-US"/>
              </w:rPr>
            </w:pPr>
            <w:r w:rsidRPr="00CA4A67">
              <w:rPr>
                <w:rFonts w:ascii="Times New Roman" w:eastAsia="Times New Roman" w:hAnsi="Times New Roman" w:cs="Times New Roman"/>
                <w:b/>
                <w:bCs/>
                <w:color w:val="000000"/>
                <w:lang w:eastAsia="en-US"/>
              </w:rPr>
              <w:t>Broj i struktura zaposlenih 202</w:t>
            </w:r>
            <w:r w:rsidR="00D71B40">
              <w:rPr>
                <w:rFonts w:ascii="Times New Roman" w:eastAsia="Times New Roman" w:hAnsi="Times New Roman" w:cs="Times New Roman"/>
                <w:b/>
                <w:bCs/>
                <w:color w:val="000000"/>
                <w:lang w:eastAsia="en-US"/>
              </w:rPr>
              <w:t>3</w:t>
            </w:r>
            <w:r w:rsidRPr="00CA4A67">
              <w:rPr>
                <w:rFonts w:ascii="Times New Roman" w:eastAsia="Times New Roman" w:hAnsi="Times New Roman" w:cs="Times New Roman"/>
                <w:b/>
                <w:bCs/>
                <w:color w:val="000000"/>
                <w:lang w:eastAsia="en-US"/>
              </w:rPr>
              <w:t>. i 20</w:t>
            </w:r>
            <w:r w:rsidR="00D71B40">
              <w:rPr>
                <w:rFonts w:ascii="Times New Roman" w:eastAsia="Times New Roman" w:hAnsi="Times New Roman" w:cs="Times New Roman"/>
                <w:b/>
                <w:bCs/>
                <w:color w:val="000000"/>
                <w:lang w:eastAsia="en-US"/>
              </w:rPr>
              <w:t>24</w:t>
            </w:r>
            <w:r w:rsidRPr="00CA4A67">
              <w:rPr>
                <w:rFonts w:ascii="Times New Roman" w:eastAsia="Times New Roman" w:hAnsi="Times New Roman" w:cs="Times New Roman"/>
                <w:b/>
                <w:bCs/>
                <w:color w:val="000000"/>
                <w:lang w:eastAsia="en-US"/>
              </w:rPr>
              <w:t>. godine</w:t>
            </w:r>
          </w:p>
        </w:tc>
        <w:tc>
          <w:tcPr>
            <w:tcW w:w="1463" w:type="dxa"/>
            <w:tcBorders>
              <w:top w:val="single" w:sz="8" w:space="0" w:color="auto"/>
              <w:left w:val="nil"/>
              <w:bottom w:val="nil"/>
              <w:right w:val="single" w:sz="8" w:space="0" w:color="auto"/>
            </w:tcBorders>
            <w:shd w:val="clear" w:color="auto" w:fill="auto"/>
            <w:vAlign w:val="center"/>
          </w:tcPr>
          <w:p w14:paraId="51CF62AA" w14:textId="7E1196CF" w:rsidR="00255C9F" w:rsidRPr="009D72BA" w:rsidRDefault="00255C9F" w:rsidP="00D65795">
            <w:pPr>
              <w:spacing w:after="0" w:line="240" w:lineRule="auto"/>
              <w:rPr>
                <w:rFonts w:ascii="Times New Roman" w:eastAsia="Times New Roman" w:hAnsi="Times New Roman" w:cs="Times New Roman"/>
                <w:b/>
                <w:bCs/>
                <w:color w:val="FF0000"/>
                <w:lang w:val="en-US" w:eastAsia="en-US"/>
              </w:rPr>
            </w:pPr>
          </w:p>
        </w:tc>
      </w:tr>
      <w:tr w:rsidR="00255C9F" w:rsidRPr="00CA4A67" w14:paraId="1177C016" w14:textId="77777777" w:rsidTr="00600284">
        <w:trPr>
          <w:trHeight w:val="318"/>
        </w:trPr>
        <w:tc>
          <w:tcPr>
            <w:tcW w:w="6599" w:type="dxa"/>
            <w:gridSpan w:val="2"/>
            <w:vMerge/>
            <w:tcBorders>
              <w:top w:val="single" w:sz="8" w:space="0" w:color="auto"/>
              <w:left w:val="single" w:sz="8" w:space="0" w:color="auto"/>
              <w:bottom w:val="single" w:sz="8" w:space="0" w:color="000000"/>
              <w:right w:val="single" w:sz="8" w:space="0" w:color="000000"/>
            </w:tcBorders>
            <w:vAlign w:val="center"/>
            <w:hideMark/>
          </w:tcPr>
          <w:p w14:paraId="6ED30A43" w14:textId="77777777" w:rsidR="00255C9F" w:rsidRPr="00CA4A67" w:rsidRDefault="00255C9F" w:rsidP="00D65795">
            <w:pPr>
              <w:spacing w:after="0" w:line="240" w:lineRule="auto"/>
              <w:rPr>
                <w:rFonts w:ascii="Times New Roman" w:eastAsia="Times New Roman" w:hAnsi="Times New Roman" w:cs="Times New Roman"/>
                <w:b/>
                <w:bCs/>
                <w:color w:val="000000"/>
                <w:lang w:val="en-US" w:eastAsia="en-US"/>
              </w:rPr>
            </w:pPr>
          </w:p>
        </w:tc>
        <w:tc>
          <w:tcPr>
            <w:tcW w:w="1463" w:type="dxa"/>
            <w:tcBorders>
              <w:top w:val="nil"/>
              <w:left w:val="nil"/>
              <w:bottom w:val="single" w:sz="8" w:space="0" w:color="auto"/>
              <w:right w:val="single" w:sz="8" w:space="0" w:color="auto"/>
            </w:tcBorders>
            <w:shd w:val="clear" w:color="auto" w:fill="auto"/>
            <w:vAlign w:val="center"/>
          </w:tcPr>
          <w:p w14:paraId="25F18398" w14:textId="03D37804" w:rsidR="00255C9F" w:rsidRPr="009D72BA" w:rsidRDefault="00255C9F" w:rsidP="00D65795">
            <w:pPr>
              <w:spacing w:after="0" w:line="240" w:lineRule="auto"/>
              <w:rPr>
                <w:rFonts w:ascii="Times New Roman" w:eastAsia="Times New Roman" w:hAnsi="Times New Roman" w:cs="Times New Roman"/>
                <w:b/>
                <w:bCs/>
                <w:color w:val="FF0000"/>
                <w:lang w:val="en-US" w:eastAsia="en-US"/>
              </w:rPr>
            </w:pPr>
          </w:p>
        </w:tc>
      </w:tr>
      <w:tr w:rsidR="00255C9F" w:rsidRPr="00CA4A67" w14:paraId="12755352" w14:textId="77777777" w:rsidTr="00600284">
        <w:trPr>
          <w:trHeight w:val="318"/>
        </w:trPr>
        <w:tc>
          <w:tcPr>
            <w:tcW w:w="497" w:type="dxa"/>
            <w:tcBorders>
              <w:top w:val="nil"/>
              <w:left w:val="single" w:sz="8" w:space="0" w:color="auto"/>
              <w:bottom w:val="single" w:sz="8" w:space="0" w:color="auto"/>
              <w:right w:val="nil"/>
            </w:tcBorders>
            <w:shd w:val="clear" w:color="auto" w:fill="auto"/>
            <w:noWrap/>
            <w:vAlign w:val="center"/>
            <w:hideMark/>
          </w:tcPr>
          <w:p w14:paraId="3A10D81F" w14:textId="77777777" w:rsidR="00255C9F" w:rsidRPr="00CA4A67" w:rsidRDefault="00255C9F" w:rsidP="00D65795">
            <w:pPr>
              <w:spacing w:after="0" w:line="240" w:lineRule="auto"/>
              <w:rPr>
                <w:rFonts w:ascii="Times New Roman" w:eastAsia="Times New Roman" w:hAnsi="Times New Roman" w:cs="Times New Roman"/>
                <w:b/>
                <w:bCs/>
                <w:color w:val="000000"/>
                <w:lang w:val="en-US" w:eastAsia="en-US"/>
              </w:rPr>
            </w:pPr>
            <w:r w:rsidRPr="00CA4A67">
              <w:rPr>
                <w:rFonts w:ascii="Times New Roman" w:eastAsia="Times New Roman" w:hAnsi="Times New Roman" w:cs="Times New Roman"/>
                <w:b/>
                <w:bCs/>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333FE5B8" w14:textId="77777777" w:rsidR="00255C9F" w:rsidRPr="00CA4A67" w:rsidRDefault="00255C9F" w:rsidP="00D65795">
            <w:pPr>
              <w:spacing w:after="0" w:line="240" w:lineRule="auto"/>
              <w:rPr>
                <w:rFonts w:ascii="Times New Roman" w:eastAsia="Times New Roman" w:hAnsi="Times New Roman" w:cs="Times New Roman"/>
                <w:b/>
                <w:bCs/>
                <w:color w:val="000000"/>
                <w:lang w:val="en-US" w:eastAsia="en-US"/>
              </w:rPr>
            </w:pPr>
            <w:r w:rsidRPr="00CA4A67">
              <w:rPr>
                <w:rFonts w:ascii="Times New Roman" w:eastAsia="Times New Roman" w:hAnsi="Times New Roman" w:cs="Times New Roman"/>
                <w:b/>
                <w:bCs/>
                <w:color w:val="000000"/>
                <w:lang w:eastAsia="en-US"/>
              </w:rPr>
              <w:t>UKUPAN BROJ RADNIKA</w:t>
            </w:r>
          </w:p>
        </w:tc>
        <w:tc>
          <w:tcPr>
            <w:tcW w:w="1463" w:type="dxa"/>
            <w:tcBorders>
              <w:top w:val="nil"/>
              <w:left w:val="nil"/>
              <w:bottom w:val="single" w:sz="8" w:space="0" w:color="auto"/>
              <w:right w:val="single" w:sz="8" w:space="0" w:color="auto"/>
            </w:tcBorders>
            <w:shd w:val="clear" w:color="auto" w:fill="auto"/>
            <w:vAlign w:val="center"/>
            <w:hideMark/>
          </w:tcPr>
          <w:p w14:paraId="3B11CBA8" w14:textId="1E4A5A5A" w:rsidR="00255C9F" w:rsidRPr="00255C9F" w:rsidRDefault="00255C9F" w:rsidP="00D65795">
            <w:pPr>
              <w:spacing w:after="0" w:line="240" w:lineRule="auto"/>
              <w:jc w:val="center"/>
              <w:rPr>
                <w:rFonts w:ascii="Times New Roman" w:eastAsia="Times New Roman" w:hAnsi="Times New Roman" w:cs="Times New Roman"/>
                <w:b/>
                <w:bCs/>
                <w:lang w:val="en-US" w:eastAsia="en-US"/>
              </w:rPr>
            </w:pPr>
          </w:p>
        </w:tc>
      </w:tr>
      <w:tr w:rsidR="00255C9F" w:rsidRPr="00CA4A67" w14:paraId="605788F2"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3A0A2DC8"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1.</w:t>
            </w:r>
          </w:p>
        </w:tc>
        <w:tc>
          <w:tcPr>
            <w:tcW w:w="6101" w:type="dxa"/>
            <w:tcBorders>
              <w:top w:val="nil"/>
              <w:left w:val="nil"/>
              <w:bottom w:val="single" w:sz="8" w:space="0" w:color="auto"/>
              <w:right w:val="single" w:sz="8" w:space="0" w:color="auto"/>
            </w:tcBorders>
            <w:shd w:val="clear" w:color="auto" w:fill="auto"/>
            <w:noWrap/>
            <w:vAlign w:val="center"/>
            <w:hideMark/>
          </w:tcPr>
          <w:p w14:paraId="338B25F4" w14:textId="77777777" w:rsidR="00255C9F" w:rsidRPr="00CA4A67" w:rsidRDefault="00255C9F" w:rsidP="00D65795">
            <w:pPr>
              <w:spacing w:after="0" w:line="240" w:lineRule="auto"/>
              <w:rPr>
                <w:rFonts w:ascii="Times New Roman" w:eastAsia="Times New Roman" w:hAnsi="Times New Roman" w:cs="Times New Roman"/>
                <w:b/>
                <w:bCs/>
                <w:i/>
                <w:iCs/>
                <w:color w:val="000000"/>
                <w:lang w:val="en-US" w:eastAsia="en-US"/>
              </w:rPr>
            </w:pPr>
            <w:r w:rsidRPr="00CA4A67">
              <w:rPr>
                <w:rFonts w:ascii="Times New Roman" w:eastAsia="Times New Roman" w:hAnsi="Times New Roman" w:cs="Times New Roman"/>
                <w:b/>
                <w:bCs/>
                <w:i/>
                <w:iCs/>
                <w:color w:val="000000"/>
                <w:lang w:eastAsia="en-US"/>
              </w:rPr>
              <w:t>Ukupan broj zdravstvenih radnika HITNA</w:t>
            </w:r>
          </w:p>
        </w:tc>
        <w:tc>
          <w:tcPr>
            <w:tcW w:w="1463" w:type="dxa"/>
            <w:tcBorders>
              <w:top w:val="nil"/>
              <w:left w:val="nil"/>
              <w:bottom w:val="single" w:sz="8" w:space="0" w:color="auto"/>
              <w:right w:val="single" w:sz="8" w:space="0" w:color="auto"/>
            </w:tcBorders>
            <w:shd w:val="clear" w:color="auto" w:fill="auto"/>
            <w:noWrap/>
            <w:vAlign w:val="center"/>
            <w:hideMark/>
          </w:tcPr>
          <w:p w14:paraId="1B9CDAAF" w14:textId="1539F3C6" w:rsidR="00255C9F" w:rsidRPr="00255C9F" w:rsidRDefault="00903A5F" w:rsidP="00D65795">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171</w:t>
            </w:r>
          </w:p>
        </w:tc>
      </w:tr>
      <w:tr w:rsidR="00255C9F" w:rsidRPr="00CA4A67" w14:paraId="3E6E2735"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192D908C"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040EFC2B"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na neodređeno vrijeme</w:t>
            </w:r>
          </w:p>
        </w:tc>
        <w:tc>
          <w:tcPr>
            <w:tcW w:w="1463" w:type="dxa"/>
            <w:tcBorders>
              <w:top w:val="nil"/>
              <w:left w:val="nil"/>
              <w:bottom w:val="single" w:sz="8" w:space="0" w:color="auto"/>
              <w:right w:val="single" w:sz="8" w:space="0" w:color="auto"/>
            </w:tcBorders>
            <w:shd w:val="clear" w:color="auto" w:fill="auto"/>
            <w:noWrap/>
            <w:vAlign w:val="center"/>
            <w:hideMark/>
          </w:tcPr>
          <w:p w14:paraId="098FBD92" w14:textId="2401E0BF" w:rsidR="00255C9F" w:rsidRPr="00255C9F" w:rsidRDefault="00903A5F" w:rsidP="00D65795">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143</w:t>
            </w:r>
          </w:p>
        </w:tc>
      </w:tr>
      <w:tr w:rsidR="00255C9F" w:rsidRPr="00CA4A67" w14:paraId="3CBA92D3"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22E2FE56"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7943FA29"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LIJEČNICI</w:t>
            </w:r>
          </w:p>
        </w:tc>
        <w:tc>
          <w:tcPr>
            <w:tcW w:w="1463" w:type="dxa"/>
            <w:tcBorders>
              <w:top w:val="nil"/>
              <w:left w:val="nil"/>
              <w:bottom w:val="single" w:sz="8" w:space="0" w:color="auto"/>
              <w:right w:val="single" w:sz="8" w:space="0" w:color="auto"/>
            </w:tcBorders>
            <w:shd w:val="clear" w:color="auto" w:fill="auto"/>
            <w:noWrap/>
            <w:vAlign w:val="center"/>
            <w:hideMark/>
          </w:tcPr>
          <w:p w14:paraId="35714073" w14:textId="6AFE7C3D" w:rsidR="00255C9F" w:rsidRPr="00255C9F" w:rsidRDefault="00903A5F" w:rsidP="00D65795">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32</w:t>
            </w:r>
          </w:p>
        </w:tc>
      </w:tr>
      <w:tr w:rsidR="00255C9F" w:rsidRPr="00CA4A67" w14:paraId="3BF8D74C"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5C9F71C8"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6BDCEA48"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MEDICINSKE SESTRE/TEHNIČARI</w:t>
            </w:r>
          </w:p>
        </w:tc>
        <w:tc>
          <w:tcPr>
            <w:tcW w:w="1463" w:type="dxa"/>
            <w:tcBorders>
              <w:top w:val="nil"/>
              <w:left w:val="nil"/>
              <w:bottom w:val="single" w:sz="8" w:space="0" w:color="auto"/>
              <w:right w:val="single" w:sz="8" w:space="0" w:color="auto"/>
            </w:tcBorders>
            <w:shd w:val="clear" w:color="auto" w:fill="auto"/>
            <w:noWrap/>
            <w:vAlign w:val="center"/>
            <w:hideMark/>
          </w:tcPr>
          <w:p w14:paraId="599D5AFE" w14:textId="2046EF3A" w:rsidR="00255C9F" w:rsidRPr="00255C9F" w:rsidRDefault="00903A5F" w:rsidP="00D65795">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98</w:t>
            </w:r>
          </w:p>
        </w:tc>
      </w:tr>
      <w:tr w:rsidR="00255C9F" w:rsidRPr="00CA4A67" w14:paraId="7C645F67"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54686483"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43E4D0A1"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ukupan broj ostalih radnika/vozači</w:t>
            </w:r>
          </w:p>
        </w:tc>
        <w:tc>
          <w:tcPr>
            <w:tcW w:w="1463" w:type="dxa"/>
            <w:tcBorders>
              <w:top w:val="nil"/>
              <w:left w:val="nil"/>
              <w:bottom w:val="single" w:sz="8" w:space="0" w:color="auto"/>
              <w:right w:val="single" w:sz="8" w:space="0" w:color="auto"/>
            </w:tcBorders>
            <w:shd w:val="clear" w:color="auto" w:fill="auto"/>
            <w:noWrap/>
            <w:vAlign w:val="center"/>
            <w:hideMark/>
          </w:tcPr>
          <w:p w14:paraId="5F183E7D" w14:textId="259BEAC4" w:rsidR="00255C9F" w:rsidRPr="00255C9F" w:rsidRDefault="00903A5F" w:rsidP="00903A5F">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47</w:t>
            </w:r>
          </w:p>
        </w:tc>
      </w:tr>
      <w:tr w:rsidR="00255C9F" w:rsidRPr="00CA4A67" w14:paraId="322907CB"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31ACF458"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5326AC9C"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1463" w:type="dxa"/>
            <w:tcBorders>
              <w:top w:val="nil"/>
              <w:left w:val="nil"/>
              <w:bottom w:val="single" w:sz="8" w:space="0" w:color="auto"/>
              <w:right w:val="single" w:sz="8" w:space="0" w:color="auto"/>
            </w:tcBorders>
            <w:shd w:val="clear" w:color="auto" w:fill="auto"/>
            <w:noWrap/>
            <w:vAlign w:val="center"/>
            <w:hideMark/>
          </w:tcPr>
          <w:p w14:paraId="018F3928"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 </w:t>
            </w:r>
          </w:p>
        </w:tc>
      </w:tr>
      <w:tr w:rsidR="00255C9F" w:rsidRPr="00CA4A67" w14:paraId="3D190424"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6B1CBEC0"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48CEBAF2" w14:textId="77777777" w:rsidR="00255C9F" w:rsidRPr="00CA4A67" w:rsidRDefault="00255C9F" w:rsidP="00D65795">
            <w:pPr>
              <w:spacing w:after="0" w:line="240" w:lineRule="auto"/>
              <w:rPr>
                <w:rFonts w:ascii="Times New Roman" w:eastAsia="Times New Roman" w:hAnsi="Times New Roman" w:cs="Times New Roman"/>
                <w:b/>
                <w:bCs/>
                <w:i/>
                <w:iCs/>
                <w:color w:val="000000"/>
                <w:lang w:val="en-US" w:eastAsia="en-US"/>
              </w:rPr>
            </w:pPr>
            <w:r w:rsidRPr="00CA4A67">
              <w:rPr>
                <w:rFonts w:ascii="Times New Roman" w:eastAsia="Times New Roman" w:hAnsi="Times New Roman" w:cs="Times New Roman"/>
                <w:b/>
                <w:bCs/>
                <w:i/>
                <w:iCs/>
                <w:color w:val="000000"/>
                <w:lang w:eastAsia="en-US"/>
              </w:rPr>
              <w:t>Ukupan broj zdravstvenih radnika SANITET</w:t>
            </w:r>
          </w:p>
        </w:tc>
        <w:tc>
          <w:tcPr>
            <w:tcW w:w="1463" w:type="dxa"/>
            <w:tcBorders>
              <w:top w:val="nil"/>
              <w:left w:val="nil"/>
              <w:bottom w:val="single" w:sz="8" w:space="0" w:color="auto"/>
              <w:right w:val="single" w:sz="8" w:space="0" w:color="auto"/>
            </w:tcBorders>
            <w:shd w:val="clear" w:color="auto" w:fill="auto"/>
            <w:noWrap/>
            <w:vAlign w:val="center"/>
            <w:hideMark/>
          </w:tcPr>
          <w:p w14:paraId="5361EE45" w14:textId="65941EAB" w:rsidR="00255C9F" w:rsidRPr="00255C9F" w:rsidRDefault="00903A5F" w:rsidP="00D65795">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80</w:t>
            </w:r>
          </w:p>
        </w:tc>
      </w:tr>
      <w:tr w:rsidR="00255C9F" w:rsidRPr="00CA4A67" w14:paraId="4765A185"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03C0A223"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1018D004"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na neodređeno vrijeme</w:t>
            </w:r>
          </w:p>
        </w:tc>
        <w:tc>
          <w:tcPr>
            <w:tcW w:w="1463" w:type="dxa"/>
            <w:tcBorders>
              <w:top w:val="nil"/>
              <w:left w:val="nil"/>
              <w:bottom w:val="single" w:sz="8" w:space="0" w:color="auto"/>
              <w:right w:val="single" w:sz="8" w:space="0" w:color="auto"/>
            </w:tcBorders>
            <w:shd w:val="clear" w:color="auto" w:fill="auto"/>
            <w:noWrap/>
            <w:vAlign w:val="center"/>
            <w:hideMark/>
          </w:tcPr>
          <w:p w14:paraId="0DA324C6" w14:textId="68E5D637" w:rsidR="00255C9F" w:rsidRPr="00255C9F" w:rsidRDefault="00903A5F" w:rsidP="00D65795">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64</w:t>
            </w:r>
          </w:p>
        </w:tc>
      </w:tr>
      <w:tr w:rsidR="00255C9F" w:rsidRPr="00CA4A67" w14:paraId="13F44940"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20F24E99"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0ABE10E9"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MEDICINSKE SESTRE/TEHNIČARI</w:t>
            </w:r>
          </w:p>
        </w:tc>
        <w:tc>
          <w:tcPr>
            <w:tcW w:w="1463" w:type="dxa"/>
            <w:tcBorders>
              <w:top w:val="nil"/>
              <w:left w:val="nil"/>
              <w:bottom w:val="single" w:sz="8" w:space="0" w:color="auto"/>
              <w:right w:val="single" w:sz="8" w:space="0" w:color="auto"/>
            </w:tcBorders>
            <w:shd w:val="clear" w:color="auto" w:fill="auto"/>
            <w:noWrap/>
            <w:vAlign w:val="center"/>
            <w:hideMark/>
          </w:tcPr>
          <w:p w14:paraId="40774EEE" w14:textId="2D705C93" w:rsidR="00255C9F" w:rsidRPr="00255C9F" w:rsidRDefault="00903A5F" w:rsidP="00D65795">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31</w:t>
            </w:r>
          </w:p>
        </w:tc>
      </w:tr>
      <w:tr w:rsidR="00255C9F" w:rsidRPr="00CA4A67" w14:paraId="542BD01C"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1DAADC9E"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3EDE4E00"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ukupan broj ostalih radnika/vozači</w:t>
            </w:r>
          </w:p>
        </w:tc>
        <w:tc>
          <w:tcPr>
            <w:tcW w:w="1463" w:type="dxa"/>
            <w:tcBorders>
              <w:top w:val="nil"/>
              <w:left w:val="nil"/>
              <w:bottom w:val="single" w:sz="8" w:space="0" w:color="auto"/>
              <w:right w:val="single" w:sz="8" w:space="0" w:color="auto"/>
            </w:tcBorders>
            <w:shd w:val="clear" w:color="auto" w:fill="auto"/>
            <w:noWrap/>
            <w:vAlign w:val="center"/>
            <w:hideMark/>
          </w:tcPr>
          <w:p w14:paraId="02607D1D" w14:textId="64724D10" w:rsidR="00255C9F" w:rsidRPr="00255C9F" w:rsidRDefault="00903A5F" w:rsidP="00D65795">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49</w:t>
            </w:r>
          </w:p>
        </w:tc>
      </w:tr>
      <w:tr w:rsidR="00255C9F" w:rsidRPr="00CA4A67" w14:paraId="0C6DE616"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2FDBA2FB"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180844BD"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1463" w:type="dxa"/>
            <w:tcBorders>
              <w:top w:val="nil"/>
              <w:left w:val="nil"/>
              <w:bottom w:val="single" w:sz="8" w:space="0" w:color="auto"/>
              <w:right w:val="single" w:sz="8" w:space="0" w:color="auto"/>
            </w:tcBorders>
            <w:shd w:val="clear" w:color="auto" w:fill="auto"/>
            <w:noWrap/>
            <w:vAlign w:val="center"/>
            <w:hideMark/>
          </w:tcPr>
          <w:p w14:paraId="448BC284" w14:textId="77777777" w:rsidR="00255C9F" w:rsidRPr="00255C9F" w:rsidRDefault="00255C9F" w:rsidP="00D65795">
            <w:pPr>
              <w:spacing w:after="0" w:line="240" w:lineRule="auto"/>
              <w:jc w:val="center"/>
              <w:rPr>
                <w:rFonts w:ascii="Times New Roman" w:eastAsia="Times New Roman" w:hAnsi="Times New Roman" w:cs="Times New Roman"/>
                <w:lang w:val="en-US" w:eastAsia="en-US"/>
              </w:rPr>
            </w:pPr>
            <w:r w:rsidRPr="00255C9F">
              <w:rPr>
                <w:rFonts w:ascii="Times New Roman" w:eastAsia="Times New Roman" w:hAnsi="Times New Roman" w:cs="Times New Roman"/>
                <w:lang w:eastAsia="en-US"/>
              </w:rPr>
              <w:t> </w:t>
            </w:r>
          </w:p>
        </w:tc>
      </w:tr>
      <w:tr w:rsidR="00255C9F" w:rsidRPr="00CA4A67" w14:paraId="68EC837E"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6F2082E7"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2.</w:t>
            </w:r>
          </w:p>
        </w:tc>
        <w:tc>
          <w:tcPr>
            <w:tcW w:w="6101" w:type="dxa"/>
            <w:tcBorders>
              <w:top w:val="nil"/>
              <w:left w:val="nil"/>
              <w:bottom w:val="single" w:sz="8" w:space="0" w:color="auto"/>
              <w:right w:val="single" w:sz="8" w:space="0" w:color="auto"/>
            </w:tcBorders>
            <w:shd w:val="clear" w:color="auto" w:fill="auto"/>
            <w:noWrap/>
            <w:vAlign w:val="center"/>
            <w:hideMark/>
          </w:tcPr>
          <w:p w14:paraId="4D4AB880" w14:textId="77777777" w:rsidR="00255C9F" w:rsidRPr="00CA4A67" w:rsidRDefault="00255C9F" w:rsidP="00D65795">
            <w:pPr>
              <w:spacing w:after="0" w:line="240" w:lineRule="auto"/>
              <w:rPr>
                <w:rFonts w:ascii="Times New Roman" w:eastAsia="Times New Roman" w:hAnsi="Times New Roman" w:cs="Times New Roman"/>
                <w:b/>
                <w:bCs/>
                <w:i/>
                <w:iCs/>
                <w:color w:val="000000"/>
                <w:lang w:val="en-US" w:eastAsia="en-US"/>
              </w:rPr>
            </w:pPr>
            <w:r w:rsidRPr="00CA4A67">
              <w:rPr>
                <w:rFonts w:ascii="Times New Roman" w:eastAsia="Times New Roman" w:hAnsi="Times New Roman" w:cs="Times New Roman"/>
                <w:b/>
                <w:bCs/>
                <w:i/>
                <w:iCs/>
                <w:color w:val="000000"/>
                <w:lang w:eastAsia="en-US"/>
              </w:rPr>
              <w:t>Ukupan broj nezdravstvenih radnika</w:t>
            </w:r>
          </w:p>
        </w:tc>
        <w:tc>
          <w:tcPr>
            <w:tcW w:w="1463" w:type="dxa"/>
            <w:tcBorders>
              <w:top w:val="nil"/>
              <w:left w:val="nil"/>
              <w:bottom w:val="single" w:sz="8" w:space="0" w:color="auto"/>
              <w:right w:val="single" w:sz="8" w:space="0" w:color="auto"/>
            </w:tcBorders>
            <w:shd w:val="clear" w:color="auto" w:fill="auto"/>
            <w:noWrap/>
            <w:vAlign w:val="center"/>
            <w:hideMark/>
          </w:tcPr>
          <w:p w14:paraId="59387239" w14:textId="67505980" w:rsidR="00255C9F" w:rsidRPr="00255C9F" w:rsidRDefault="00903A5F" w:rsidP="00D65795">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24</w:t>
            </w:r>
          </w:p>
        </w:tc>
      </w:tr>
      <w:tr w:rsidR="00255C9F" w:rsidRPr="00CA4A67" w14:paraId="1C1A7070"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547D5A8E"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6807D4FF"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na neodređeno</w:t>
            </w:r>
          </w:p>
        </w:tc>
        <w:tc>
          <w:tcPr>
            <w:tcW w:w="1463" w:type="dxa"/>
            <w:tcBorders>
              <w:top w:val="nil"/>
              <w:left w:val="nil"/>
              <w:bottom w:val="single" w:sz="8" w:space="0" w:color="auto"/>
              <w:right w:val="single" w:sz="8" w:space="0" w:color="auto"/>
            </w:tcBorders>
            <w:shd w:val="clear" w:color="auto" w:fill="auto"/>
            <w:noWrap/>
            <w:vAlign w:val="center"/>
            <w:hideMark/>
          </w:tcPr>
          <w:p w14:paraId="362AB629" w14:textId="0F8F0F12" w:rsidR="00255C9F" w:rsidRPr="00255C9F" w:rsidRDefault="00903A5F" w:rsidP="00D65795">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23</w:t>
            </w:r>
          </w:p>
        </w:tc>
      </w:tr>
      <w:tr w:rsidR="00255C9F" w:rsidRPr="00CA4A67" w14:paraId="0EBE3091" w14:textId="77777777" w:rsidTr="00600284">
        <w:trPr>
          <w:trHeight w:val="318"/>
        </w:trPr>
        <w:tc>
          <w:tcPr>
            <w:tcW w:w="497" w:type="dxa"/>
            <w:tcBorders>
              <w:top w:val="nil"/>
              <w:left w:val="single" w:sz="8" w:space="0" w:color="auto"/>
              <w:bottom w:val="single" w:sz="8" w:space="0" w:color="auto"/>
              <w:right w:val="single" w:sz="8" w:space="0" w:color="auto"/>
            </w:tcBorders>
            <w:shd w:val="clear" w:color="auto" w:fill="auto"/>
            <w:noWrap/>
            <w:vAlign w:val="center"/>
            <w:hideMark/>
          </w:tcPr>
          <w:p w14:paraId="3D5839F3"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 </w:t>
            </w:r>
          </w:p>
        </w:tc>
        <w:tc>
          <w:tcPr>
            <w:tcW w:w="6101" w:type="dxa"/>
            <w:tcBorders>
              <w:top w:val="nil"/>
              <w:left w:val="nil"/>
              <w:bottom w:val="single" w:sz="8" w:space="0" w:color="auto"/>
              <w:right w:val="single" w:sz="8" w:space="0" w:color="auto"/>
            </w:tcBorders>
            <w:shd w:val="clear" w:color="auto" w:fill="auto"/>
            <w:noWrap/>
            <w:vAlign w:val="center"/>
            <w:hideMark/>
          </w:tcPr>
          <w:p w14:paraId="7CB40121" w14:textId="77777777" w:rsidR="00255C9F" w:rsidRPr="00CA4A67" w:rsidRDefault="00255C9F" w:rsidP="00D65795">
            <w:pPr>
              <w:spacing w:after="0" w:line="240" w:lineRule="auto"/>
              <w:rPr>
                <w:rFonts w:ascii="Times New Roman" w:eastAsia="Times New Roman" w:hAnsi="Times New Roman" w:cs="Times New Roman"/>
                <w:color w:val="000000"/>
                <w:lang w:val="en-US" w:eastAsia="en-US"/>
              </w:rPr>
            </w:pPr>
            <w:r w:rsidRPr="00CA4A67">
              <w:rPr>
                <w:rFonts w:ascii="Times New Roman" w:eastAsia="Times New Roman" w:hAnsi="Times New Roman" w:cs="Times New Roman"/>
                <w:color w:val="000000"/>
                <w:lang w:eastAsia="en-US"/>
              </w:rPr>
              <w:t>na određeno</w:t>
            </w:r>
          </w:p>
        </w:tc>
        <w:tc>
          <w:tcPr>
            <w:tcW w:w="1463" w:type="dxa"/>
            <w:tcBorders>
              <w:top w:val="nil"/>
              <w:left w:val="nil"/>
              <w:bottom w:val="single" w:sz="8" w:space="0" w:color="auto"/>
              <w:right w:val="single" w:sz="8" w:space="0" w:color="auto"/>
            </w:tcBorders>
            <w:shd w:val="clear" w:color="auto" w:fill="auto"/>
            <w:noWrap/>
            <w:vAlign w:val="center"/>
            <w:hideMark/>
          </w:tcPr>
          <w:p w14:paraId="28DE8DCE" w14:textId="7E41E73F" w:rsidR="00255C9F" w:rsidRPr="00255C9F" w:rsidRDefault="00903A5F" w:rsidP="00903A5F">
            <w:pPr>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1</w:t>
            </w:r>
          </w:p>
        </w:tc>
      </w:tr>
    </w:tbl>
    <w:p w14:paraId="23DF1739" w14:textId="77777777" w:rsidR="00F94699" w:rsidRDefault="00F94699" w:rsidP="0056379F">
      <w:pPr>
        <w:pStyle w:val="ListParagraph"/>
        <w:rPr>
          <w:rFonts w:ascii="Times New Roman" w:hAnsi="Times New Roman" w:cs="Times New Roman"/>
          <w:b/>
          <w:i/>
          <w:iCs/>
          <w:sz w:val="24"/>
          <w:szCs w:val="24"/>
        </w:rPr>
      </w:pPr>
    </w:p>
    <w:p w14:paraId="7189950D" w14:textId="77777777" w:rsidR="00C32876" w:rsidRDefault="00C32876" w:rsidP="0056379F">
      <w:pPr>
        <w:pStyle w:val="ListParagraph"/>
        <w:rPr>
          <w:rFonts w:ascii="Times New Roman" w:hAnsi="Times New Roman" w:cs="Times New Roman"/>
          <w:b/>
          <w:i/>
          <w:iCs/>
          <w:sz w:val="24"/>
          <w:szCs w:val="24"/>
        </w:rPr>
      </w:pPr>
    </w:p>
    <w:p w14:paraId="54F971F8" w14:textId="1033876D" w:rsidR="00CA4A67" w:rsidRPr="0056379F" w:rsidRDefault="0056379F" w:rsidP="0056379F">
      <w:pPr>
        <w:pStyle w:val="ListParagraph"/>
        <w:rPr>
          <w:rFonts w:ascii="Times New Roman" w:hAnsi="Times New Roman" w:cs="Times New Roman"/>
          <w:b/>
          <w:i/>
          <w:iCs/>
          <w:sz w:val="24"/>
          <w:szCs w:val="24"/>
        </w:rPr>
      </w:pPr>
      <w:r w:rsidRPr="0056379F">
        <w:rPr>
          <w:rFonts w:ascii="Times New Roman" w:hAnsi="Times New Roman" w:cs="Times New Roman"/>
          <w:b/>
          <w:i/>
          <w:iCs/>
          <w:sz w:val="24"/>
          <w:szCs w:val="24"/>
        </w:rPr>
        <w:t xml:space="preserve">4.3 </w:t>
      </w:r>
      <w:r w:rsidR="00CA4A67" w:rsidRPr="0056379F">
        <w:rPr>
          <w:rFonts w:ascii="Times New Roman" w:hAnsi="Times New Roman" w:cs="Times New Roman"/>
          <w:b/>
          <w:i/>
          <w:iCs/>
          <w:sz w:val="24"/>
          <w:szCs w:val="24"/>
        </w:rPr>
        <w:t>TURISTIČKA SEZONA</w:t>
      </w:r>
    </w:p>
    <w:p w14:paraId="78A20D7E" w14:textId="022C4901" w:rsidR="00CA4A67" w:rsidRPr="00CA4A67" w:rsidRDefault="00CA4A67" w:rsidP="009D72BA">
      <w:pPr>
        <w:jc w:val="both"/>
        <w:rPr>
          <w:rFonts w:ascii="Times New Roman" w:hAnsi="Times New Roman" w:cs="Times New Roman"/>
          <w:bCs/>
          <w:sz w:val="24"/>
          <w:szCs w:val="24"/>
        </w:rPr>
      </w:pPr>
      <w:r w:rsidRPr="00CA4A67">
        <w:rPr>
          <w:rFonts w:ascii="Times New Roman" w:hAnsi="Times New Roman" w:cs="Times New Roman"/>
          <w:bCs/>
          <w:sz w:val="24"/>
          <w:szCs w:val="24"/>
        </w:rPr>
        <w:t>S</w:t>
      </w:r>
      <w:r>
        <w:rPr>
          <w:rFonts w:ascii="Times New Roman" w:hAnsi="Times New Roman" w:cs="Times New Roman"/>
          <w:bCs/>
          <w:sz w:val="24"/>
          <w:szCs w:val="24"/>
        </w:rPr>
        <w:t xml:space="preserve">ukladno dogovorima </w:t>
      </w:r>
      <w:r w:rsidR="00B91266">
        <w:rPr>
          <w:rFonts w:ascii="Times New Roman" w:hAnsi="Times New Roman" w:cs="Times New Roman"/>
          <w:bCs/>
          <w:sz w:val="24"/>
          <w:szCs w:val="24"/>
        </w:rPr>
        <w:t xml:space="preserve">sa Zadarskom županijom </w:t>
      </w:r>
      <w:r>
        <w:rPr>
          <w:rFonts w:ascii="Times New Roman" w:hAnsi="Times New Roman" w:cs="Times New Roman"/>
          <w:bCs/>
          <w:sz w:val="24"/>
          <w:szCs w:val="24"/>
        </w:rPr>
        <w:t>u svezi organizacije i financiranja dodatnih timova hitne medicinske službe za sezonu 202</w:t>
      </w:r>
      <w:r w:rsidR="0049095D">
        <w:rPr>
          <w:rFonts w:ascii="Times New Roman" w:hAnsi="Times New Roman" w:cs="Times New Roman"/>
          <w:bCs/>
          <w:sz w:val="24"/>
          <w:szCs w:val="24"/>
        </w:rPr>
        <w:t>4</w:t>
      </w:r>
      <w:r>
        <w:rPr>
          <w:rFonts w:ascii="Times New Roman" w:hAnsi="Times New Roman" w:cs="Times New Roman"/>
          <w:bCs/>
          <w:sz w:val="24"/>
          <w:szCs w:val="24"/>
        </w:rPr>
        <w:t xml:space="preserve">. godine </w:t>
      </w:r>
      <w:r w:rsidR="00B91266">
        <w:rPr>
          <w:rFonts w:ascii="Times New Roman" w:hAnsi="Times New Roman" w:cs="Times New Roman"/>
          <w:bCs/>
          <w:sz w:val="24"/>
          <w:szCs w:val="24"/>
        </w:rPr>
        <w:t>predložen je sljedeći plan za</w:t>
      </w:r>
      <w:r w:rsidR="001C725C">
        <w:rPr>
          <w:rFonts w:ascii="Times New Roman" w:hAnsi="Times New Roman" w:cs="Times New Roman"/>
          <w:bCs/>
          <w:sz w:val="24"/>
          <w:szCs w:val="24"/>
        </w:rPr>
        <w:t xml:space="preserve"> potrebe turističke sezone</w:t>
      </w:r>
      <w:r w:rsidR="00B91266">
        <w:rPr>
          <w:rFonts w:ascii="Times New Roman" w:hAnsi="Times New Roman" w:cs="Times New Roman"/>
          <w:bCs/>
          <w:sz w:val="24"/>
          <w:szCs w:val="24"/>
        </w:rPr>
        <w:t xml:space="preserve">: </w:t>
      </w:r>
    </w:p>
    <w:tbl>
      <w:tblPr>
        <w:tblW w:w="8311" w:type="dxa"/>
        <w:tblLook w:val="04A0" w:firstRow="1" w:lastRow="0" w:firstColumn="1" w:lastColumn="0" w:noHBand="0" w:noVBand="1"/>
      </w:tblPr>
      <w:tblGrid>
        <w:gridCol w:w="2061"/>
        <w:gridCol w:w="1786"/>
        <w:gridCol w:w="1766"/>
        <w:gridCol w:w="2462"/>
        <w:gridCol w:w="236"/>
      </w:tblGrid>
      <w:tr w:rsidR="00CA4A67" w:rsidRPr="009D72BA" w14:paraId="1A6B125C" w14:textId="77777777" w:rsidTr="00600284">
        <w:trPr>
          <w:gridAfter w:val="1"/>
          <w:wAfter w:w="236" w:type="dxa"/>
          <w:trHeight w:val="320"/>
        </w:trPr>
        <w:tc>
          <w:tcPr>
            <w:tcW w:w="206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042BF3" w14:textId="77777777" w:rsidR="00CA4A67" w:rsidRPr="009D72BA" w:rsidRDefault="00CA4A67" w:rsidP="00D65795">
            <w:pPr>
              <w:spacing w:after="0" w:line="240" w:lineRule="auto"/>
              <w:jc w:val="center"/>
              <w:rPr>
                <w:rFonts w:ascii="Times New Roman" w:eastAsia="Times New Roman" w:hAnsi="Times New Roman" w:cs="Times New Roman"/>
                <w:b/>
                <w:bCs/>
                <w:i/>
                <w:iCs/>
                <w:color w:val="000000"/>
                <w:lang w:val="en-US" w:eastAsia="en-US"/>
              </w:rPr>
            </w:pPr>
            <w:r w:rsidRPr="009D72BA">
              <w:rPr>
                <w:rFonts w:ascii="Times New Roman" w:eastAsia="Times New Roman" w:hAnsi="Times New Roman" w:cs="Times New Roman"/>
                <w:b/>
                <w:bCs/>
                <w:i/>
                <w:iCs/>
                <w:color w:val="000000"/>
                <w:lang w:val="en-US" w:eastAsia="en-US"/>
              </w:rPr>
              <w:t>ISPOSTAVE</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6FD6B" w14:textId="77777777" w:rsidR="00CA4A67" w:rsidRPr="009D72BA" w:rsidRDefault="00CA4A67" w:rsidP="00D65795">
            <w:pPr>
              <w:spacing w:after="0" w:line="240" w:lineRule="auto"/>
              <w:jc w:val="center"/>
              <w:rPr>
                <w:rFonts w:ascii="Times New Roman" w:eastAsia="Times New Roman" w:hAnsi="Times New Roman" w:cs="Times New Roman"/>
                <w:b/>
                <w:bCs/>
                <w:i/>
                <w:iCs/>
                <w:color w:val="000000"/>
                <w:lang w:val="en-US" w:eastAsia="en-US"/>
              </w:rPr>
            </w:pPr>
            <w:proofErr w:type="spellStart"/>
            <w:r w:rsidRPr="009D72BA">
              <w:rPr>
                <w:rFonts w:ascii="Times New Roman" w:eastAsia="Times New Roman" w:hAnsi="Times New Roman" w:cs="Times New Roman"/>
                <w:b/>
                <w:bCs/>
                <w:i/>
                <w:iCs/>
                <w:color w:val="000000"/>
                <w:lang w:val="en-US" w:eastAsia="en-US"/>
              </w:rPr>
              <w:t>Razdoblje</w:t>
            </w:r>
            <w:proofErr w:type="spellEnd"/>
            <w:r w:rsidRPr="009D72BA">
              <w:rPr>
                <w:rFonts w:ascii="Times New Roman" w:eastAsia="Times New Roman" w:hAnsi="Times New Roman" w:cs="Times New Roman"/>
                <w:b/>
                <w:bCs/>
                <w:i/>
                <w:iCs/>
                <w:color w:val="000000"/>
                <w:lang w:val="en-US" w:eastAsia="en-US"/>
              </w:rPr>
              <w:t xml:space="preserve"> </w:t>
            </w:r>
            <w:proofErr w:type="spellStart"/>
            <w:r w:rsidRPr="009D72BA">
              <w:rPr>
                <w:rFonts w:ascii="Times New Roman" w:eastAsia="Times New Roman" w:hAnsi="Times New Roman" w:cs="Times New Roman"/>
                <w:b/>
                <w:bCs/>
                <w:i/>
                <w:iCs/>
                <w:color w:val="000000"/>
                <w:lang w:val="en-US" w:eastAsia="en-US"/>
              </w:rPr>
              <w:t>rada</w:t>
            </w:r>
            <w:proofErr w:type="spellEnd"/>
            <w:r w:rsidRPr="009D72BA">
              <w:rPr>
                <w:rFonts w:ascii="Times New Roman" w:eastAsia="Times New Roman" w:hAnsi="Times New Roman" w:cs="Times New Roman"/>
                <w:b/>
                <w:bCs/>
                <w:i/>
                <w:iCs/>
                <w:color w:val="000000"/>
                <w:lang w:val="en-US" w:eastAsia="en-US"/>
              </w:rPr>
              <w:t xml:space="preserve"> </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14:paraId="3804BA2D" w14:textId="77777777" w:rsidR="00CA4A67" w:rsidRPr="009D72BA" w:rsidRDefault="00CA4A67" w:rsidP="00D65795">
            <w:pPr>
              <w:spacing w:after="0" w:line="240" w:lineRule="auto"/>
              <w:jc w:val="center"/>
              <w:rPr>
                <w:rFonts w:ascii="Times New Roman" w:eastAsia="Times New Roman" w:hAnsi="Times New Roman" w:cs="Times New Roman"/>
                <w:b/>
                <w:bCs/>
                <w:i/>
                <w:iCs/>
                <w:color w:val="000000"/>
                <w:lang w:val="en-US" w:eastAsia="en-US"/>
              </w:rPr>
            </w:pPr>
            <w:proofErr w:type="spellStart"/>
            <w:r w:rsidRPr="009D72BA">
              <w:rPr>
                <w:rFonts w:ascii="Times New Roman" w:eastAsia="Times New Roman" w:hAnsi="Times New Roman" w:cs="Times New Roman"/>
                <w:b/>
                <w:bCs/>
                <w:i/>
                <w:iCs/>
                <w:color w:val="000000"/>
                <w:lang w:val="en-US" w:eastAsia="en-US"/>
              </w:rPr>
              <w:t>Dodatno</w:t>
            </w:r>
            <w:proofErr w:type="spellEnd"/>
            <w:r w:rsidRPr="009D72BA">
              <w:rPr>
                <w:rFonts w:ascii="Times New Roman" w:eastAsia="Times New Roman" w:hAnsi="Times New Roman" w:cs="Times New Roman"/>
                <w:b/>
                <w:bCs/>
                <w:i/>
                <w:iCs/>
                <w:color w:val="000000"/>
                <w:lang w:val="en-US" w:eastAsia="en-US"/>
              </w:rPr>
              <w:t xml:space="preserve"> </w:t>
            </w:r>
            <w:proofErr w:type="spellStart"/>
            <w:r w:rsidRPr="009D72BA">
              <w:rPr>
                <w:rFonts w:ascii="Times New Roman" w:eastAsia="Times New Roman" w:hAnsi="Times New Roman" w:cs="Times New Roman"/>
                <w:b/>
                <w:bCs/>
                <w:i/>
                <w:iCs/>
                <w:color w:val="000000"/>
                <w:lang w:val="en-US" w:eastAsia="en-US"/>
              </w:rPr>
              <w:t>zaposleni</w:t>
            </w:r>
            <w:proofErr w:type="spellEnd"/>
            <w:r w:rsidRPr="009D72BA">
              <w:rPr>
                <w:rFonts w:ascii="Times New Roman" w:eastAsia="Times New Roman" w:hAnsi="Times New Roman" w:cs="Times New Roman"/>
                <w:b/>
                <w:bCs/>
                <w:i/>
                <w:iCs/>
                <w:color w:val="000000"/>
                <w:lang w:val="en-US" w:eastAsia="en-US"/>
              </w:rPr>
              <w:t xml:space="preserve"> </w:t>
            </w:r>
          </w:p>
        </w:tc>
        <w:tc>
          <w:tcPr>
            <w:tcW w:w="2462" w:type="dxa"/>
            <w:tcBorders>
              <w:top w:val="single" w:sz="4" w:space="0" w:color="auto"/>
              <w:left w:val="nil"/>
              <w:bottom w:val="single" w:sz="4" w:space="0" w:color="auto"/>
              <w:right w:val="single" w:sz="4" w:space="0" w:color="auto"/>
            </w:tcBorders>
            <w:shd w:val="clear" w:color="auto" w:fill="auto"/>
            <w:vAlign w:val="center"/>
            <w:hideMark/>
          </w:tcPr>
          <w:p w14:paraId="2867350E" w14:textId="77777777" w:rsidR="00CA4A67" w:rsidRPr="009D72BA" w:rsidRDefault="00CA4A67" w:rsidP="00D65795">
            <w:pPr>
              <w:spacing w:after="0" w:line="240" w:lineRule="auto"/>
              <w:jc w:val="center"/>
              <w:rPr>
                <w:rFonts w:ascii="Times New Roman" w:eastAsia="Times New Roman" w:hAnsi="Times New Roman" w:cs="Times New Roman"/>
                <w:b/>
                <w:bCs/>
                <w:i/>
                <w:iCs/>
                <w:color w:val="000000"/>
                <w:lang w:val="en-US" w:eastAsia="en-US"/>
              </w:rPr>
            </w:pPr>
            <w:proofErr w:type="spellStart"/>
            <w:r w:rsidRPr="009D72BA">
              <w:rPr>
                <w:rFonts w:ascii="Times New Roman" w:eastAsia="Times New Roman" w:hAnsi="Times New Roman" w:cs="Times New Roman"/>
                <w:b/>
                <w:bCs/>
                <w:i/>
                <w:iCs/>
                <w:color w:val="000000"/>
                <w:lang w:val="en-US" w:eastAsia="en-US"/>
              </w:rPr>
              <w:t>Broj</w:t>
            </w:r>
            <w:proofErr w:type="spellEnd"/>
            <w:r w:rsidRPr="009D72BA">
              <w:rPr>
                <w:rFonts w:ascii="Times New Roman" w:eastAsia="Times New Roman" w:hAnsi="Times New Roman" w:cs="Times New Roman"/>
                <w:b/>
                <w:bCs/>
                <w:i/>
                <w:iCs/>
                <w:color w:val="000000"/>
                <w:lang w:val="en-US" w:eastAsia="en-US"/>
              </w:rPr>
              <w:t xml:space="preserve"> </w:t>
            </w:r>
            <w:proofErr w:type="spellStart"/>
            <w:r w:rsidRPr="009D72BA">
              <w:rPr>
                <w:rFonts w:ascii="Times New Roman" w:eastAsia="Times New Roman" w:hAnsi="Times New Roman" w:cs="Times New Roman"/>
                <w:b/>
                <w:bCs/>
                <w:i/>
                <w:iCs/>
                <w:color w:val="000000"/>
                <w:lang w:val="en-US" w:eastAsia="en-US"/>
              </w:rPr>
              <w:t>zaposlenih</w:t>
            </w:r>
            <w:proofErr w:type="spellEnd"/>
          </w:p>
        </w:tc>
      </w:tr>
      <w:tr w:rsidR="00CA4A67" w:rsidRPr="009D72BA" w14:paraId="51DDFD54" w14:textId="77777777" w:rsidTr="00600284">
        <w:trPr>
          <w:gridAfter w:val="1"/>
          <w:wAfter w:w="236" w:type="dxa"/>
          <w:trHeight w:val="160"/>
        </w:trPr>
        <w:tc>
          <w:tcPr>
            <w:tcW w:w="20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8AC16B6" w14:textId="77777777" w:rsidR="00CA4A67" w:rsidRPr="009D72BA" w:rsidRDefault="00CA4A67" w:rsidP="00D65795">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NIN/VIR</w:t>
            </w:r>
          </w:p>
        </w:tc>
        <w:tc>
          <w:tcPr>
            <w:tcW w:w="1786" w:type="dxa"/>
            <w:vMerge w:val="restart"/>
            <w:tcBorders>
              <w:top w:val="nil"/>
              <w:left w:val="single" w:sz="4" w:space="0" w:color="auto"/>
              <w:bottom w:val="single" w:sz="4" w:space="0" w:color="000000"/>
              <w:right w:val="single" w:sz="4" w:space="0" w:color="auto"/>
            </w:tcBorders>
            <w:shd w:val="clear" w:color="auto" w:fill="auto"/>
            <w:vAlign w:val="center"/>
            <w:hideMark/>
          </w:tcPr>
          <w:p w14:paraId="1CEFFBF1"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15.06.-15.09. </w:t>
            </w:r>
          </w:p>
        </w:tc>
        <w:tc>
          <w:tcPr>
            <w:tcW w:w="1766" w:type="dxa"/>
            <w:tcBorders>
              <w:top w:val="nil"/>
              <w:left w:val="nil"/>
              <w:bottom w:val="single" w:sz="4" w:space="0" w:color="auto"/>
              <w:right w:val="single" w:sz="4" w:space="0" w:color="auto"/>
            </w:tcBorders>
            <w:shd w:val="clear" w:color="auto" w:fill="auto"/>
            <w:noWrap/>
            <w:vAlign w:val="bottom"/>
            <w:hideMark/>
          </w:tcPr>
          <w:p w14:paraId="3DA10C64"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2462" w:type="dxa"/>
            <w:tcBorders>
              <w:top w:val="nil"/>
              <w:left w:val="nil"/>
              <w:bottom w:val="single" w:sz="4" w:space="0" w:color="auto"/>
              <w:right w:val="single" w:sz="4" w:space="0" w:color="auto"/>
            </w:tcBorders>
            <w:shd w:val="clear" w:color="auto" w:fill="auto"/>
            <w:noWrap/>
            <w:vAlign w:val="bottom"/>
            <w:hideMark/>
          </w:tcPr>
          <w:p w14:paraId="666528E0"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2</w:t>
            </w:r>
          </w:p>
        </w:tc>
      </w:tr>
      <w:tr w:rsidR="00CA4A67" w:rsidRPr="009D72BA" w14:paraId="1AC1CB4B" w14:textId="77777777" w:rsidTr="00600284">
        <w:trPr>
          <w:gridAfter w:val="1"/>
          <w:wAfter w:w="236" w:type="dxa"/>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4C4C6531"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29D2F54C"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vAlign w:val="bottom"/>
            <w:hideMark/>
          </w:tcPr>
          <w:p w14:paraId="1D193F0D"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Med. </w:t>
            </w:r>
            <w:proofErr w:type="spellStart"/>
            <w:r w:rsidRPr="009D72BA">
              <w:rPr>
                <w:rFonts w:ascii="Times New Roman" w:eastAsia="Times New Roman" w:hAnsi="Times New Roman" w:cs="Times New Roman"/>
                <w:color w:val="000000"/>
                <w:lang w:val="en-US" w:eastAsia="en-US"/>
              </w:rPr>
              <w:t>sestra</w:t>
            </w:r>
            <w:proofErr w:type="spellEnd"/>
            <w:r w:rsidRPr="009D72BA">
              <w:rPr>
                <w:rFonts w:ascii="Times New Roman" w:eastAsia="Times New Roman" w:hAnsi="Times New Roman" w:cs="Times New Roman"/>
                <w:color w:val="000000"/>
                <w:lang w:val="en-US" w:eastAsia="en-US"/>
              </w:rPr>
              <w:t>/</w:t>
            </w:r>
            <w:proofErr w:type="spellStart"/>
            <w:r w:rsidRPr="009D72BA">
              <w:rPr>
                <w:rFonts w:ascii="Times New Roman" w:eastAsia="Times New Roman" w:hAnsi="Times New Roman" w:cs="Times New Roman"/>
                <w:color w:val="000000"/>
                <w:lang w:val="en-US" w:eastAsia="en-US"/>
              </w:rPr>
              <w:t>tehničar</w:t>
            </w:r>
            <w:proofErr w:type="spellEnd"/>
          </w:p>
        </w:tc>
        <w:tc>
          <w:tcPr>
            <w:tcW w:w="2462" w:type="dxa"/>
            <w:tcBorders>
              <w:top w:val="nil"/>
              <w:left w:val="nil"/>
              <w:bottom w:val="single" w:sz="4" w:space="0" w:color="auto"/>
              <w:right w:val="single" w:sz="4" w:space="0" w:color="auto"/>
            </w:tcBorders>
            <w:shd w:val="clear" w:color="auto" w:fill="auto"/>
            <w:noWrap/>
            <w:vAlign w:val="bottom"/>
            <w:hideMark/>
          </w:tcPr>
          <w:p w14:paraId="6C94926A"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6</w:t>
            </w:r>
          </w:p>
        </w:tc>
      </w:tr>
      <w:tr w:rsidR="00CA4A67" w:rsidRPr="009D72BA" w14:paraId="0AE60899" w14:textId="77777777" w:rsidTr="00600284">
        <w:trPr>
          <w:gridAfter w:val="1"/>
          <w:wAfter w:w="236" w:type="dxa"/>
          <w:trHeight w:val="509"/>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17A0CD8C"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0EFA2A69"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E39BA9D"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Vozač</w:t>
            </w:r>
            <w:proofErr w:type="spellEnd"/>
            <w:r w:rsidRPr="009D72BA">
              <w:rPr>
                <w:rFonts w:ascii="Times New Roman" w:eastAsia="Times New Roman" w:hAnsi="Times New Roman" w:cs="Times New Roman"/>
                <w:color w:val="000000"/>
                <w:lang w:val="en-US" w:eastAsia="en-US"/>
              </w:rPr>
              <w:t xml:space="preserve"> </w:t>
            </w:r>
          </w:p>
        </w:tc>
        <w:tc>
          <w:tcPr>
            <w:tcW w:w="246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7B8E2E9"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2</w:t>
            </w:r>
          </w:p>
        </w:tc>
      </w:tr>
      <w:tr w:rsidR="00CA4A67" w:rsidRPr="009D72BA" w14:paraId="63705BCE"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35E4841D"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1AAD1EA9"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tcBorders>
              <w:top w:val="nil"/>
              <w:left w:val="single" w:sz="4" w:space="0" w:color="auto"/>
              <w:bottom w:val="single" w:sz="4" w:space="0" w:color="000000"/>
              <w:right w:val="single" w:sz="4" w:space="0" w:color="auto"/>
            </w:tcBorders>
            <w:vAlign w:val="center"/>
            <w:hideMark/>
          </w:tcPr>
          <w:p w14:paraId="7E7DEFDD"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vMerge/>
            <w:tcBorders>
              <w:top w:val="nil"/>
              <w:left w:val="single" w:sz="4" w:space="0" w:color="auto"/>
              <w:bottom w:val="single" w:sz="4" w:space="0" w:color="000000"/>
              <w:right w:val="single" w:sz="4" w:space="0" w:color="auto"/>
            </w:tcBorders>
            <w:vAlign w:val="center"/>
            <w:hideMark/>
          </w:tcPr>
          <w:p w14:paraId="4067F383"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36" w:type="dxa"/>
            <w:tcBorders>
              <w:top w:val="nil"/>
              <w:left w:val="nil"/>
              <w:bottom w:val="nil"/>
              <w:right w:val="nil"/>
            </w:tcBorders>
            <w:shd w:val="clear" w:color="auto" w:fill="auto"/>
            <w:noWrap/>
            <w:vAlign w:val="bottom"/>
            <w:hideMark/>
          </w:tcPr>
          <w:p w14:paraId="6EF5B6BD" w14:textId="77777777" w:rsidR="00CA4A67" w:rsidRPr="009D72BA" w:rsidRDefault="00CA4A67" w:rsidP="00D65795">
            <w:pPr>
              <w:spacing w:after="0" w:line="240" w:lineRule="auto"/>
              <w:jc w:val="center"/>
              <w:rPr>
                <w:rFonts w:ascii="Calibri" w:eastAsia="Times New Roman" w:hAnsi="Calibri" w:cs="Calibri"/>
                <w:color w:val="000000"/>
                <w:lang w:val="en-US" w:eastAsia="en-US"/>
              </w:rPr>
            </w:pPr>
          </w:p>
        </w:tc>
      </w:tr>
      <w:tr w:rsidR="00CA4A67" w:rsidRPr="009D72BA" w14:paraId="2D69878E" w14:textId="77777777" w:rsidTr="00600284">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tcPr>
          <w:p w14:paraId="1A725374"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tcPr>
          <w:p w14:paraId="2EF85425"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vAlign w:val="bottom"/>
          </w:tcPr>
          <w:p w14:paraId="07C0E277" w14:textId="041329E1"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tcBorders>
              <w:top w:val="nil"/>
              <w:left w:val="nil"/>
              <w:bottom w:val="single" w:sz="4" w:space="0" w:color="auto"/>
              <w:right w:val="single" w:sz="4" w:space="0" w:color="auto"/>
            </w:tcBorders>
            <w:shd w:val="clear" w:color="auto" w:fill="auto"/>
            <w:noWrap/>
            <w:vAlign w:val="bottom"/>
          </w:tcPr>
          <w:p w14:paraId="0DBCAC9A" w14:textId="72A020B1"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p>
        </w:tc>
        <w:tc>
          <w:tcPr>
            <w:tcW w:w="236" w:type="dxa"/>
            <w:vAlign w:val="center"/>
            <w:hideMark/>
          </w:tcPr>
          <w:p w14:paraId="1A363A5B"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46CC2D71"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tcPr>
          <w:p w14:paraId="44822BE7"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tcPr>
          <w:p w14:paraId="50DB042D"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noWrap/>
            <w:vAlign w:val="bottom"/>
          </w:tcPr>
          <w:p w14:paraId="7D3C0238" w14:textId="4DEAA23D"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tcBorders>
              <w:top w:val="nil"/>
              <w:left w:val="nil"/>
              <w:bottom w:val="single" w:sz="4" w:space="0" w:color="auto"/>
              <w:right w:val="single" w:sz="4" w:space="0" w:color="auto"/>
            </w:tcBorders>
            <w:shd w:val="clear" w:color="auto" w:fill="auto"/>
            <w:noWrap/>
            <w:vAlign w:val="center"/>
          </w:tcPr>
          <w:p w14:paraId="022E1050" w14:textId="6E3A4EB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p>
        </w:tc>
        <w:tc>
          <w:tcPr>
            <w:tcW w:w="236" w:type="dxa"/>
            <w:vAlign w:val="center"/>
            <w:hideMark/>
          </w:tcPr>
          <w:p w14:paraId="3C348B2E"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523D7615" w14:textId="77777777" w:rsidTr="00600284">
        <w:trPr>
          <w:trHeight w:val="160"/>
        </w:trPr>
        <w:tc>
          <w:tcPr>
            <w:tcW w:w="20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1F82EB4" w14:textId="77777777" w:rsidR="00CA4A67" w:rsidRPr="009D72BA" w:rsidRDefault="00CA4A67" w:rsidP="00D65795">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ZADAR</w:t>
            </w:r>
          </w:p>
        </w:tc>
        <w:tc>
          <w:tcPr>
            <w:tcW w:w="1786" w:type="dxa"/>
            <w:vMerge w:val="restart"/>
            <w:tcBorders>
              <w:top w:val="nil"/>
              <w:left w:val="single" w:sz="4" w:space="0" w:color="auto"/>
              <w:bottom w:val="single" w:sz="4" w:space="0" w:color="000000"/>
              <w:right w:val="single" w:sz="4" w:space="0" w:color="auto"/>
            </w:tcBorders>
            <w:shd w:val="clear" w:color="auto" w:fill="auto"/>
            <w:vAlign w:val="center"/>
            <w:hideMark/>
          </w:tcPr>
          <w:p w14:paraId="49248363"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15.06.-31.08.</w:t>
            </w:r>
          </w:p>
        </w:tc>
        <w:tc>
          <w:tcPr>
            <w:tcW w:w="1766" w:type="dxa"/>
            <w:tcBorders>
              <w:top w:val="nil"/>
              <w:left w:val="nil"/>
              <w:bottom w:val="single" w:sz="4" w:space="0" w:color="auto"/>
              <w:right w:val="single" w:sz="4" w:space="0" w:color="auto"/>
            </w:tcBorders>
            <w:shd w:val="clear" w:color="auto" w:fill="auto"/>
            <w:noWrap/>
            <w:vAlign w:val="bottom"/>
            <w:hideMark/>
          </w:tcPr>
          <w:p w14:paraId="18D13832"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2462" w:type="dxa"/>
            <w:tcBorders>
              <w:top w:val="nil"/>
              <w:left w:val="nil"/>
              <w:bottom w:val="single" w:sz="4" w:space="0" w:color="auto"/>
              <w:right w:val="single" w:sz="4" w:space="0" w:color="auto"/>
            </w:tcBorders>
            <w:shd w:val="clear" w:color="auto" w:fill="auto"/>
            <w:noWrap/>
            <w:vAlign w:val="bottom"/>
            <w:hideMark/>
          </w:tcPr>
          <w:p w14:paraId="2D6597BA"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236" w:type="dxa"/>
            <w:vAlign w:val="center"/>
            <w:hideMark/>
          </w:tcPr>
          <w:p w14:paraId="2D7A91F0"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4145768F" w14:textId="77777777" w:rsidTr="00600284">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1AE7F1ED"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4F38D2F6"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vAlign w:val="bottom"/>
            <w:hideMark/>
          </w:tcPr>
          <w:p w14:paraId="5201F43E"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Med. </w:t>
            </w:r>
            <w:proofErr w:type="spellStart"/>
            <w:r w:rsidRPr="009D72BA">
              <w:rPr>
                <w:rFonts w:ascii="Times New Roman" w:eastAsia="Times New Roman" w:hAnsi="Times New Roman" w:cs="Times New Roman"/>
                <w:color w:val="000000"/>
                <w:lang w:val="en-US" w:eastAsia="en-US"/>
              </w:rPr>
              <w:t>sestra</w:t>
            </w:r>
            <w:proofErr w:type="spellEnd"/>
            <w:r w:rsidRPr="009D72BA">
              <w:rPr>
                <w:rFonts w:ascii="Times New Roman" w:eastAsia="Times New Roman" w:hAnsi="Times New Roman" w:cs="Times New Roman"/>
                <w:color w:val="000000"/>
                <w:lang w:val="en-US" w:eastAsia="en-US"/>
              </w:rPr>
              <w:t>/</w:t>
            </w:r>
            <w:proofErr w:type="spellStart"/>
            <w:r w:rsidRPr="009D72BA">
              <w:rPr>
                <w:rFonts w:ascii="Times New Roman" w:eastAsia="Times New Roman" w:hAnsi="Times New Roman" w:cs="Times New Roman"/>
                <w:color w:val="000000"/>
                <w:lang w:val="en-US" w:eastAsia="en-US"/>
              </w:rPr>
              <w:t>tehničar</w:t>
            </w:r>
            <w:proofErr w:type="spellEnd"/>
          </w:p>
        </w:tc>
        <w:tc>
          <w:tcPr>
            <w:tcW w:w="2462" w:type="dxa"/>
            <w:tcBorders>
              <w:top w:val="nil"/>
              <w:left w:val="nil"/>
              <w:bottom w:val="single" w:sz="4" w:space="0" w:color="auto"/>
              <w:right w:val="single" w:sz="4" w:space="0" w:color="auto"/>
            </w:tcBorders>
            <w:shd w:val="clear" w:color="auto" w:fill="auto"/>
            <w:noWrap/>
            <w:vAlign w:val="bottom"/>
            <w:hideMark/>
          </w:tcPr>
          <w:p w14:paraId="3003D64D"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236" w:type="dxa"/>
            <w:vAlign w:val="center"/>
            <w:hideMark/>
          </w:tcPr>
          <w:p w14:paraId="1E411168"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7051152D"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20E21322"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1C04C842"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noWrap/>
            <w:vAlign w:val="bottom"/>
            <w:hideMark/>
          </w:tcPr>
          <w:p w14:paraId="7E835BB2"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Vozač</w:t>
            </w:r>
            <w:proofErr w:type="spellEnd"/>
            <w:r w:rsidRPr="009D72BA">
              <w:rPr>
                <w:rFonts w:ascii="Times New Roman" w:eastAsia="Times New Roman" w:hAnsi="Times New Roman" w:cs="Times New Roman"/>
                <w:color w:val="000000"/>
                <w:lang w:val="en-US" w:eastAsia="en-US"/>
              </w:rPr>
              <w:t xml:space="preserve"> </w:t>
            </w:r>
          </w:p>
        </w:tc>
        <w:tc>
          <w:tcPr>
            <w:tcW w:w="2462" w:type="dxa"/>
            <w:tcBorders>
              <w:top w:val="nil"/>
              <w:left w:val="nil"/>
              <w:bottom w:val="single" w:sz="4" w:space="0" w:color="auto"/>
              <w:right w:val="single" w:sz="4" w:space="0" w:color="auto"/>
            </w:tcBorders>
            <w:shd w:val="clear" w:color="auto" w:fill="auto"/>
            <w:noWrap/>
            <w:vAlign w:val="center"/>
            <w:hideMark/>
          </w:tcPr>
          <w:p w14:paraId="1061C60F"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236" w:type="dxa"/>
            <w:vAlign w:val="center"/>
            <w:hideMark/>
          </w:tcPr>
          <w:p w14:paraId="11F7F3CF"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2A8A240B" w14:textId="77777777" w:rsidTr="00600284">
        <w:trPr>
          <w:trHeight w:val="160"/>
        </w:trPr>
        <w:tc>
          <w:tcPr>
            <w:tcW w:w="20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1A65C66" w14:textId="77777777" w:rsidR="00CA4A67" w:rsidRPr="009D72BA" w:rsidRDefault="00CA4A67" w:rsidP="00D65795">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BIOGRAD NA MORU</w:t>
            </w:r>
          </w:p>
        </w:tc>
        <w:tc>
          <w:tcPr>
            <w:tcW w:w="1786" w:type="dxa"/>
            <w:vMerge w:val="restart"/>
            <w:tcBorders>
              <w:top w:val="nil"/>
              <w:left w:val="single" w:sz="4" w:space="0" w:color="auto"/>
              <w:bottom w:val="single" w:sz="4" w:space="0" w:color="000000"/>
              <w:right w:val="single" w:sz="4" w:space="0" w:color="auto"/>
            </w:tcBorders>
            <w:shd w:val="clear" w:color="auto" w:fill="auto"/>
            <w:vAlign w:val="center"/>
            <w:hideMark/>
          </w:tcPr>
          <w:p w14:paraId="1633BB67"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15.06.-31.08.</w:t>
            </w:r>
          </w:p>
        </w:tc>
        <w:tc>
          <w:tcPr>
            <w:tcW w:w="1766" w:type="dxa"/>
            <w:tcBorders>
              <w:top w:val="nil"/>
              <w:left w:val="nil"/>
              <w:bottom w:val="single" w:sz="4" w:space="0" w:color="auto"/>
              <w:right w:val="single" w:sz="4" w:space="0" w:color="auto"/>
            </w:tcBorders>
            <w:shd w:val="clear" w:color="auto" w:fill="auto"/>
            <w:noWrap/>
            <w:vAlign w:val="bottom"/>
            <w:hideMark/>
          </w:tcPr>
          <w:p w14:paraId="59A92C1E"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2462" w:type="dxa"/>
            <w:tcBorders>
              <w:top w:val="nil"/>
              <w:left w:val="nil"/>
              <w:bottom w:val="single" w:sz="4" w:space="0" w:color="auto"/>
              <w:right w:val="single" w:sz="4" w:space="0" w:color="auto"/>
            </w:tcBorders>
            <w:shd w:val="clear" w:color="auto" w:fill="auto"/>
            <w:noWrap/>
            <w:vAlign w:val="center"/>
            <w:hideMark/>
          </w:tcPr>
          <w:p w14:paraId="4A0E6299"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2</w:t>
            </w:r>
          </w:p>
        </w:tc>
        <w:tc>
          <w:tcPr>
            <w:tcW w:w="236" w:type="dxa"/>
            <w:vAlign w:val="center"/>
            <w:hideMark/>
          </w:tcPr>
          <w:p w14:paraId="24E97069"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0C6497E4" w14:textId="77777777" w:rsidTr="00600284">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109580CE"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527B2B43"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vAlign w:val="bottom"/>
            <w:hideMark/>
          </w:tcPr>
          <w:p w14:paraId="5A378DAB"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Med. </w:t>
            </w:r>
            <w:proofErr w:type="spellStart"/>
            <w:r w:rsidRPr="009D72BA">
              <w:rPr>
                <w:rFonts w:ascii="Times New Roman" w:eastAsia="Times New Roman" w:hAnsi="Times New Roman" w:cs="Times New Roman"/>
                <w:color w:val="000000"/>
                <w:lang w:val="en-US" w:eastAsia="en-US"/>
              </w:rPr>
              <w:t>sestra</w:t>
            </w:r>
            <w:proofErr w:type="spellEnd"/>
            <w:r w:rsidRPr="009D72BA">
              <w:rPr>
                <w:rFonts w:ascii="Times New Roman" w:eastAsia="Times New Roman" w:hAnsi="Times New Roman" w:cs="Times New Roman"/>
                <w:color w:val="000000"/>
                <w:lang w:val="en-US" w:eastAsia="en-US"/>
              </w:rPr>
              <w:t>/</w:t>
            </w:r>
            <w:proofErr w:type="spellStart"/>
            <w:r w:rsidRPr="009D72BA">
              <w:rPr>
                <w:rFonts w:ascii="Times New Roman" w:eastAsia="Times New Roman" w:hAnsi="Times New Roman" w:cs="Times New Roman"/>
                <w:color w:val="000000"/>
                <w:lang w:val="en-US" w:eastAsia="en-US"/>
              </w:rPr>
              <w:t>tehničar</w:t>
            </w:r>
            <w:proofErr w:type="spellEnd"/>
          </w:p>
        </w:tc>
        <w:tc>
          <w:tcPr>
            <w:tcW w:w="2462" w:type="dxa"/>
            <w:tcBorders>
              <w:top w:val="nil"/>
              <w:left w:val="nil"/>
              <w:bottom w:val="single" w:sz="4" w:space="0" w:color="auto"/>
              <w:right w:val="single" w:sz="4" w:space="0" w:color="auto"/>
            </w:tcBorders>
            <w:shd w:val="clear" w:color="auto" w:fill="auto"/>
            <w:noWrap/>
            <w:vAlign w:val="center"/>
            <w:hideMark/>
          </w:tcPr>
          <w:p w14:paraId="2042BB48"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2</w:t>
            </w:r>
          </w:p>
        </w:tc>
        <w:tc>
          <w:tcPr>
            <w:tcW w:w="236" w:type="dxa"/>
            <w:vAlign w:val="center"/>
            <w:hideMark/>
          </w:tcPr>
          <w:p w14:paraId="3B176AAF"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10CA84B3"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0A23B0EA"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1646C57F"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noWrap/>
            <w:vAlign w:val="bottom"/>
            <w:hideMark/>
          </w:tcPr>
          <w:p w14:paraId="34134D5D"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Vozač</w:t>
            </w:r>
            <w:proofErr w:type="spellEnd"/>
            <w:r w:rsidRPr="009D72BA">
              <w:rPr>
                <w:rFonts w:ascii="Times New Roman" w:eastAsia="Times New Roman" w:hAnsi="Times New Roman" w:cs="Times New Roman"/>
                <w:color w:val="000000"/>
                <w:lang w:val="en-US" w:eastAsia="en-US"/>
              </w:rPr>
              <w:t xml:space="preserve"> </w:t>
            </w:r>
          </w:p>
        </w:tc>
        <w:tc>
          <w:tcPr>
            <w:tcW w:w="2462" w:type="dxa"/>
            <w:tcBorders>
              <w:top w:val="nil"/>
              <w:left w:val="nil"/>
              <w:bottom w:val="single" w:sz="4" w:space="0" w:color="auto"/>
              <w:right w:val="single" w:sz="4" w:space="0" w:color="auto"/>
            </w:tcBorders>
            <w:shd w:val="clear" w:color="auto" w:fill="auto"/>
            <w:noWrap/>
            <w:vAlign w:val="center"/>
            <w:hideMark/>
          </w:tcPr>
          <w:p w14:paraId="638BB369"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2</w:t>
            </w:r>
          </w:p>
        </w:tc>
        <w:tc>
          <w:tcPr>
            <w:tcW w:w="236" w:type="dxa"/>
            <w:vAlign w:val="center"/>
            <w:hideMark/>
          </w:tcPr>
          <w:p w14:paraId="016EC00E"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685A656D" w14:textId="77777777" w:rsidTr="00600284">
        <w:trPr>
          <w:trHeight w:val="160"/>
        </w:trPr>
        <w:tc>
          <w:tcPr>
            <w:tcW w:w="20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4516F91" w14:textId="77777777" w:rsidR="00CA4A67" w:rsidRPr="009D72BA" w:rsidRDefault="00CA4A67" w:rsidP="00D65795">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PAG</w:t>
            </w:r>
          </w:p>
        </w:tc>
        <w:tc>
          <w:tcPr>
            <w:tcW w:w="1786" w:type="dxa"/>
            <w:vMerge w:val="restart"/>
            <w:tcBorders>
              <w:top w:val="nil"/>
              <w:left w:val="single" w:sz="4" w:space="0" w:color="auto"/>
              <w:bottom w:val="single" w:sz="4" w:space="0" w:color="000000"/>
              <w:right w:val="single" w:sz="4" w:space="0" w:color="auto"/>
            </w:tcBorders>
            <w:shd w:val="clear" w:color="auto" w:fill="auto"/>
            <w:vAlign w:val="center"/>
            <w:hideMark/>
          </w:tcPr>
          <w:p w14:paraId="0331D6EC"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15.06.-31. 08 </w:t>
            </w:r>
          </w:p>
        </w:tc>
        <w:tc>
          <w:tcPr>
            <w:tcW w:w="1766" w:type="dxa"/>
            <w:tcBorders>
              <w:top w:val="nil"/>
              <w:left w:val="nil"/>
              <w:bottom w:val="single" w:sz="4" w:space="0" w:color="auto"/>
              <w:right w:val="single" w:sz="4" w:space="0" w:color="auto"/>
            </w:tcBorders>
            <w:shd w:val="clear" w:color="auto" w:fill="auto"/>
            <w:noWrap/>
            <w:vAlign w:val="bottom"/>
            <w:hideMark/>
          </w:tcPr>
          <w:p w14:paraId="2A0ED13C"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2462" w:type="dxa"/>
            <w:tcBorders>
              <w:top w:val="nil"/>
              <w:left w:val="nil"/>
              <w:bottom w:val="single" w:sz="4" w:space="0" w:color="auto"/>
              <w:right w:val="single" w:sz="4" w:space="0" w:color="auto"/>
            </w:tcBorders>
            <w:shd w:val="clear" w:color="auto" w:fill="auto"/>
            <w:noWrap/>
            <w:vAlign w:val="center"/>
            <w:hideMark/>
          </w:tcPr>
          <w:p w14:paraId="157DB8CD"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236" w:type="dxa"/>
            <w:vAlign w:val="center"/>
            <w:hideMark/>
          </w:tcPr>
          <w:p w14:paraId="13275E54"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24344204" w14:textId="77777777" w:rsidTr="00600284">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6EF1E72D"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513EAEB8"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vAlign w:val="bottom"/>
            <w:hideMark/>
          </w:tcPr>
          <w:p w14:paraId="6CC1AEF8"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Med. </w:t>
            </w:r>
            <w:proofErr w:type="spellStart"/>
            <w:r w:rsidRPr="009D72BA">
              <w:rPr>
                <w:rFonts w:ascii="Times New Roman" w:eastAsia="Times New Roman" w:hAnsi="Times New Roman" w:cs="Times New Roman"/>
                <w:color w:val="000000"/>
                <w:lang w:val="en-US" w:eastAsia="en-US"/>
              </w:rPr>
              <w:t>sestra</w:t>
            </w:r>
            <w:proofErr w:type="spellEnd"/>
            <w:r w:rsidRPr="009D72BA">
              <w:rPr>
                <w:rFonts w:ascii="Times New Roman" w:eastAsia="Times New Roman" w:hAnsi="Times New Roman" w:cs="Times New Roman"/>
                <w:color w:val="000000"/>
                <w:lang w:val="en-US" w:eastAsia="en-US"/>
              </w:rPr>
              <w:t>/</w:t>
            </w:r>
            <w:proofErr w:type="spellStart"/>
            <w:r w:rsidRPr="009D72BA">
              <w:rPr>
                <w:rFonts w:ascii="Times New Roman" w:eastAsia="Times New Roman" w:hAnsi="Times New Roman" w:cs="Times New Roman"/>
                <w:color w:val="000000"/>
                <w:lang w:val="en-US" w:eastAsia="en-US"/>
              </w:rPr>
              <w:t>tehničar</w:t>
            </w:r>
            <w:proofErr w:type="spellEnd"/>
          </w:p>
        </w:tc>
        <w:tc>
          <w:tcPr>
            <w:tcW w:w="2462" w:type="dxa"/>
            <w:tcBorders>
              <w:top w:val="nil"/>
              <w:left w:val="nil"/>
              <w:bottom w:val="single" w:sz="4" w:space="0" w:color="auto"/>
              <w:right w:val="single" w:sz="4" w:space="0" w:color="auto"/>
            </w:tcBorders>
            <w:shd w:val="clear" w:color="auto" w:fill="auto"/>
            <w:noWrap/>
            <w:vAlign w:val="center"/>
            <w:hideMark/>
          </w:tcPr>
          <w:p w14:paraId="5D625009"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236" w:type="dxa"/>
            <w:vAlign w:val="center"/>
            <w:hideMark/>
          </w:tcPr>
          <w:p w14:paraId="1FA5517F"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47FBC3AE"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03D554DF"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2A259214"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E61E367"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Vozač</w:t>
            </w:r>
            <w:proofErr w:type="spellEnd"/>
            <w:r w:rsidRPr="009D72BA">
              <w:rPr>
                <w:rFonts w:ascii="Times New Roman" w:eastAsia="Times New Roman" w:hAnsi="Times New Roman" w:cs="Times New Roman"/>
                <w:color w:val="000000"/>
                <w:lang w:val="en-US" w:eastAsia="en-US"/>
              </w:rPr>
              <w:t xml:space="preserve"> </w:t>
            </w:r>
          </w:p>
        </w:tc>
        <w:tc>
          <w:tcPr>
            <w:tcW w:w="24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5DD3F7"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236" w:type="dxa"/>
            <w:vAlign w:val="center"/>
            <w:hideMark/>
          </w:tcPr>
          <w:p w14:paraId="069973CA"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41B9CC9C"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208EC600"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204EB509"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tcBorders>
              <w:top w:val="nil"/>
              <w:left w:val="single" w:sz="4" w:space="0" w:color="auto"/>
              <w:bottom w:val="single" w:sz="4" w:space="0" w:color="000000"/>
              <w:right w:val="single" w:sz="4" w:space="0" w:color="auto"/>
            </w:tcBorders>
            <w:vAlign w:val="center"/>
            <w:hideMark/>
          </w:tcPr>
          <w:p w14:paraId="0683D53E"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vMerge/>
            <w:tcBorders>
              <w:top w:val="nil"/>
              <w:left w:val="single" w:sz="4" w:space="0" w:color="auto"/>
              <w:bottom w:val="single" w:sz="4" w:space="0" w:color="000000"/>
              <w:right w:val="single" w:sz="4" w:space="0" w:color="auto"/>
            </w:tcBorders>
            <w:vAlign w:val="center"/>
            <w:hideMark/>
          </w:tcPr>
          <w:p w14:paraId="0A985D21"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36" w:type="dxa"/>
            <w:tcBorders>
              <w:top w:val="nil"/>
              <w:left w:val="nil"/>
              <w:bottom w:val="nil"/>
              <w:right w:val="nil"/>
            </w:tcBorders>
            <w:shd w:val="clear" w:color="auto" w:fill="auto"/>
            <w:noWrap/>
            <w:vAlign w:val="bottom"/>
            <w:hideMark/>
          </w:tcPr>
          <w:p w14:paraId="123977E8" w14:textId="77777777" w:rsidR="00CA4A67" w:rsidRPr="009D72BA" w:rsidRDefault="00CA4A67" w:rsidP="00D65795">
            <w:pPr>
              <w:spacing w:after="0" w:line="240" w:lineRule="auto"/>
              <w:jc w:val="center"/>
              <w:rPr>
                <w:rFonts w:ascii="Calibri" w:eastAsia="Times New Roman" w:hAnsi="Calibri" w:cs="Calibri"/>
                <w:color w:val="000000"/>
                <w:lang w:val="en-US" w:eastAsia="en-US"/>
              </w:rPr>
            </w:pPr>
          </w:p>
        </w:tc>
      </w:tr>
      <w:tr w:rsidR="00CA4A67" w:rsidRPr="009D72BA" w14:paraId="4DF4127A" w14:textId="77777777" w:rsidTr="00600284">
        <w:trPr>
          <w:trHeight w:val="160"/>
        </w:trPr>
        <w:tc>
          <w:tcPr>
            <w:tcW w:w="206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EB4189" w14:textId="77777777" w:rsidR="00CA4A67" w:rsidRPr="009D72BA" w:rsidRDefault="00CA4A67" w:rsidP="00D65795">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STARIGRAD</w:t>
            </w:r>
          </w:p>
        </w:tc>
        <w:tc>
          <w:tcPr>
            <w:tcW w:w="1786" w:type="dxa"/>
            <w:vMerge w:val="restart"/>
            <w:tcBorders>
              <w:top w:val="nil"/>
              <w:left w:val="single" w:sz="4" w:space="0" w:color="auto"/>
              <w:bottom w:val="single" w:sz="4" w:space="0" w:color="auto"/>
              <w:right w:val="single" w:sz="4" w:space="0" w:color="auto"/>
            </w:tcBorders>
            <w:shd w:val="clear" w:color="auto" w:fill="auto"/>
            <w:vAlign w:val="center"/>
            <w:hideMark/>
          </w:tcPr>
          <w:p w14:paraId="4F3DD579"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15.06.31.08.</w:t>
            </w:r>
          </w:p>
        </w:tc>
        <w:tc>
          <w:tcPr>
            <w:tcW w:w="1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335F59"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24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DD8B62"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236" w:type="dxa"/>
            <w:vAlign w:val="center"/>
            <w:hideMark/>
          </w:tcPr>
          <w:p w14:paraId="69391553"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43875657"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2775BFCB"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auto"/>
              <w:right w:val="single" w:sz="4" w:space="0" w:color="auto"/>
            </w:tcBorders>
            <w:vAlign w:val="center"/>
            <w:hideMark/>
          </w:tcPr>
          <w:p w14:paraId="6B4B90AE"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tcBorders>
              <w:top w:val="nil"/>
              <w:left w:val="single" w:sz="4" w:space="0" w:color="auto"/>
              <w:bottom w:val="single" w:sz="4" w:space="0" w:color="000000"/>
              <w:right w:val="single" w:sz="4" w:space="0" w:color="auto"/>
            </w:tcBorders>
            <w:vAlign w:val="center"/>
            <w:hideMark/>
          </w:tcPr>
          <w:p w14:paraId="4CFA5D6B"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vMerge/>
            <w:tcBorders>
              <w:top w:val="nil"/>
              <w:left w:val="single" w:sz="4" w:space="0" w:color="auto"/>
              <w:bottom w:val="single" w:sz="4" w:space="0" w:color="000000"/>
              <w:right w:val="single" w:sz="4" w:space="0" w:color="auto"/>
            </w:tcBorders>
            <w:vAlign w:val="center"/>
            <w:hideMark/>
          </w:tcPr>
          <w:p w14:paraId="3BDEB59A"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36" w:type="dxa"/>
            <w:tcBorders>
              <w:top w:val="nil"/>
              <w:left w:val="nil"/>
              <w:bottom w:val="nil"/>
              <w:right w:val="nil"/>
            </w:tcBorders>
            <w:shd w:val="clear" w:color="auto" w:fill="auto"/>
            <w:noWrap/>
            <w:vAlign w:val="bottom"/>
            <w:hideMark/>
          </w:tcPr>
          <w:p w14:paraId="69E9A5B7" w14:textId="77777777" w:rsidR="00CA4A67" w:rsidRPr="009D72BA" w:rsidRDefault="00CA4A67" w:rsidP="00D65795">
            <w:pPr>
              <w:spacing w:after="0" w:line="240" w:lineRule="auto"/>
              <w:jc w:val="center"/>
              <w:rPr>
                <w:rFonts w:ascii="Calibri" w:eastAsia="Times New Roman" w:hAnsi="Calibri" w:cs="Calibri"/>
                <w:color w:val="000000"/>
                <w:lang w:val="en-US" w:eastAsia="en-US"/>
              </w:rPr>
            </w:pPr>
          </w:p>
        </w:tc>
      </w:tr>
      <w:tr w:rsidR="00CA4A67" w:rsidRPr="009D72BA" w14:paraId="4222CF33"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3A0820EC"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auto"/>
              <w:right w:val="single" w:sz="4" w:space="0" w:color="auto"/>
            </w:tcBorders>
            <w:vAlign w:val="center"/>
            <w:hideMark/>
          </w:tcPr>
          <w:p w14:paraId="64E3C4FD"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tcBorders>
              <w:top w:val="nil"/>
              <w:left w:val="single" w:sz="4" w:space="0" w:color="auto"/>
              <w:bottom w:val="single" w:sz="4" w:space="0" w:color="000000"/>
              <w:right w:val="single" w:sz="4" w:space="0" w:color="auto"/>
            </w:tcBorders>
            <w:vAlign w:val="center"/>
            <w:hideMark/>
          </w:tcPr>
          <w:p w14:paraId="11091426"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vMerge/>
            <w:tcBorders>
              <w:top w:val="nil"/>
              <w:left w:val="single" w:sz="4" w:space="0" w:color="auto"/>
              <w:bottom w:val="single" w:sz="4" w:space="0" w:color="000000"/>
              <w:right w:val="single" w:sz="4" w:space="0" w:color="auto"/>
            </w:tcBorders>
            <w:vAlign w:val="center"/>
            <w:hideMark/>
          </w:tcPr>
          <w:p w14:paraId="2456C169"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36" w:type="dxa"/>
            <w:tcBorders>
              <w:top w:val="nil"/>
              <w:left w:val="nil"/>
              <w:bottom w:val="nil"/>
              <w:right w:val="nil"/>
            </w:tcBorders>
            <w:shd w:val="clear" w:color="auto" w:fill="auto"/>
            <w:noWrap/>
            <w:vAlign w:val="bottom"/>
            <w:hideMark/>
          </w:tcPr>
          <w:p w14:paraId="2F469730"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1E41059C" w14:textId="77777777" w:rsidTr="00600284">
        <w:trPr>
          <w:trHeight w:val="160"/>
        </w:trPr>
        <w:tc>
          <w:tcPr>
            <w:tcW w:w="20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C73AB4C" w14:textId="77777777" w:rsidR="00CA4A67" w:rsidRPr="009D72BA" w:rsidRDefault="00CA4A67" w:rsidP="00D65795">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KALI</w:t>
            </w:r>
          </w:p>
        </w:tc>
        <w:tc>
          <w:tcPr>
            <w:tcW w:w="1786" w:type="dxa"/>
            <w:vMerge w:val="restart"/>
            <w:tcBorders>
              <w:top w:val="nil"/>
              <w:left w:val="single" w:sz="4" w:space="0" w:color="auto"/>
              <w:bottom w:val="single" w:sz="4" w:space="0" w:color="000000"/>
              <w:right w:val="single" w:sz="4" w:space="0" w:color="auto"/>
            </w:tcBorders>
            <w:shd w:val="clear" w:color="auto" w:fill="auto"/>
            <w:vAlign w:val="center"/>
            <w:hideMark/>
          </w:tcPr>
          <w:p w14:paraId="0C7F5F4D"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15.06.31.08.</w:t>
            </w:r>
          </w:p>
        </w:tc>
        <w:tc>
          <w:tcPr>
            <w:tcW w:w="1766" w:type="dxa"/>
            <w:tcBorders>
              <w:top w:val="nil"/>
              <w:left w:val="nil"/>
              <w:bottom w:val="single" w:sz="4" w:space="0" w:color="auto"/>
              <w:right w:val="single" w:sz="4" w:space="0" w:color="auto"/>
            </w:tcBorders>
            <w:shd w:val="clear" w:color="auto" w:fill="auto"/>
            <w:noWrap/>
            <w:vAlign w:val="bottom"/>
            <w:hideMark/>
          </w:tcPr>
          <w:p w14:paraId="0D77B48A"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Liječnik</w:t>
            </w:r>
            <w:proofErr w:type="spellEnd"/>
          </w:p>
        </w:tc>
        <w:tc>
          <w:tcPr>
            <w:tcW w:w="2462" w:type="dxa"/>
            <w:tcBorders>
              <w:top w:val="nil"/>
              <w:left w:val="nil"/>
              <w:bottom w:val="single" w:sz="4" w:space="0" w:color="auto"/>
              <w:right w:val="single" w:sz="4" w:space="0" w:color="auto"/>
            </w:tcBorders>
            <w:shd w:val="clear" w:color="auto" w:fill="auto"/>
            <w:noWrap/>
            <w:vAlign w:val="center"/>
            <w:hideMark/>
          </w:tcPr>
          <w:p w14:paraId="4455C203"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1</w:t>
            </w:r>
          </w:p>
        </w:tc>
        <w:tc>
          <w:tcPr>
            <w:tcW w:w="236" w:type="dxa"/>
            <w:vAlign w:val="center"/>
            <w:hideMark/>
          </w:tcPr>
          <w:p w14:paraId="2900C98E"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4C8B752F" w14:textId="77777777" w:rsidTr="00600284">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3F80EDEA"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50340558"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vAlign w:val="bottom"/>
            <w:hideMark/>
          </w:tcPr>
          <w:p w14:paraId="76BDEAEA"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xml:space="preserve">Med. </w:t>
            </w:r>
            <w:proofErr w:type="spellStart"/>
            <w:r w:rsidRPr="009D72BA">
              <w:rPr>
                <w:rFonts w:ascii="Times New Roman" w:eastAsia="Times New Roman" w:hAnsi="Times New Roman" w:cs="Times New Roman"/>
                <w:color w:val="000000"/>
                <w:lang w:val="en-US" w:eastAsia="en-US"/>
              </w:rPr>
              <w:t>sestra</w:t>
            </w:r>
            <w:proofErr w:type="spellEnd"/>
            <w:r w:rsidRPr="009D72BA">
              <w:rPr>
                <w:rFonts w:ascii="Times New Roman" w:eastAsia="Times New Roman" w:hAnsi="Times New Roman" w:cs="Times New Roman"/>
                <w:color w:val="000000"/>
                <w:lang w:val="en-US" w:eastAsia="en-US"/>
              </w:rPr>
              <w:t>/</w:t>
            </w:r>
            <w:proofErr w:type="spellStart"/>
            <w:r w:rsidRPr="009D72BA">
              <w:rPr>
                <w:rFonts w:ascii="Times New Roman" w:eastAsia="Times New Roman" w:hAnsi="Times New Roman" w:cs="Times New Roman"/>
                <w:color w:val="000000"/>
                <w:lang w:val="en-US" w:eastAsia="en-US"/>
              </w:rPr>
              <w:t>tehničar</w:t>
            </w:r>
            <w:proofErr w:type="spellEnd"/>
          </w:p>
        </w:tc>
        <w:tc>
          <w:tcPr>
            <w:tcW w:w="2462" w:type="dxa"/>
            <w:tcBorders>
              <w:top w:val="nil"/>
              <w:left w:val="nil"/>
              <w:bottom w:val="single" w:sz="4" w:space="0" w:color="auto"/>
              <w:right w:val="single" w:sz="4" w:space="0" w:color="auto"/>
            </w:tcBorders>
            <w:shd w:val="clear" w:color="auto" w:fill="auto"/>
            <w:noWrap/>
            <w:vAlign w:val="center"/>
            <w:hideMark/>
          </w:tcPr>
          <w:p w14:paraId="6EEA0D10"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0</w:t>
            </w:r>
          </w:p>
        </w:tc>
        <w:tc>
          <w:tcPr>
            <w:tcW w:w="236" w:type="dxa"/>
            <w:vAlign w:val="center"/>
            <w:hideMark/>
          </w:tcPr>
          <w:p w14:paraId="24041AF9"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5F9F3B0A"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1D1B64CB" w14:textId="77777777" w:rsidR="00CA4A67" w:rsidRPr="009D72BA" w:rsidRDefault="00CA4A67" w:rsidP="00D65795">
            <w:pPr>
              <w:spacing w:after="0" w:line="240" w:lineRule="auto"/>
              <w:rPr>
                <w:rFonts w:ascii="Calibri" w:eastAsia="Times New Roman" w:hAnsi="Calibri" w:cs="Calibri"/>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3EF6759F" w14:textId="77777777" w:rsidR="00CA4A67" w:rsidRPr="009D72BA" w:rsidRDefault="00CA4A67" w:rsidP="00D65795">
            <w:pPr>
              <w:spacing w:after="0" w:line="240" w:lineRule="auto"/>
              <w:rPr>
                <w:rFonts w:ascii="Calibri" w:eastAsia="Times New Roman" w:hAnsi="Calibri" w:cs="Calibri"/>
                <w:color w:val="000000"/>
                <w:lang w:val="en-US" w:eastAsia="en-US"/>
              </w:rPr>
            </w:pPr>
          </w:p>
        </w:tc>
        <w:tc>
          <w:tcPr>
            <w:tcW w:w="1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0B1F3E"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9D72BA">
              <w:rPr>
                <w:rFonts w:ascii="Times New Roman" w:eastAsia="Times New Roman" w:hAnsi="Times New Roman" w:cs="Times New Roman"/>
                <w:color w:val="000000"/>
                <w:lang w:val="en-US" w:eastAsia="en-US"/>
              </w:rPr>
              <w:t>Vozač</w:t>
            </w:r>
            <w:proofErr w:type="spellEnd"/>
            <w:r w:rsidRPr="009D72BA">
              <w:rPr>
                <w:rFonts w:ascii="Times New Roman" w:eastAsia="Times New Roman" w:hAnsi="Times New Roman" w:cs="Times New Roman"/>
                <w:color w:val="000000"/>
                <w:lang w:val="en-US" w:eastAsia="en-US"/>
              </w:rPr>
              <w:t xml:space="preserve"> </w:t>
            </w:r>
          </w:p>
        </w:tc>
        <w:tc>
          <w:tcPr>
            <w:tcW w:w="24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BA5622"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0</w:t>
            </w:r>
          </w:p>
        </w:tc>
        <w:tc>
          <w:tcPr>
            <w:tcW w:w="236" w:type="dxa"/>
            <w:vAlign w:val="center"/>
            <w:hideMark/>
          </w:tcPr>
          <w:p w14:paraId="28870A34"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31A718B1" w14:textId="77777777" w:rsidTr="00600284">
        <w:trPr>
          <w:trHeight w:val="168"/>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7AA8D9C7" w14:textId="77777777" w:rsidR="00CA4A67" w:rsidRPr="009D72BA" w:rsidRDefault="00CA4A67" w:rsidP="00D65795">
            <w:pPr>
              <w:spacing w:after="0" w:line="240" w:lineRule="auto"/>
              <w:rPr>
                <w:rFonts w:ascii="Calibri" w:eastAsia="Times New Roman" w:hAnsi="Calibri" w:cs="Calibri"/>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3AB79DC1" w14:textId="77777777" w:rsidR="00CA4A67" w:rsidRPr="009D72BA" w:rsidRDefault="00CA4A67" w:rsidP="00D65795">
            <w:pPr>
              <w:spacing w:after="0" w:line="240" w:lineRule="auto"/>
              <w:rPr>
                <w:rFonts w:ascii="Calibri" w:eastAsia="Times New Roman" w:hAnsi="Calibri" w:cs="Calibri"/>
                <w:color w:val="000000"/>
                <w:lang w:val="en-US" w:eastAsia="en-US"/>
              </w:rPr>
            </w:pPr>
          </w:p>
        </w:tc>
        <w:tc>
          <w:tcPr>
            <w:tcW w:w="1766" w:type="dxa"/>
            <w:vMerge/>
            <w:tcBorders>
              <w:top w:val="nil"/>
              <w:left w:val="single" w:sz="4" w:space="0" w:color="auto"/>
              <w:bottom w:val="single" w:sz="4" w:space="0" w:color="000000"/>
              <w:right w:val="single" w:sz="4" w:space="0" w:color="auto"/>
            </w:tcBorders>
            <w:vAlign w:val="center"/>
            <w:hideMark/>
          </w:tcPr>
          <w:p w14:paraId="312BD5B2"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vMerge/>
            <w:tcBorders>
              <w:top w:val="nil"/>
              <w:left w:val="single" w:sz="4" w:space="0" w:color="auto"/>
              <w:bottom w:val="single" w:sz="4" w:space="0" w:color="000000"/>
              <w:right w:val="single" w:sz="4" w:space="0" w:color="auto"/>
            </w:tcBorders>
            <w:vAlign w:val="center"/>
            <w:hideMark/>
          </w:tcPr>
          <w:p w14:paraId="79B1ECAC"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36" w:type="dxa"/>
            <w:tcBorders>
              <w:top w:val="nil"/>
              <w:left w:val="nil"/>
              <w:bottom w:val="nil"/>
              <w:right w:val="nil"/>
            </w:tcBorders>
            <w:shd w:val="clear" w:color="auto" w:fill="auto"/>
            <w:noWrap/>
            <w:vAlign w:val="bottom"/>
            <w:hideMark/>
          </w:tcPr>
          <w:p w14:paraId="39D1689D" w14:textId="77777777" w:rsidR="00CA4A67" w:rsidRPr="009D72BA" w:rsidRDefault="00CA4A67" w:rsidP="00D65795">
            <w:pPr>
              <w:spacing w:after="0" w:line="240" w:lineRule="auto"/>
              <w:jc w:val="center"/>
              <w:rPr>
                <w:rFonts w:ascii="Calibri" w:eastAsia="Times New Roman" w:hAnsi="Calibri" w:cs="Calibri"/>
                <w:color w:val="000000"/>
                <w:lang w:val="en-US" w:eastAsia="en-US"/>
              </w:rPr>
            </w:pPr>
          </w:p>
        </w:tc>
      </w:tr>
      <w:tr w:rsidR="00CA4A67" w:rsidRPr="009D72BA" w14:paraId="3C8634F6"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726B06FA" w14:textId="77777777" w:rsidR="00CA4A67" w:rsidRPr="009D72BA" w:rsidRDefault="00CA4A67" w:rsidP="00D65795">
            <w:pPr>
              <w:spacing w:after="0" w:line="240" w:lineRule="auto"/>
              <w:rPr>
                <w:rFonts w:ascii="Calibri" w:eastAsia="Times New Roman" w:hAnsi="Calibri" w:cs="Calibri"/>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0EF7AC5E" w14:textId="77777777" w:rsidR="00CA4A67" w:rsidRPr="009D72BA" w:rsidRDefault="00CA4A67" w:rsidP="00D65795">
            <w:pPr>
              <w:spacing w:after="0" w:line="240" w:lineRule="auto"/>
              <w:rPr>
                <w:rFonts w:ascii="Calibri" w:eastAsia="Times New Roman" w:hAnsi="Calibri" w:cs="Calibri"/>
                <w:color w:val="000000"/>
                <w:lang w:val="en-US" w:eastAsia="en-US"/>
              </w:rPr>
            </w:pPr>
          </w:p>
        </w:tc>
        <w:tc>
          <w:tcPr>
            <w:tcW w:w="1766" w:type="dxa"/>
            <w:vMerge/>
            <w:tcBorders>
              <w:top w:val="nil"/>
              <w:left w:val="single" w:sz="4" w:space="0" w:color="auto"/>
              <w:bottom w:val="single" w:sz="4" w:space="0" w:color="000000"/>
              <w:right w:val="single" w:sz="4" w:space="0" w:color="auto"/>
            </w:tcBorders>
            <w:vAlign w:val="center"/>
            <w:hideMark/>
          </w:tcPr>
          <w:p w14:paraId="4E9C5C41"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vMerge/>
            <w:tcBorders>
              <w:top w:val="nil"/>
              <w:left w:val="single" w:sz="4" w:space="0" w:color="auto"/>
              <w:bottom w:val="single" w:sz="4" w:space="0" w:color="000000"/>
              <w:right w:val="single" w:sz="4" w:space="0" w:color="auto"/>
            </w:tcBorders>
            <w:vAlign w:val="center"/>
            <w:hideMark/>
          </w:tcPr>
          <w:p w14:paraId="5F8BF5BD"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p>
        </w:tc>
        <w:tc>
          <w:tcPr>
            <w:tcW w:w="236" w:type="dxa"/>
            <w:tcBorders>
              <w:top w:val="nil"/>
              <w:left w:val="nil"/>
              <w:bottom w:val="nil"/>
              <w:right w:val="nil"/>
            </w:tcBorders>
            <w:shd w:val="clear" w:color="auto" w:fill="auto"/>
            <w:noWrap/>
            <w:vAlign w:val="bottom"/>
            <w:hideMark/>
          </w:tcPr>
          <w:p w14:paraId="175F427B"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r w:rsidR="00CA4A67" w:rsidRPr="009D72BA" w14:paraId="0B48A4FF" w14:textId="77777777" w:rsidTr="00600284">
        <w:trPr>
          <w:trHeight w:val="160"/>
        </w:trPr>
        <w:tc>
          <w:tcPr>
            <w:tcW w:w="38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AA97C3" w14:textId="77777777" w:rsidR="00CA4A67" w:rsidRPr="009D72BA" w:rsidRDefault="00CA4A67" w:rsidP="00D65795">
            <w:pPr>
              <w:spacing w:after="0" w:line="240" w:lineRule="auto"/>
              <w:jc w:val="center"/>
              <w:rPr>
                <w:rFonts w:ascii="Times New Roman" w:eastAsia="Times New Roman" w:hAnsi="Times New Roman" w:cs="Times New Roman"/>
                <w:lang w:val="en-US" w:eastAsia="en-US"/>
              </w:rPr>
            </w:pPr>
            <w:r w:rsidRPr="009D72BA">
              <w:rPr>
                <w:rFonts w:ascii="Times New Roman" w:eastAsia="Times New Roman" w:hAnsi="Times New Roman" w:cs="Times New Roman"/>
                <w:lang w:val="en-US" w:eastAsia="en-US"/>
              </w:rPr>
              <w:t>SVEUKUPNO</w:t>
            </w:r>
          </w:p>
        </w:tc>
        <w:tc>
          <w:tcPr>
            <w:tcW w:w="1766" w:type="dxa"/>
            <w:tcBorders>
              <w:top w:val="nil"/>
              <w:left w:val="single" w:sz="4" w:space="0" w:color="auto"/>
              <w:bottom w:val="single" w:sz="4" w:space="0" w:color="auto"/>
              <w:right w:val="single" w:sz="4" w:space="0" w:color="auto"/>
            </w:tcBorders>
            <w:shd w:val="clear" w:color="auto" w:fill="auto"/>
            <w:noWrap/>
            <w:vAlign w:val="center"/>
            <w:hideMark/>
          </w:tcPr>
          <w:p w14:paraId="428CD7E0" w14:textId="77777777" w:rsidR="00CA4A67" w:rsidRPr="009D72BA" w:rsidRDefault="00CA4A67" w:rsidP="00D65795">
            <w:pPr>
              <w:spacing w:after="0" w:line="240" w:lineRule="auto"/>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 </w:t>
            </w:r>
          </w:p>
        </w:tc>
        <w:tc>
          <w:tcPr>
            <w:tcW w:w="2462" w:type="dxa"/>
            <w:tcBorders>
              <w:top w:val="nil"/>
              <w:left w:val="nil"/>
              <w:bottom w:val="single" w:sz="4" w:space="0" w:color="auto"/>
              <w:right w:val="single" w:sz="4" w:space="0" w:color="auto"/>
            </w:tcBorders>
            <w:shd w:val="clear" w:color="auto" w:fill="auto"/>
            <w:noWrap/>
            <w:vAlign w:val="center"/>
            <w:hideMark/>
          </w:tcPr>
          <w:p w14:paraId="30428385" w14:textId="77777777" w:rsidR="00CA4A67" w:rsidRPr="009D72BA" w:rsidRDefault="00CA4A67" w:rsidP="00D65795">
            <w:pPr>
              <w:spacing w:after="0" w:line="240" w:lineRule="auto"/>
              <w:jc w:val="center"/>
              <w:rPr>
                <w:rFonts w:ascii="Times New Roman" w:eastAsia="Times New Roman" w:hAnsi="Times New Roman" w:cs="Times New Roman"/>
                <w:color w:val="000000"/>
                <w:lang w:val="en-US" w:eastAsia="en-US"/>
              </w:rPr>
            </w:pPr>
            <w:r w:rsidRPr="009D72BA">
              <w:rPr>
                <w:rFonts w:ascii="Times New Roman" w:eastAsia="Times New Roman" w:hAnsi="Times New Roman" w:cs="Times New Roman"/>
                <w:color w:val="000000"/>
                <w:lang w:val="en-US" w:eastAsia="en-US"/>
              </w:rPr>
              <w:t>24</w:t>
            </w:r>
          </w:p>
        </w:tc>
        <w:tc>
          <w:tcPr>
            <w:tcW w:w="236" w:type="dxa"/>
            <w:vAlign w:val="center"/>
            <w:hideMark/>
          </w:tcPr>
          <w:p w14:paraId="02BC4250" w14:textId="77777777" w:rsidR="00CA4A67" w:rsidRPr="009D72BA" w:rsidRDefault="00CA4A67" w:rsidP="00D65795">
            <w:pPr>
              <w:spacing w:after="0" w:line="240" w:lineRule="auto"/>
              <w:rPr>
                <w:rFonts w:ascii="Times New Roman" w:eastAsia="Times New Roman" w:hAnsi="Times New Roman" w:cs="Times New Roman"/>
                <w:lang w:val="en-US" w:eastAsia="en-US"/>
              </w:rPr>
            </w:pPr>
          </w:p>
        </w:tc>
      </w:tr>
    </w:tbl>
    <w:p w14:paraId="1C8CAE37" w14:textId="6C82516F" w:rsidR="00CA4A67" w:rsidRDefault="00CA4A67" w:rsidP="00956DC2">
      <w:pPr>
        <w:rPr>
          <w:rFonts w:ascii="Times New Roman" w:hAnsi="Times New Roman" w:cs="Times New Roman"/>
          <w:b/>
        </w:rPr>
      </w:pPr>
    </w:p>
    <w:p w14:paraId="3C757AAE" w14:textId="77777777" w:rsidR="00C32876" w:rsidRPr="00B07A15" w:rsidRDefault="00C32876" w:rsidP="00C32876">
      <w:pPr>
        <w:autoSpaceDE w:val="0"/>
        <w:autoSpaceDN w:val="0"/>
        <w:adjustRightInd w:val="0"/>
        <w:spacing w:after="0" w:line="240" w:lineRule="auto"/>
        <w:jc w:val="both"/>
        <w:rPr>
          <w:rFonts w:ascii="Times New Roman" w:hAnsi="Times New Roman" w:cs="Times New Roman"/>
          <w:bCs/>
          <w:sz w:val="24"/>
          <w:szCs w:val="24"/>
        </w:rPr>
      </w:pPr>
      <w:r w:rsidRPr="00B07A15">
        <w:rPr>
          <w:rFonts w:ascii="Times New Roman" w:hAnsi="Times New Roman" w:cs="Times New Roman"/>
          <w:bCs/>
          <w:sz w:val="24"/>
          <w:szCs w:val="24"/>
        </w:rPr>
        <w:t>Mreža hitne medicine osigurava dobru pokrivenost područja zadarske županije sa organizacijskim jedinicama koje su ravnomjerno raspoređene te je na taj način dostupni najvećem broju žitelja županije pružajući uslugu hitnog zbrinjavanja oboljelih i ozlijeđenih kao i dobru pokrivenost vitalnih prometnica u skladu sa smjernicama Hrvatskog zavoda za hitnu medicinu.</w:t>
      </w:r>
    </w:p>
    <w:p w14:paraId="01F036BD" w14:textId="77777777" w:rsidR="00C32876" w:rsidRDefault="00C32876" w:rsidP="00C32876">
      <w:pPr>
        <w:autoSpaceDE w:val="0"/>
        <w:autoSpaceDN w:val="0"/>
        <w:adjustRightInd w:val="0"/>
        <w:spacing w:after="0" w:line="240" w:lineRule="auto"/>
        <w:rPr>
          <w:rFonts w:ascii="Times New Roman" w:hAnsi="Times New Roman" w:cs="Times New Roman"/>
          <w:sz w:val="24"/>
          <w:szCs w:val="24"/>
        </w:rPr>
      </w:pPr>
    </w:p>
    <w:p w14:paraId="64634A58" w14:textId="77777777" w:rsidR="0096469D" w:rsidRDefault="0096469D" w:rsidP="00956DC2">
      <w:pPr>
        <w:rPr>
          <w:rFonts w:ascii="Times New Roman" w:hAnsi="Times New Roman" w:cs="Times New Roman"/>
          <w:b/>
        </w:rPr>
      </w:pPr>
    </w:p>
    <w:p w14:paraId="778AEE7F" w14:textId="59076F64" w:rsidR="00F8108A" w:rsidRPr="0017542A" w:rsidRDefault="00F8108A" w:rsidP="0017542A">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17542A">
        <w:rPr>
          <w:rFonts w:ascii="Times New Roman" w:hAnsi="Times New Roman" w:cs="Times New Roman"/>
          <w:b/>
          <w:bCs/>
          <w:sz w:val="24"/>
          <w:szCs w:val="24"/>
        </w:rPr>
        <w:t>FINANCIRAN</w:t>
      </w:r>
      <w:r w:rsidR="009D72BA">
        <w:rPr>
          <w:rFonts w:ascii="Times New Roman" w:hAnsi="Times New Roman" w:cs="Times New Roman"/>
          <w:b/>
          <w:bCs/>
          <w:sz w:val="24"/>
          <w:szCs w:val="24"/>
        </w:rPr>
        <w:t>JE</w:t>
      </w:r>
    </w:p>
    <w:p w14:paraId="483BC29C" w14:textId="7DBF8214" w:rsidR="00BE37AC" w:rsidRDefault="00BE37AC" w:rsidP="00BE37AC">
      <w:pPr>
        <w:autoSpaceDE w:val="0"/>
        <w:autoSpaceDN w:val="0"/>
        <w:adjustRightInd w:val="0"/>
        <w:spacing w:after="0" w:line="240" w:lineRule="auto"/>
        <w:rPr>
          <w:rFonts w:ascii="Times New Roman" w:hAnsi="Times New Roman" w:cs="Times New Roman"/>
          <w:b/>
          <w:bCs/>
          <w:sz w:val="24"/>
          <w:szCs w:val="24"/>
        </w:rPr>
      </w:pPr>
    </w:p>
    <w:p w14:paraId="11F79804" w14:textId="75F790BC" w:rsidR="00BE37AC" w:rsidRPr="00BE37AC" w:rsidRDefault="00BE37AC" w:rsidP="007318C1">
      <w:pPr>
        <w:pStyle w:val="t-9-8"/>
        <w:spacing w:line="276" w:lineRule="auto"/>
        <w:jc w:val="both"/>
        <w:textAlignment w:val="baseline"/>
        <w:rPr>
          <w:color w:val="000000"/>
        </w:rPr>
      </w:pPr>
      <w:r w:rsidRPr="00BE37AC">
        <w:rPr>
          <w:color w:val="000000"/>
        </w:rPr>
        <w:t>Zavod za hitnu medicinu Zadarske županije je proračunski korisnik jedinice lokalne i područne (regionalne) samouprave te svoja financijska izvješća sastavlja sukladno propisima proračunskog računovodstva.</w:t>
      </w:r>
    </w:p>
    <w:p w14:paraId="628F7A96" w14:textId="354933D0" w:rsidR="00BE37AC" w:rsidRPr="00BE37AC" w:rsidRDefault="00BE37AC" w:rsidP="007318C1">
      <w:pPr>
        <w:pStyle w:val="t-9-8"/>
        <w:spacing w:line="276" w:lineRule="auto"/>
        <w:jc w:val="both"/>
        <w:textAlignment w:val="baseline"/>
        <w:rPr>
          <w:color w:val="000000"/>
        </w:rPr>
      </w:pPr>
      <w:r w:rsidRPr="00BE37AC">
        <w:rPr>
          <w:color w:val="000000"/>
        </w:rPr>
        <w:t xml:space="preserve">Za sve obveze preuzete u pravnom prometu Zavod za hitnu medicinu </w:t>
      </w:r>
      <w:r>
        <w:rPr>
          <w:color w:val="000000"/>
        </w:rPr>
        <w:t xml:space="preserve">Zadarske </w:t>
      </w:r>
      <w:r w:rsidRPr="00BE37AC">
        <w:rPr>
          <w:color w:val="000000"/>
        </w:rPr>
        <w:t xml:space="preserve">županije odgovara svim svojim sredstvima – potpuna odgovornost. </w:t>
      </w:r>
      <w:r w:rsidR="008177C7">
        <w:rPr>
          <w:color w:val="000000"/>
        </w:rPr>
        <w:t xml:space="preserve">Zadarska </w:t>
      </w:r>
      <w:r w:rsidRPr="00BE37AC">
        <w:rPr>
          <w:color w:val="000000"/>
        </w:rPr>
        <w:t xml:space="preserve">županija, kao osnivač ustanove, solidarno i neograničeno odgovara za obveze Zavoda za hitnu medicinu </w:t>
      </w:r>
      <w:r w:rsidR="008177C7">
        <w:rPr>
          <w:color w:val="000000"/>
        </w:rPr>
        <w:t xml:space="preserve">Zadarske </w:t>
      </w:r>
      <w:r w:rsidRPr="00BE37AC">
        <w:rPr>
          <w:color w:val="000000"/>
        </w:rPr>
        <w:t>županije.</w:t>
      </w:r>
    </w:p>
    <w:p w14:paraId="355EC1FB" w14:textId="75F59FD2" w:rsidR="00BE37AC" w:rsidRPr="00BE37AC" w:rsidRDefault="00BE37AC" w:rsidP="007318C1">
      <w:pPr>
        <w:pStyle w:val="t-9-8"/>
        <w:spacing w:line="276" w:lineRule="auto"/>
        <w:jc w:val="both"/>
        <w:textAlignment w:val="baseline"/>
        <w:rPr>
          <w:color w:val="000000"/>
        </w:rPr>
      </w:pPr>
      <w:r w:rsidRPr="00BE37AC">
        <w:rPr>
          <w:color w:val="000000"/>
        </w:rPr>
        <w:t xml:space="preserve">Najvažniji prihod ustanove je glavarina, ugovorena sredstva sa HZZO-om, koja se mjesečno doznačava temeljem Ugovora o provođenju djelatnosti hitne medicine i djelatnosti sanitetskog prijevoza kojeg Zavod za hitnu medicinu </w:t>
      </w:r>
      <w:r w:rsidR="008177C7">
        <w:rPr>
          <w:color w:val="000000"/>
        </w:rPr>
        <w:t>Zadarske</w:t>
      </w:r>
      <w:r w:rsidRPr="00BE37AC">
        <w:rPr>
          <w:color w:val="000000"/>
        </w:rPr>
        <w:t xml:space="preserve"> županije ima sklopljenog sa Hrvatskim zavodom za zdravstveno osiguranje.</w:t>
      </w:r>
    </w:p>
    <w:p w14:paraId="0F448CD5" w14:textId="6EE12C93" w:rsidR="00BE37AC" w:rsidRPr="008177C7" w:rsidRDefault="00BE37AC" w:rsidP="007318C1">
      <w:pPr>
        <w:pStyle w:val="t-9-8"/>
        <w:spacing w:line="276" w:lineRule="auto"/>
        <w:jc w:val="both"/>
        <w:textAlignment w:val="baseline"/>
        <w:rPr>
          <w:color w:val="000000"/>
        </w:rPr>
      </w:pPr>
      <w:r w:rsidRPr="008177C7">
        <w:rPr>
          <w:color w:val="000000"/>
        </w:rPr>
        <w:t xml:space="preserve">Drugi važni prihodi su prihodi iz decentraliziranih sredstava </w:t>
      </w:r>
      <w:r w:rsidR="008177C7">
        <w:rPr>
          <w:color w:val="000000"/>
        </w:rPr>
        <w:t xml:space="preserve">Zadarske </w:t>
      </w:r>
      <w:r w:rsidRPr="008177C7">
        <w:rPr>
          <w:color w:val="000000"/>
        </w:rPr>
        <w:t>županije, koji se strogo namjenski koriste za: investicijsko ulaganje u prostor, medicinsku i nemedicinsku opremu i prijevozna sredstva, investicijsko i tekuće održavanje prostora, medicinske i nemedicinske opreme i prijevoznih sredstava te informatizaciju djelatnosti,</w:t>
      </w:r>
    </w:p>
    <w:p w14:paraId="53DB8844" w14:textId="2D370951" w:rsidR="00BE37AC" w:rsidRPr="008177C7" w:rsidRDefault="00BE37AC" w:rsidP="007318C1">
      <w:pPr>
        <w:pStyle w:val="t-9-8"/>
        <w:spacing w:line="276" w:lineRule="auto"/>
        <w:jc w:val="both"/>
        <w:textAlignment w:val="baseline"/>
        <w:rPr>
          <w:color w:val="000000"/>
        </w:rPr>
      </w:pPr>
      <w:r w:rsidRPr="008177C7">
        <w:rPr>
          <w:color w:val="000000"/>
        </w:rPr>
        <w:t xml:space="preserve">Plaće zaposlenih u Zavodu za hitnu medicinu </w:t>
      </w:r>
      <w:r w:rsidR="008177C7">
        <w:rPr>
          <w:color w:val="000000"/>
        </w:rPr>
        <w:t>Zadarske</w:t>
      </w:r>
      <w:r w:rsidRPr="008177C7">
        <w:rPr>
          <w:color w:val="000000"/>
        </w:rPr>
        <w:t xml:space="preserve"> županije osiguravaju se iz sredstava Hrvatskog zavoda za zdravstveno osiguranje, temeljem Ugovora o provođenju djelatnosti hitne </w:t>
      </w:r>
      <w:r w:rsidRPr="008177C7">
        <w:rPr>
          <w:color w:val="000000"/>
        </w:rPr>
        <w:lastRenderedPageBreak/>
        <w:t>medicine i djelatnosti sanitetskog prijevoza, kojeg ustanova ima zaključenog sa Hrvatskim zavodom za zdravstveno osiguranje.</w:t>
      </w:r>
    </w:p>
    <w:p w14:paraId="28077E15" w14:textId="77777777" w:rsidR="00BE37AC" w:rsidRPr="008177C7" w:rsidRDefault="00BE37AC" w:rsidP="007318C1">
      <w:pPr>
        <w:pStyle w:val="t-9-8"/>
        <w:spacing w:line="276" w:lineRule="auto"/>
        <w:jc w:val="both"/>
        <w:textAlignment w:val="baseline"/>
        <w:rPr>
          <w:color w:val="000000"/>
        </w:rPr>
      </w:pPr>
      <w:r w:rsidRPr="008177C7">
        <w:rPr>
          <w:color w:val="000000"/>
        </w:rPr>
        <w:t>Bitna odrednica kod određivanja plaća, ali i drugih materijalnih prava zaposlenika sadržana u propisima koji se donose isključivo na državnoj razini, što se posebno odnosi na Uredbu o nazivima radnih mjesta i koeficijentima za složenost poslova u javnim službama, Kolektivni ugovor za djelatnost zdravstva i zdravstvenog osiguranja i Temeljni kolektivni ugovor za službenike i namještenike u javnim službama.</w:t>
      </w:r>
    </w:p>
    <w:p w14:paraId="427CBC40" w14:textId="0894D4A9" w:rsidR="00BE37AC" w:rsidRPr="008177C7" w:rsidRDefault="008177C7" w:rsidP="007318C1">
      <w:pPr>
        <w:pStyle w:val="t-9-8"/>
        <w:spacing w:line="276" w:lineRule="auto"/>
        <w:jc w:val="both"/>
        <w:textAlignment w:val="baseline"/>
        <w:rPr>
          <w:color w:val="000000"/>
        </w:rPr>
      </w:pPr>
      <w:r>
        <w:rPr>
          <w:color w:val="000000"/>
        </w:rPr>
        <w:t>Zadarska</w:t>
      </w:r>
      <w:r w:rsidR="00BE37AC" w:rsidRPr="008177C7">
        <w:rPr>
          <w:color w:val="000000"/>
        </w:rPr>
        <w:t xml:space="preserve"> županija, kao osnivač Zavoda za hitnu medicinu osigurava sredstva za investicijsko ulaganje i investicijsko i tekuće održavanje prostora, medicinske i nemedicinske opreme, prijevoznih sredstava te informatizaciju zdravstvene djelatnosti ustanove.</w:t>
      </w:r>
    </w:p>
    <w:p w14:paraId="464ECE2C" w14:textId="2C606C7A" w:rsidR="00BE37AC" w:rsidRDefault="00BE37AC" w:rsidP="007318C1">
      <w:pPr>
        <w:pStyle w:val="t-9-8"/>
        <w:spacing w:line="276" w:lineRule="auto"/>
        <w:jc w:val="both"/>
        <w:textAlignment w:val="baseline"/>
        <w:rPr>
          <w:color w:val="000000"/>
        </w:rPr>
      </w:pPr>
      <w:r w:rsidRPr="008177C7">
        <w:rPr>
          <w:color w:val="000000"/>
        </w:rPr>
        <w:t xml:space="preserve">Imovinu Zavoda za hitnu medicinu </w:t>
      </w:r>
      <w:r w:rsidR="008177C7">
        <w:rPr>
          <w:color w:val="000000"/>
        </w:rPr>
        <w:t>Zadarske</w:t>
      </w:r>
      <w:r w:rsidRPr="008177C7">
        <w:rPr>
          <w:color w:val="000000"/>
        </w:rPr>
        <w:t xml:space="preserve"> županije čini financijska i nefinancijska imovina stečena radom i poslovanjem ustanove ili pribavljena iz drugih izvora.</w:t>
      </w:r>
    </w:p>
    <w:p w14:paraId="46032F0D" w14:textId="77777777" w:rsidR="00F8108A" w:rsidRPr="00AC664A" w:rsidRDefault="00F8108A" w:rsidP="007318C1">
      <w:pPr>
        <w:autoSpaceDE w:val="0"/>
        <w:autoSpaceDN w:val="0"/>
        <w:adjustRightInd w:val="0"/>
        <w:spacing w:after="0"/>
        <w:jc w:val="both"/>
        <w:rPr>
          <w:rFonts w:ascii="Times New Roman" w:hAnsi="Times New Roman" w:cs="Times New Roman"/>
          <w:sz w:val="24"/>
          <w:szCs w:val="24"/>
        </w:rPr>
      </w:pPr>
      <w:r w:rsidRPr="00AC664A">
        <w:rPr>
          <w:rFonts w:ascii="Times New Roman" w:hAnsi="Times New Roman" w:cs="Times New Roman"/>
          <w:sz w:val="24"/>
          <w:szCs w:val="24"/>
        </w:rPr>
        <w:t>Sredstva za rad zdravstvena ustanova u mreži javne zdravstvene službe može ostvariti:</w:t>
      </w:r>
    </w:p>
    <w:p w14:paraId="0330D4ED" w14:textId="77777777" w:rsidR="00F8108A" w:rsidRPr="00AC664A" w:rsidRDefault="00F8108A" w:rsidP="007318C1">
      <w:pPr>
        <w:autoSpaceDE w:val="0"/>
        <w:autoSpaceDN w:val="0"/>
        <w:adjustRightInd w:val="0"/>
        <w:spacing w:after="0"/>
        <w:jc w:val="both"/>
        <w:rPr>
          <w:rFonts w:ascii="Times New Roman" w:hAnsi="Times New Roman" w:cs="Times New Roman"/>
          <w:sz w:val="24"/>
          <w:szCs w:val="24"/>
        </w:rPr>
      </w:pPr>
    </w:p>
    <w:p w14:paraId="03653B5A" w14:textId="3943DF33" w:rsidR="004B3027" w:rsidRPr="000865A2" w:rsidRDefault="005628BA" w:rsidP="007318C1">
      <w:pPr>
        <w:pStyle w:val="ListParagraph"/>
        <w:numPr>
          <w:ilvl w:val="0"/>
          <w:numId w:val="1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w:t>
      </w:r>
      <w:r w:rsidR="00F8108A" w:rsidRPr="000865A2">
        <w:rPr>
          <w:rFonts w:ascii="Times New Roman" w:hAnsi="Times New Roman" w:cs="Times New Roman"/>
          <w:sz w:val="24"/>
          <w:szCs w:val="24"/>
        </w:rPr>
        <w:t>govorom sa Hrvatskim zavodom za zdravstveno osiguranje,</w:t>
      </w:r>
    </w:p>
    <w:p w14:paraId="5DA2A877" w14:textId="706436DA" w:rsidR="00A6117A" w:rsidRPr="000865A2" w:rsidRDefault="005628BA" w:rsidP="007318C1">
      <w:pPr>
        <w:pStyle w:val="ListParagraph"/>
        <w:numPr>
          <w:ilvl w:val="0"/>
          <w:numId w:val="1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w:t>
      </w:r>
      <w:r w:rsidR="00F8108A" w:rsidRPr="000865A2">
        <w:rPr>
          <w:rFonts w:ascii="Times New Roman" w:hAnsi="Times New Roman" w:cs="Times New Roman"/>
          <w:sz w:val="24"/>
          <w:szCs w:val="24"/>
        </w:rPr>
        <w:t>govorom sa ministarstvom, odnosno drugim tijelima državne vlasti za poslove koji se na   osnovi zakona financiraju iz državnog proračuna,</w:t>
      </w:r>
    </w:p>
    <w:p w14:paraId="4425B39D" w14:textId="3823ACEC" w:rsidR="00F8108A" w:rsidRPr="005628BA" w:rsidRDefault="005628BA" w:rsidP="007318C1">
      <w:pPr>
        <w:pStyle w:val="ListParagraph"/>
        <w:numPr>
          <w:ilvl w:val="0"/>
          <w:numId w:val="1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w:t>
      </w:r>
      <w:r w:rsidR="00F8108A" w:rsidRPr="005628BA">
        <w:rPr>
          <w:rFonts w:ascii="Times New Roman" w:hAnsi="Times New Roman" w:cs="Times New Roman"/>
          <w:sz w:val="24"/>
          <w:szCs w:val="24"/>
        </w:rPr>
        <w:t>z sredstava osnivača u skladu s aktom o osnivanju</w:t>
      </w:r>
      <w:r>
        <w:rPr>
          <w:rFonts w:ascii="Times New Roman" w:hAnsi="Times New Roman" w:cs="Times New Roman"/>
          <w:sz w:val="24"/>
          <w:szCs w:val="24"/>
        </w:rPr>
        <w:t>,</w:t>
      </w:r>
      <w:r w:rsidR="00F8108A" w:rsidRPr="005628BA">
        <w:rPr>
          <w:rFonts w:ascii="Times New Roman" w:hAnsi="Times New Roman" w:cs="Times New Roman"/>
          <w:sz w:val="24"/>
          <w:szCs w:val="24"/>
        </w:rPr>
        <w:t xml:space="preserve"> </w:t>
      </w:r>
    </w:p>
    <w:p w14:paraId="75686925" w14:textId="55DA0538" w:rsidR="00F8108A" w:rsidRPr="005628BA" w:rsidRDefault="005628BA" w:rsidP="005628B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8108A" w:rsidRPr="005628BA">
        <w:rPr>
          <w:rFonts w:ascii="Times New Roman" w:hAnsi="Times New Roman" w:cs="Times New Roman"/>
          <w:sz w:val="24"/>
          <w:szCs w:val="24"/>
        </w:rPr>
        <w:t>z drugih izvora na način i pod uvjetima određenim zakonom, aktom o</w:t>
      </w:r>
    </w:p>
    <w:p w14:paraId="4196ABD9" w14:textId="5E6FA6C6" w:rsidR="00F8108A" w:rsidRPr="00AC664A" w:rsidRDefault="00F8108A" w:rsidP="00F8108A">
      <w:pPr>
        <w:autoSpaceDE w:val="0"/>
        <w:autoSpaceDN w:val="0"/>
        <w:adjustRightInd w:val="0"/>
        <w:spacing w:after="0" w:line="240" w:lineRule="auto"/>
        <w:ind w:left="142" w:hanging="142"/>
        <w:rPr>
          <w:rFonts w:ascii="Times New Roman" w:hAnsi="Times New Roman" w:cs="Times New Roman"/>
          <w:sz w:val="24"/>
          <w:szCs w:val="24"/>
        </w:rPr>
      </w:pPr>
      <w:r w:rsidRPr="00AC664A">
        <w:rPr>
          <w:rFonts w:ascii="Times New Roman" w:hAnsi="Times New Roman" w:cs="Times New Roman"/>
          <w:sz w:val="24"/>
          <w:szCs w:val="24"/>
        </w:rPr>
        <w:t xml:space="preserve"> </w:t>
      </w:r>
      <w:r w:rsidR="005628BA">
        <w:rPr>
          <w:rFonts w:ascii="Times New Roman" w:hAnsi="Times New Roman" w:cs="Times New Roman"/>
          <w:sz w:val="24"/>
          <w:szCs w:val="24"/>
        </w:rPr>
        <w:tab/>
      </w:r>
      <w:r w:rsidR="005628BA">
        <w:rPr>
          <w:rFonts w:ascii="Times New Roman" w:hAnsi="Times New Roman" w:cs="Times New Roman"/>
          <w:sz w:val="24"/>
          <w:szCs w:val="24"/>
        </w:rPr>
        <w:tab/>
      </w:r>
      <w:r w:rsidRPr="00AC664A">
        <w:rPr>
          <w:rFonts w:ascii="Times New Roman" w:hAnsi="Times New Roman" w:cs="Times New Roman"/>
          <w:sz w:val="24"/>
          <w:szCs w:val="24"/>
        </w:rPr>
        <w:t>osnivanju i statutom zdravstvene ustanove.</w:t>
      </w:r>
    </w:p>
    <w:p w14:paraId="4C4B83F7" w14:textId="38CB72E9" w:rsidR="00640CC2" w:rsidRDefault="00640CC2" w:rsidP="00F8108A">
      <w:pPr>
        <w:autoSpaceDE w:val="0"/>
        <w:autoSpaceDN w:val="0"/>
        <w:adjustRightInd w:val="0"/>
        <w:spacing w:after="0" w:line="240" w:lineRule="auto"/>
        <w:ind w:left="142" w:hanging="142"/>
        <w:rPr>
          <w:rFonts w:ascii="Times New Roman" w:hAnsi="Times New Roman" w:cs="Times New Roman"/>
          <w:sz w:val="24"/>
          <w:szCs w:val="24"/>
        </w:rPr>
      </w:pPr>
    </w:p>
    <w:p w14:paraId="5D8FF71D" w14:textId="77777777" w:rsidR="009B5E47" w:rsidRDefault="009B5E47" w:rsidP="00F8108A">
      <w:pPr>
        <w:autoSpaceDE w:val="0"/>
        <w:autoSpaceDN w:val="0"/>
        <w:adjustRightInd w:val="0"/>
        <w:spacing w:after="0" w:line="240" w:lineRule="auto"/>
        <w:ind w:left="142" w:hanging="142"/>
        <w:rPr>
          <w:rFonts w:ascii="Times New Roman" w:hAnsi="Times New Roman" w:cs="Times New Roman"/>
          <w:sz w:val="24"/>
          <w:szCs w:val="24"/>
        </w:rPr>
      </w:pPr>
    </w:p>
    <w:p w14:paraId="17C292CD" w14:textId="523C1A5D" w:rsidR="00956DC2" w:rsidRPr="0056379F" w:rsidRDefault="001C725C" w:rsidP="00956DC2">
      <w:pPr>
        <w:autoSpaceDE w:val="0"/>
        <w:autoSpaceDN w:val="0"/>
        <w:adjustRightInd w:val="0"/>
        <w:spacing w:after="0" w:line="240" w:lineRule="auto"/>
        <w:ind w:left="142" w:hanging="142"/>
        <w:rPr>
          <w:rFonts w:ascii="Times New Roman" w:hAnsi="Times New Roman" w:cs="Times New Roman"/>
          <w:b/>
          <w:bCs/>
          <w:i/>
          <w:iCs/>
          <w:sz w:val="24"/>
          <w:szCs w:val="24"/>
        </w:rPr>
      </w:pPr>
      <w:r>
        <w:rPr>
          <w:rFonts w:ascii="Times New Roman" w:hAnsi="Times New Roman" w:cs="Times New Roman"/>
          <w:sz w:val="24"/>
          <w:szCs w:val="24"/>
        </w:rPr>
        <w:t xml:space="preserve"> </w:t>
      </w:r>
      <w:r w:rsidR="0056379F" w:rsidRPr="0056379F">
        <w:rPr>
          <w:rFonts w:ascii="Times New Roman" w:hAnsi="Times New Roman" w:cs="Times New Roman"/>
          <w:b/>
          <w:bCs/>
          <w:i/>
          <w:iCs/>
          <w:sz w:val="24"/>
          <w:szCs w:val="24"/>
        </w:rPr>
        <w:t xml:space="preserve">5.1 </w:t>
      </w:r>
      <w:r w:rsidR="00956DC2" w:rsidRPr="0056379F">
        <w:rPr>
          <w:rFonts w:ascii="Times New Roman" w:hAnsi="Times New Roman" w:cs="Times New Roman"/>
          <w:b/>
          <w:bCs/>
          <w:i/>
          <w:iCs/>
          <w:sz w:val="24"/>
          <w:szCs w:val="24"/>
        </w:rPr>
        <w:t>FONDOVI</w:t>
      </w:r>
    </w:p>
    <w:p w14:paraId="1E867F9E" w14:textId="77777777" w:rsidR="00956DC2" w:rsidRPr="007F4A07" w:rsidRDefault="00956DC2" w:rsidP="00956DC2">
      <w:pPr>
        <w:autoSpaceDE w:val="0"/>
        <w:autoSpaceDN w:val="0"/>
        <w:adjustRightInd w:val="0"/>
        <w:spacing w:after="0" w:line="240" w:lineRule="auto"/>
        <w:ind w:left="142" w:hanging="142"/>
        <w:rPr>
          <w:rFonts w:ascii="Times New Roman" w:hAnsi="Times New Roman" w:cs="Times New Roman"/>
          <w:b/>
          <w:bCs/>
          <w:sz w:val="24"/>
          <w:szCs w:val="24"/>
        </w:rPr>
      </w:pPr>
    </w:p>
    <w:p w14:paraId="28DA8C45" w14:textId="77777777" w:rsidR="00956DC2" w:rsidRPr="007F4A07" w:rsidRDefault="00956DC2" w:rsidP="007318C1">
      <w:pPr>
        <w:autoSpaceDE w:val="0"/>
        <w:autoSpaceDN w:val="0"/>
        <w:adjustRightInd w:val="0"/>
        <w:spacing w:after="0"/>
        <w:jc w:val="both"/>
        <w:rPr>
          <w:rFonts w:ascii="Times New Roman" w:hAnsi="Times New Roman" w:cs="Times New Roman"/>
          <w:sz w:val="24"/>
          <w:szCs w:val="24"/>
        </w:rPr>
      </w:pPr>
      <w:r w:rsidRPr="007F4A07">
        <w:rPr>
          <w:rFonts w:ascii="Times New Roman" w:hAnsi="Times New Roman" w:cs="Times New Roman"/>
          <w:sz w:val="24"/>
          <w:szCs w:val="24"/>
        </w:rPr>
        <w:t>Iz identificiranih razvojnih projekata, namjera je pripremiti one projektne teme i za njih</w:t>
      </w:r>
    </w:p>
    <w:p w14:paraId="10C6DA4B" w14:textId="42B2E9DE" w:rsidR="00956DC2" w:rsidRPr="007F4A07" w:rsidRDefault="00956DC2" w:rsidP="009B5E47">
      <w:pPr>
        <w:autoSpaceDE w:val="0"/>
        <w:autoSpaceDN w:val="0"/>
        <w:adjustRightInd w:val="0"/>
        <w:spacing w:after="0"/>
        <w:jc w:val="both"/>
        <w:rPr>
          <w:rFonts w:ascii="Times New Roman" w:hAnsi="Times New Roman" w:cs="Times New Roman"/>
          <w:sz w:val="24"/>
          <w:szCs w:val="24"/>
        </w:rPr>
      </w:pPr>
      <w:r w:rsidRPr="007F4A07">
        <w:rPr>
          <w:rFonts w:ascii="Times New Roman" w:hAnsi="Times New Roman" w:cs="Times New Roman"/>
          <w:sz w:val="24"/>
          <w:szCs w:val="24"/>
        </w:rPr>
        <w:t>projektnu dokumentaciju, a kako bi se aplicirali za financiranje iz odgovarajućih EU fondova</w:t>
      </w:r>
      <w:r w:rsidR="009B5E47">
        <w:rPr>
          <w:rFonts w:ascii="Times New Roman" w:hAnsi="Times New Roman" w:cs="Times New Roman"/>
          <w:sz w:val="24"/>
          <w:szCs w:val="24"/>
        </w:rPr>
        <w:t xml:space="preserve">. </w:t>
      </w:r>
      <w:r w:rsidRPr="007F4A07">
        <w:rPr>
          <w:rFonts w:ascii="Times New Roman" w:hAnsi="Times New Roman" w:cs="Times New Roman"/>
          <w:sz w:val="24"/>
          <w:szCs w:val="24"/>
        </w:rPr>
        <w:t xml:space="preserve">U tu svrhu </w:t>
      </w:r>
      <w:r w:rsidR="005628BA">
        <w:rPr>
          <w:rFonts w:ascii="Times New Roman" w:hAnsi="Times New Roman" w:cs="Times New Roman"/>
          <w:sz w:val="24"/>
          <w:szCs w:val="24"/>
        </w:rPr>
        <w:t>se planira p</w:t>
      </w:r>
      <w:r w:rsidRPr="007F4A07">
        <w:rPr>
          <w:rFonts w:ascii="Times New Roman" w:hAnsi="Times New Roman" w:cs="Times New Roman"/>
          <w:sz w:val="24"/>
          <w:szCs w:val="24"/>
        </w:rPr>
        <w:t>ripremati projektnu dokumentaciju u suradnji s županijskom razvojnom Agencijom za europske fondove.</w:t>
      </w:r>
    </w:p>
    <w:p w14:paraId="37B1300F" w14:textId="77777777" w:rsidR="00956DC2" w:rsidRPr="007F4A07" w:rsidRDefault="00956DC2" w:rsidP="007318C1">
      <w:pPr>
        <w:autoSpaceDE w:val="0"/>
        <w:autoSpaceDN w:val="0"/>
        <w:adjustRightInd w:val="0"/>
        <w:spacing w:after="0"/>
        <w:jc w:val="both"/>
        <w:rPr>
          <w:rFonts w:ascii="Times New Roman" w:hAnsi="Times New Roman" w:cs="Times New Roman"/>
          <w:sz w:val="24"/>
          <w:szCs w:val="24"/>
        </w:rPr>
      </w:pPr>
    </w:p>
    <w:p w14:paraId="4FE1B923" w14:textId="1DEC197A" w:rsidR="00D31959" w:rsidRPr="00D31959" w:rsidRDefault="00D31959" w:rsidP="007318C1">
      <w:pPr>
        <w:autoSpaceDE w:val="0"/>
        <w:autoSpaceDN w:val="0"/>
        <w:adjustRightInd w:val="0"/>
        <w:spacing w:after="0"/>
        <w:jc w:val="both"/>
        <w:rPr>
          <w:rFonts w:ascii="Times New Roman" w:hAnsi="Times New Roman" w:cs="Times New Roman"/>
          <w:color w:val="000000"/>
          <w:spacing w:val="-8"/>
          <w:sz w:val="24"/>
          <w:szCs w:val="24"/>
          <w:shd w:val="clear" w:color="auto" w:fill="FFFFFF"/>
        </w:rPr>
      </w:pPr>
      <w:r w:rsidRPr="00D31959">
        <w:rPr>
          <w:rFonts w:ascii="Times New Roman" w:hAnsi="Times New Roman" w:cs="Times New Roman"/>
          <w:sz w:val="24"/>
          <w:szCs w:val="24"/>
        </w:rPr>
        <w:t xml:space="preserve">Krajem 2022. godine prijavili smo projekt Specijalističkog usavršavanja doktora medicine u Zavodu za hitnu medicinu Zadarske županije, </w:t>
      </w:r>
      <w:r w:rsidR="001A3050">
        <w:rPr>
          <w:rFonts w:ascii="Times New Roman" w:hAnsi="Times New Roman" w:cs="Times New Roman"/>
          <w:sz w:val="24"/>
          <w:szCs w:val="24"/>
        </w:rPr>
        <w:t>potpisan je Ugovor.</w:t>
      </w:r>
      <w:r w:rsidRPr="00D31959">
        <w:rPr>
          <w:rFonts w:ascii="Times New Roman" w:hAnsi="Times New Roman" w:cs="Times New Roman"/>
          <w:sz w:val="24"/>
          <w:szCs w:val="24"/>
        </w:rPr>
        <w:t xml:space="preserve"> Naziv poziva je Ograničeni poziv na dodjelu bespovratnih sredstava C5.1. R3.I1 Centralno financiranje specijalizacija. Ukupna vrijednost projekta je 226.241,29 eura. Projektom se provode aktivnosti specijalističkog usavršavanja 1 doktora hitne medicine.</w:t>
      </w:r>
    </w:p>
    <w:p w14:paraId="06D74E38" w14:textId="01F7BE6B" w:rsidR="005628BA" w:rsidRDefault="005628BA" w:rsidP="007318C1">
      <w:pPr>
        <w:autoSpaceDE w:val="0"/>
        <w:autoSpaceDN w:val="0"/>
        <w:adjustRightInd w:val="0"/>
        <w:spacing w:after="0"/>
        <w:jc w:val="both"/>
        <w:rPr>
          <w:rFonts w:ascii="Times New Roman" w:hAnsi="Times New Roman" w:cs="Times New Roman"/>
          <w:sz w:val="24"/>
          <w:szCs w:val="24"/>
        </w:rPr>
      </w:pPr>
    </w:p>
    <w:p w14:paraId="1242724C" w14:textId="5954C6B2" w:rsidR="00591246" w:rsidRDefault="00591246" w:rsidP="007318C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 tijeku je</w:t>
      </w:r>
      <w:r w:rsidRPr="00AC664A">
        <w:rPr>
          <w:rFonts w:ascii="Times New Roman" w:hAnsi="Times New Roman" w:cs="Times New Roman"/>
          <w:sz w:val="24"/>
          <w:szCs w:val="24"/>
        </w:rPr>
        <w:t xml:space="preserve"> provođenj</w:t>
      </w:r>
      <w:r>
        <w:rPr>
          <w:rFonts w:ascii="Times New Roman" w:hAnsi="Times New Roman" w:cs="Times New Roman"/>
          <w:sz w:val="24"/>
          <w:szCs w:val="24"/>
        </w:rPr>
        <w:t>e</w:t>
      </w:r>
      <w:r w:rsidRPr="00AC664A">
        <w:rPr>
          <w:rFonts w:ascii="Times New Roman" w:hAnsi="Times New Roman" w:cs="Times New Roman"/>
          <w:sz w:val="24"/>
          <w:szCs w:val="24"/>
        </w:rPr>
        <w:t xml:space="preserve"> specijalizacije medicinskih sestara/tehničara. </w:t>
      </w:r>
      <w:r>
        <w:rPr>
          <w:rFonts w:ascii="Times New Roman" w:hAnsi="Times New Roman" w:cs="Times New Roman"/>
          <w:sz w:val="24"/>
          <w:szCs w:val="24"/>
        </w:rPr>
        <w:t xml:space="preserve">Specijalističko usavršavanja medicinskih sestara/tehničara provodi se preko programa Ministarstva zdravstva   </w:t>
      </w:r>
      <w:r w:rsidRPr="00B91266">
        <w:rPr>
          <w:rFonts w:ascii="Times New Roman" w:hAnsi="Times New Roman" w:cs="Times New Roman"/>
          <w:sz w:val="24"/>
          <w:szCs w:val="24"/>
        </w:rPr>
        <w:t xml:space="preserve">C5.1. R3-I2: </w:t>
      </w:r>
      <w:r w:rsidRPr="00B91266">
        <w:rPr>
          <w:rFonts w:ascii="Times New Roman" w:hAnsi="Times New Roman" w:cs="Times New Roman"/>
          <w:i/>
          <w:iCs/>
          <w:sz w:val="24"/>
          <w:szCs w:val="24"/>
        </w:rPr>
        <w:t>Specijalističko usavršavanje medicinskih sestara i tehničara u djelatnosti hitne medicine</w:t>
      </w:r>
      <w:r w:rsidRPr="00B91266">
        <w:rPr>
          <w:rFonts w:ascii="Times New Roman" w:hAnsi="Times New Roman" w:cs="Times New Roman"/>
          <w:sz w:val="24"/>
          <w:szCs w:val="24"/>
        </w:rPr>
        <w:t>, a koji se financira u okviru Nacionalnog plana oporavka i otpornosti 2021. – 2026</w:t>
      </w:r>
      <w:r>
        <w:rPr>
          <w:rFonts w:ascii="Times New Roman" w:hAnsi="Times New Roman" w:cs="Times New Roman"/>
          <w:sz w:val="24"/>
          <w:szCs w:val="24"/>
        </w:rPr>
        <w:t xml:space="preserve">. </w:t>
      </w:r>
      <w:r w:rsidRPr="00AC664A">
        <w:rPr>
          <w:rFonts w:ascii="Times New Roman" w:hAnsi="Times New Roman" w:cs="Times New Roman"/>
          <w:sz w:val="24"/>
          <w:szCs w:val="24"/>
        </w:rPr>
        <w:t xml:space="preserve">Zavod </w:t>
      </w:r>
      <w:r>
        <w:rPr>
          <w:rFonts w:ascii="Times New Roman" w:hAnsi="Times New Roman" w:cs="Times New Roman"/>
          <w:sz w:val="24"/>
          <w:szCs w:val="24"/>
        </w:rPr>
        <w:t xml:space="preserve">je </w:t>
      </w:r>
      <w:r w:rsidRPr="00AC664A">
        <w:rPr>
          <w:rFonts w:ascii="Times New Roman" w:hAnsi="Times New Roman" w:cs="Times New Roman"/>
          <w:sz w:val="24"/>
          <w:szCs w:val="24"/>
        </w:rPr>
        <w:t xml:space="preserve"> odredio </w:t>
      </w:r>
      <w:r>
        <w:rPr>
          <w:rFonts w:ascii="Times New Roman" w:hAnsi="Times New Roman" w:cs="Times New Roman"/>
          <w:sz w:val="24"/>
          <w:szCs w:val="24"/>
        </w:rPr>
        <w:t>20</w:t>
      </w:r>
      <w:r w:rsidRPr="00AC664A">
        <w:rPr>
          <w:rFonts w:ascii="Times New Roman" w:hAnsi="Times New Roman" w:cs="Times New Roman"/>
          <w:sz w:val="24"/>
          <w:szCs w:val="24"/>
        </w:rPr>
        <w:t xml:space="preserve"> zaposlenika koj</w:t>
      </w:r>
      <w:r>
        <w:rPr>
          <w:rFonts w:ascii="Times New Roman" w:hAnsi="Times New Roman" w:cs="Times New Roman"/>
          <w:sz w:val="24"/>
          <w:szCs w:val="24"/>
        </w:rPr>
        <w:t>i</w:t>
      </w:r>
      <w:r w:rsidRPr="00AC664A">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AC664A">
        <w:rPr>
          <w:rFonts w:ascii="Times New Roman" w:hAnsi="Times New Roman" w:cs="Times New Roman"/>
          <w:sz w:val="24"/>
          <w:szCs w:val="24"/>
        </w:rPr>
        <w:t>bi</w:t>
      </w:r>
      <w:r>
        <w:rPr>
          <w:rFonts w:ascii="Times New Roman" w:hAnsi="Times New Roman" w:cs="Times New Roman"/>
          <w:sz w:val="24"/>
          <w:szCs w:val="24"/>
        </w:rPr>
        <w:t xml:space="preserve">ti </w:t>
      </w:r>
      <w:r w:rsidRPr="00AC664A">
        <w:rPr>
          <w:rFonts w:ascii="Times New Roman" w:hAnsi="Times New Roman" w:cs="Times New Roman"/>
          <w:sz w:val="24"/>
          <w:szCs w:val="24"/>
        </w:rPr>
        <w:t>posl</w:t>
      </w:r>
      <w:r>
        <w:rPr>
          <w:rFonts w:ascii="Times New Roman" w:hAnsi="Times New Roman" w:cs="Times New Roman"/>
          <w:sz w:val="24"/>
          <w:szCs w:val="24"/>
        </w:rPr>
        <w:t>ani</w:t>
      </w:r>
      <w:r w:rsidRPr="00AC664A">
        <w:rPr>
          <w:rFonts w:ascii="Times New Roman" w:hAnsi="Times New Roman" w:cs="Times New Roman"/>
          <w:sz w:val="24"/>
          <w:szCs w:val="24"/>
        </w:rPr>
        <w:t xml:space="preserve"> na specijalizaciju. Na taj način</w:t>
      </w:r>
      <w:r>
        <w:rPr>
          <w:rFonts w:ascii="Times New Roman" w:hAnsi="Times New Roman" w:cs="Times New Roman"/>
          <w:sz w:val="24"/>
          <w:szCs w:val="24"/>
        </w:rPr>
        <w:t xml:space="preserve"> će</w:t>
      </w:r>
      <w:r w:rsidRPr="00AC664A">
        <w:rPr>
          <w:rFonts w:ascii="Times New Roman" w:hAnsi="Times New Roman" w:cs="Times New Roman"/>
          <w:sz w:val="24"/>
          <w:szCs w:val="24"/>
        </w:rPr>
        <w:t xml:space="preserve"> se oformiti kompetentni T2 timovi i tako osigurati kvalitetnu skrb za hitnog pacijenta. </w:t>
      </w:r>
      <w:r>
        <w:rPr>
          <w:rFonts w:ascii="Times New Roman" w:hAnsi="Times New Roman" w:cs="Times New Roman"/>
          <w:sz w:val="24"/>
          <w:szCs w:val="24"/>
        </w:rPr>
        <w:t xml:space="preserve">Planiramo </w:t>
      </w:r>
      <w:r>
        <w:rPr>
          <w:rFonts w:ascii="Times New Roman" w:hAnsi="Times New Roman" w:cs="Times New Roman"/>
          <w:sz w:val="24"/>
          <w:szCs w:val="24"/>
        </w:rPr>
        <w:lastRenderedPageBreak/>
        <w:t>prijavu projekta za sufina</w:t>
      </w:r>
      <w:r w:rsidR="0096469D">
        <w:rPr>
          <w:rFonts w:ascii="Times New Roman" w:hAnsi="Times New Roman" w:cs="Times New Roman"/>
          <w:sz w:val="24"/>
          <w:szCs w:val="24"/>
        </w:rPr>
        <w:t>n</w:t>
      </w:r>
      <w:r>
        <w:rPr>
          <w:rFonts w:ascii="Times New Roman" w:hAnsi="Times New Roman" w:cs="Times New Roman"/>
          <w:sz w:val="24"/>
          <w:szCs w:val="24"/>
        </w:rPr>
        <w:t>ciranje plaća i specijalizacija u početku 2023.godine uz tehničku pomoć ZADRE NOVE.</w:t>
      </w:r>
    </w:p>
    <w:p w14:paraId="6E611124" w14:textId="157AC6DF" w:rsidR="001A3050" w:rsidRDefault="001A3050" w:rsidP="007318C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 sklopu IPA prekogranične suradnje u srpnju 2023. godine smo prijavili projekt kao partneri na projektu, nositelj projekta je Zavod za hitnu medicinu Crne Gore, ukupna vrijednost </w:t>
      </w:r>
      <w:r w:rsidR="004D506B">
        <w:rPr>
          <w:rFonts w:ascii="Times New Roman" w:hAnsi="Times New Roman" w:cs="Times New Roman"/>
          <w:sz w:val="24"/>
          <w:szCs w:val="24"/>
        </w:rPr>
        <w:t xml:space="preserve">dijela </w:t>
      </w:r>
      <w:r>
        <w:rPr>
          <w:rFonts w:ascii="Times New Roman" w:hAnsi="Times New Roman" w:cs="Times New Roman"/>
          <w:sz w:val="24"/>
          <w:szCs w:val="24"/>
        </w:rPr>
        <w:t xml:space="preserve">projekta </w:t>
      </w:r>
      <w:r w:rsidR="004D506B">
        <w:rPr>
          <w:rFonts w:ascii="Times New Roman" w:hAnsi="Times New Roman" w:cs="Times New Roman"/>
          <w:sz w:val="24"/>
          <w:szCs w:val="24"/>
        </w:rPr>
        <w:t xml:space="preserve">koji se odnosi na Zavod je 485.422,56 eura. </w:t>
      </w:r>
    </w:p>
    <w:p w14:paraId="24577D1F" w14:textId="4B67DBAA" w:rsidR="0096469D" w:rsidRDefault="0096469D" w:rsidP="00591246">
      <w:pPr>
        <w:autoSpaceDE w:val="0"/>
        <w:autoSpaceDN w:val="0"/>
        <w:adjustRightInd w:val="0"/>
        <w:spacing w:after="0" w:line="240" w:lineRule="auto"/>
        <w:jc w:val="both"/>
        <w:rPr>
          <w:rFonts w:ascii="Times New Roman" w:hAnsi="Times New Roman" w:cs="Times New Roman"/>
          <w:sz w:val="24"/>
          <w:szCs w:val="24"/>
        </w:rPr>
      </w:pPr>
    </w:p>
    <w:p w14:paraId="6A62D495" w14:textId="77777777" w:rsidR="0096469D" w:rsidRDefault="0096469D" w:rsidP="00591246">
      <w:pPr>
        <w:autoSpaceDE w:val="0"/>
        <w:autoSpaceDN w:val="0"/>
        <w:adjustRightInd w:val="0"/>
        <w:spacing w:after="0" w:line="240" w:lineRule="auto"/>
        <w:jc w:val="both"/>
        <w:rPr>
          <w:rFonts w:ascii="Times New Roman" w:hAnsi="Times New Roman" w:cs="Times New Roman"/>
          <w:sz w:val="24"/>
          <w:szCs w:val="24"/>
        </w:rPr>
      </w:pPr>
    </w:p>
    <w:p w14:paraId="4DC6F515" w14:textId="64B506E9" w:rsidR="00C97CEE" w:rsidRDefault="00C97CEE" w:rsidP="00B866BA">
      <w:pPr>
        <w:autoSpaceDE w:val="0"/>
        <w:autoSpaceDN w:val="0"/>
        <w:adjustRightInd w:val="0"/>
        <w:spacing w:after="0" w:line="240" w:lineRule="auto"/>
        <w:rPr>
          <w:rFonts w:ascii="Times New Roman" w:hAnsi="Times New Roman" w:cs="Times New Roman"/>
          <w:sz w:val="24"/>
          <w:szCs w:val="24"/>
        </w:rPr>
      </w:pPr>
    </w:p>
    <w:p w14:paraId="51F565D7" w14:textId="4DB1A4DE" w:rsidR="00565792" w:rsidRDefault="00EA6830" w:rsidP="0017542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STRUČNI RAD</w:t>
      </w:r>
      <w:r w:rsidR="00BB480D" w:rsidRPr="0017542A">
        <w:rPr>
          <w:rFonts w:ascii="Times New Roman" w:hAnsi="Times New Roman" w:cs="Times New Roman"/>
          <w:b/>
          <w:sz w:val="24"/>
          <w:szCs w:val="24"/>
        </w:rPr>
        <w:t xml:space="preserve"> I </w:t>
      </w:r>
      <w:r w:rsidR="00565792" w:rsidRPr="0017542A">
        <w:rPr>
          <w:rFonts w:ascii="Times New Roman" w:hAnsi="Times New Roman" w:cs="Times New Roman"/>
          <w:b/>
          <w:sz w:val="24"/>
          <w:szCs w:val="24"/>
        </w:rPr>
        <w:t>NADZOR</w:t>
      </w:r>
    </w:p>
    <w:p w14:paraId="330EB14A" w14:textId="77777777" w:rsidR="00EA6830" w:rsidRDefault="00EA6830" w:rsidP="00EA6830">
      <w:pPr>
        <w:pStyle w:val="ListParagraph"/>
        <w:rPr>
          <w:rFonts w:ascii="Times New Roman" w:hAnsi="Times New Roman" w:cs="Times New Roman"/>
          <w:b/>
          <w:sz w:val="24"/>
          <w:szCs w:val="24"/>
        </w:rPr>
      </w:pPr>
    </w:p>
    <w:p w14:paraId="106C3C1E" w14:textId="77777777" w:rsidR="00EA6830" w:rsidRPr="00AC664A" w:rsidRDefault="00EA6830" w:rsidP="00EA6830">
      <w:pPr>
        <w:jc w:val="both"/>
        <w:rPr>
          <w:rFonts w:ascii="Times New Roman" w:hAnsi="Times New Roman" w:cs="Times New Roman"/>
          <w:sz w:val="24"/>
          <w:szCs w:val="24"/>
        </w:rPr>
      </w:pPr>
      <w:r w:rsidRPr="00AC664A">
        <w:rPr>
          <w:rFonts w:ascii="Times New Roman" w:hAnsi="Times New Roman" w:cs="Times New Roman"/>
          <w:sz w:val="24"/>
          <w:szCs w:val="24"/>
        </w:rPr>
        <w:t xml:space="preserve">Očekuje se intenzivan rad stručnih tijela koji će poticati od ravnatelja, te redovite rasprave o stručnoj problematici kao i prijedlog rješavanja problema iz domene struke kao i prijedloge o poboljšanju stručnog rada. Kao tijela koja razmatraju stručni rad su Stručno vijeće i Etičko povjerenstvo koji će svaki u djelokrugu svog rada kontinuirano pratiti sva zbivanja u okviru obavljanja djelatnosti Zavoda te po osobnom viđenju i nahođenju ili temeljem prijedloga osiguranika, radnika ili ostalih relevantnih sudionika, poduzimati zakonom određene mjere. </w:t>
      </w:r>
    </w:p>
    <w:p w14:paraId="234AF8C2"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Aktivnosti radi jačanja odgovornosti za uspješno ostvarenje zadaća pri pružanju zdravstvene zaštite,</w:t>
      </w:r>
    </w:p>
    <w:p w14:paraId="0E35E440"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Aktivnosti radi osiguranja pružanja zdravstvene usluge na etičan, zakonit, učinkovit i djelotvoran način,</w:t>
      </w:r>
    </w:p>
    <w:p w14:paraId="44822073"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Organizacija rada koja će omogućiti poboljšanje i razvoj zdravstvene djelatnosti na svim razinama,</w:t>
      </w:r>
    </w:p>
    <w:p w14:paraId="4F23B444"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Primjena svih propisa, politika, planova i postupaka radi otklanjanja manjkavosti u radu pri pružanju zdravstvene usluge,</w:t>
      </w:r>
    </w:p>
    <w:p w14:paraId="27C78266"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Stručno usavršavanje svih zdravstvenih radnika kroz tečajeve kontinuirane edukacije, seminare, kongrese i konferencije,</w:t>
      </w:r>
    </w:p>
    <w:p w14:paraId="2BE259E6"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Aktivno sudjelovanje u projektima Ministarstva zdravstva, Projektima EU fondova, Fondova za zaštitu okoliša i energetsku učinkovitost radi poboljšanja uvjeta rada u timu, opremanju timova medicinskom opremom i sl.,</w:t>
      </w:r>
    </w:p>
    <w:p w14:paraId="259F940A"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Unutarnji nadzor nad radom svih timova u okviru djelatnosti ustanove,</w:t>
      </w:r>
    </w:p>
    <w:p w14:paraId="75FF020C"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Provoditi upute i smjernice putem nadležnih tijela radi otklanjanja manjkavosti utvrđenih u Izvješću o provedenom unutarnjem nadzoru,</w:t>
      </w:r>
    </w:p>
    <w:p w14:paraId="52FE6BF6"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Aktivno primjenjivati upute i donijete smjernice nadležnih tijela radi otklanjanja manjkavosti utvrđenih u postupcima unutarnjeg nadzora,</w:t>
      </w:r>
    </w:p>
    <w:p w14:paraId="0580A1E6"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Aktivno voditi brigu o racionalnom propisivanju lijekova i drugih sredstava korisnicima zdravstvene usluge,</w:t>
      </w:r>
    </w:p>
    <w:p w14:paraId="32CFACC1"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Zakonito, pravilno i racionalno priznavati prava korisnicima zdravstvene usluge i propisivati iste prema posebnim propisima,</w:t>
      </w:r>
    </w:p>
    <w:p w14:paraId="6423246E"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Racionalno koristiti sve resurse ustanove pri pružanju zdravstvenih usluga radi sprečavanja gubitaka uzrokovanih lošim upravljanjem i procjenom timova,</w:t>
      </w:r>
    </w:p>
    <w:p w14:paraId="33397245"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Osiguravati kontinuitet u pružanju hitne medicinske službe i sanitetskog prijevoza,</w:t>
      </w:r>
    </w:p>
    <w:p w14:paraId="3DE18088"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Osiguravati dostupnost zdravstvene zaštite,</w:t>
      </w:r>
    </w:p>
    <w:p w14:paraId="0F0CB57B"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lastRenderedPageBreak/>
        <w:t>Osiguravati sveobuhvatnost i cjelovitost te jednakomjernu dostupnost hitne medicinske službe i sanitetskog prijevoza svim korisnicima,</w:t>
      </w:r>
    </w:p>
    <w:p w14:paraId="759ADB84"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Kontinuirano voditi brigu o podizanju kvalitete medicinskog rada,</w:t>
      </w:r>
    </w:p>
    <w:p w14:paraId="50E43AC2"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Jačati sustav kvalitete zdravstvene zaštite prema posebnim propisima,</w:t>
      </w:r>
    </w:p>
    <w:p w14:paraId="5EAEFC37"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Promicati i jačati integritet, odgovornost i transparentnost u radu svih timova,</w:t>
      </w:r>
    </w:p>
    <w:p w14:paraId="7A0EBEB7"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Utvrditi glavne rizike kojima je tim izložen pri pružanju zdravstvene usluge,</w:t>
      </w:r>
    </w:p>
    <w:p w14:paraId="22B77289"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Procijeniti vjerojatnost ostvarenja potencijalnih rizika i način upravljanja utvrđenim rizicima,</w:t>
      </w:r>
    </w:p>
    <w:p w14:paraId="72B1B594"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Stvaranje preduvjeta za sprječavanje korupcije na svim razinama,</w:t>
      </w:r>
    </w:p>
    <w:p w14:paraId="268FD75E" w14:textId="77777777" w:rsidR="00EA6830" w:rsidRPr="00897D46"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Primijeniti pristup „nulte tolerancije“ na korupciju podizanjem etičke svijesti zaposlenika timova kao i svijesti o kažnjivosti koruptivnog ponašanja svakog zaposlenika,</w:t>
      </w:r>
    </w:p>
    <w:p w14:paraId="7745FA80" w14:textId="35FC4D39" w:rsidR="00EA6830" w:rsidRDefault="00EA6830" w:rsidP="00EA6830">
      <w:pPr>
        <w:numPr>
          <w:ilvl w:val="0"/>
          <w:numId w:val="28"/>
        </w:numPr>
        <w:spacing w:after="0"/>
        <w:jc w:val="both"/>
        <w:rPr>
          <w:rFonts w:ascii="Times New Roman" w:eastAsia="Times New Roman" w:hAnsi="Times New Roman" w:cs="Times New Roman"/>
          <w:sz w:val="24"/>
          <w:szCs w:val="24"/>
        </w:rPr>
      </w:pPr>
      <w:r w:rsidRPr="00897D46">
        <w:rPr>
          <w:rFonts w:ascii="Times New Roman" w:eastAsia="Times New Roman" w:hAnsi="Times New Roman" w:cs="Times New Roman"/>
          <w:sz w:val="24"/>
          <w:szCs w:val="24"/>
        </w:rPr>
        <w:t>Provoditi dodatnu specijaliziranu edukaciju zdravstvenih radnika iz područja etike, prava na pristup informacijama, unutarnjem nadzoru i kontrolama u javnom sektoru, javnoj nabavi i sl.</w:t>
      </w:r>
    </w:p>
    <w:p w14:paraId="2B2B6471" w14:textId="3AB909A2" w:rsidR="00D31959" w:rsidRDefault="00D31959" w:rsidP="00D31959">
      <w:pPr>
        <w:spacing w:after="0"/>
        <w:ind w:left="720"/>
        <w:jc w:val="both"/>
        <w:rPr>
          <w:rFonts w:ascii="Times New Roman" w:eastAsia="Times New Roman" w:hAnsi="Times New Roman" w:cs="Times New Roman"/>
          <w:sz w:val="24"/>
          <w:szCs w:val="24"/>
        </w:rPr>
      </w:pPr>
    </w:p>
    <w:p w14:paraId="36AB7D17" w14:textId="68EC41FD" w:rsidR="009D44DC" w:rsidRDefault="00E42C1D" w:rsidP="001C725C">
      <w:pPr>
        <w:jc w:val="both"/>
        <w:rPr>
          <w:rFonts w:ascii="Times New Roman" w:hAnsi="Times New Roman" w:cs="Times New Roman"/>
          <w:sz w:val="24"/>
          <w:szCs w:val="24"/>
        </w:rPr>
      </w:pPr>
      <w:r w:rsidRPr="00E42C1D">
        <w:rPr>
          <w:rFonts w:ascii="Times New Roman" w:hAnsi="Times New Roman" w:cs="Times New Roman"/>
          <w:sz w:val="24"/>
          <w:szCs w:val="24"/>
        </w:rPr>
        <w:t>Kontrola rada Zavoda planira</w:t>
      </w:r>
      <w:r w:rsidR="005776C7">
        <w:rPr>
          <w:rFonts w:ascii="Times New Roman" w:hAnsi="Times New Roman" w:cs="Times New Roman"/>
          <w:sz w:val="24"/>
          <w:szCs w:val="24"/>
        </w:rPr>
        <w:t xml:space="preserve"> </w:t>
      </w:r>
      <w:r w:rsidR="0017542A">
        <w:rPr>
          <w:rFonts w:ascii="Times New Roman" w:hAnsi="Times New Roman" w:cs="Times New Roman"/>
          <w:sz w:val="24"/>
          <w:szCs w:val="24"/>
        </w:rPr>
        <w:t>se</w:t>
      </w:r>
      <w:r w:rsidR="005776C7">
        <w:rPr>
          <w:rFonts w:ascii="Times New Roman" w:hAnsi="Times New Roman" w:cs="Times New Roman"/>
          <w:sz w:val="24"/>
          <w:szCs w:val="24"/>
        </w:rPr>
        <w:t xml:space="preserve"> </w:t>
      </w:r>
      <w:r w:rsidRPr="00E42C1D">
        <w:rPr>
          <w:rFonts w:ascii="Times New Roman" w:hAnsi="Times New Roman" w:cs="Times New Roman"/>
          <w:sz w:val="24"/>
          <w:szCs w:val="24"/>
        </w:rPr>
        <w:t>provoditi osiguravanjem</w:t>
      </w:r>
      <w:r w:rsidR="005776C7">
        <w:rPr>
          <w:rFonts w:ascii="Times New Roman" w:hAnsi="Times New Roman" w:cs="Times New Roman"/>
          <w:sz w:val="24"/>
          <w:szCs w:val="24"/>
        </w:rPr>
        <w:t xml:space="preserve"> </w:t>
      </w:r>
      <w:r w:rsidRPr="00E42C1D">
        <w:rPr>
          <w:rFonts w:ascii="Times New Roman" w:hAnsi="Times New Roman" w:cs="Times New Roman"/>
          <w:sz w:val="24"/>
          <w:szCs w:val="24"/>
        </w:rPr>
        <w:t>redovnih i izvanrednih kontrola rada,  djelatnosti  i  djelatnika,  provođenjem  uputa  o  zaštiti  na  radu,  suradnjom  s Povjerenstvom  za  kontrolu kvalitete, Povjerenstvom  za  medicinsku  etiku  i  deontologiju, Povjerenstvom za kontrolu kvalitete Hrvatskog zavoda za</w:t>
      </w:r>
      <w:r w:rsidR="005776C7">
        <w:rPr>
          <w:rFonts w:ascii="Times New Roman" w:hAnsi="Times New Roman" w:cs="Times New Roman"/>
          <w:sz w:val="24"/>
          <w:szCs w:val="24"/>
        </w:rPr>
        <w:t xml:space="preserve"> </w:t>
      </w:r>
      <w:r w:rsidRPr="00E42C1D">
        <w:rPr>
          <w:rFonts w:ascii="Times New Roman" w:hAnsi="Times New Roman" w:cs="Times New Roman"/>
          <w:sz w:val="24"/>
          <w:szCs w:val="24"/>
        </w:rPr>
        <w:t>hitnu medicinu i Agencijom za kontrolu kvalitete pri Ministarstvu zdravlja te će se o tome redovno izvještavati Upravno vijeće Zavoda odnosno prema potrebi nadležna tijela: Osnivač (</w:t>
      </w:r>
      <w:r w:rsidR="005776C7">
        <w:rPr>
          <w:rFonts w:ascii="Times New Roman" w:hAnsi="Times New Roman" w:cs="Times New Roman"/>
          <w:sz w:val="24"/>
          <w:szCs w:val="24"/>
        </w:rPr>
        <w:t>Zadarska županija</w:t>
      </w:r>
      <w:r w:rsidRPr="00E42C1D">
        <w:rPr>
          <w:rFonts w:ascii="Times New Roman" w:hAnsi="Times New Roman" w:cs="Times New Roman"/>
          <w:sz w:val="24"/>
          <w:szCs w:val="24"/>
        </w:rPr>
        <w:t>), Hrvatski Zavod za hitnu medicinu i Ministarstvo zdravlja. Posebno će se pozornost obratiti na provođenje unutarnjeg</w:t>
      </w:r>
      <w:r w:rsidR="005776C7">
        <w:rPr>
          <w:rFonts w:ascii="Times New Roman" w:hAnsi="Times New Roman" w:cs="Times New Roman"/>
          <w:sz w:val="24"/>
          <w:szCs w:val="24"/>
        </w:rPr>
        <w:t xml:space="preserve"> </w:t>
      </w:r>
      <w:r w:rsidRPr="00E42C1D">
        <w:rPr>
          <w:rFonts w:ascii="Times New Roman" w:hAnsi="Times New Roman" w:cs="Times New Roman"/>
          <w:sz w:val="24"/>
          <w:szCs w:val="24"/>
        </w:rPr>
        <w:t>nadzora</w:t>
      </w:r>
      <w:r w:rsidR="005776C7">
        <w:rPr>
          <w:rFonts w:ascii="Times New Roman" w:hAnsi="Times New Roman" w:cs="Times New Roman"/>
          <w:sz w:val="24"/>
          <w:szCs w:val="24"/>
        </w:rPr>
        <w:t xml:space="preserve"> </w:t>
      </w:r>
      <w:r w:rsidRPr="00E42C1D">
        <w:rPr>
          <w:rFonts w:ascii="Times New Roman" w:hAnsi="Times New Roman" w:cs="Times New Roman"/>
          <w:sz w:val="24"/>
          <w:szCs w:val="24"/>
        </w:rPr>
        <w:t>da  bi  se  na  vrijeme uočili i korigirali eventualni stručni, tehnički ili ostali nedostaci</w:t>
      </w:r>
      <w:r w:rsidR="005776C7">
        <w:rPr>
          <w:rFonts w:ascii="Times New Roman" w:hAnsi="Times New Roman" w:cs="Times New Roman"/>
          <w:sz w:val="24"/>
          <w:szCs w:val="24"/>
        </w:rPr>
        <w:t xml:space="preserve"> </w:t>
      </w:r>
      <w:r w:rsidRPr="00E42C1D">
        <w:rPr>
          <w:rFonts w:ascii="Times New Roman" w:hAnsi="Times New Roman" w:cs="Times New Roman"/>
          <w:sz w:val="24"/>
          <w:szCs w:val="24"/>
        </w:rPr>
        <w:t>u radu.</w:t>
      </w:r>
    </w:p>
    <w:p w14:paraId="0EAF08EC" w14:textId="0EB7A7C2" w:rsidR="005776C7" w:rsidRDefault="00BB480D" w:rsidP="00565792">
      <w:pPr>
        <w:rPr>
          <w:rFonts w:ascii="Times New Roman" w:hAnsi="Times New Roman" w:cs="Times New Roman"/>
          <w:sz w:val="24"/>
          <w:szCs w:val="24"/>
        </w:rPr>
      </w:pPr>
      <w:r w:rsidRPr="00BB480D">
        <w:rPr>
          <w:rFonts w:ascii="Times New Roman" w:hAnsi="Times New Roman" w:cs="Times New Roman"/>
          <w:sz w:val="24"/>
          <w:szCs w:val="24"/>
        </w:rPr>
        <w:t xml:space="preserve">Pri organizaciji unutarnjeg poslovanja i rada službi </w:t>
      </w:r>
      <w:r>
        <w:rPr>
          <w:rFonts w:ascii="Times New Roman" w:hAnsi="Times New Roman" w:cs="Times New Roman"/>
          <w:sz w:val="24"/>
          <w:szCs w:val="24"/>
        </w:rPr>
        <w:t>potrebno je</w:t>
      </w:r>
      <w:r w:rsidR="005776C7">
        <w:rPr>
          <w:rFonts w:ascii="Times New Roman" w:hAnsi="Times New Roman" w:cs="Times New Roman"/>
          <w:sz w:val="24"/>
          <w:szCs w:val="24"/>
        </w:rPr>
        <w:t>:</w:t>
      </w:r>
    </w:p>
    <w:p w14:paraId="6BF5F430" w14:textId="529D713B" w:rsidR="00BB480D" w:rsidRDefault="00BB480D" w:rsidP="005776C7">
      <w:pPr>
        <w:pStyle w:val="ListParagraph"/>
        <w:numPr>
          <w:ilvl w:val="0"/>
          <w:numId w:val="18"/>
        </w:numPr>
        <w:rPr>
          <w:rFonts w:ascii="Times New Roman" w:hAnsi="Times New Roman" w:cs="Times New Roman"/>
          <w:sz w:val="24"/>
          <w:szCs w:val="24"/>
        </w:rPr>
      </w:pPr>
      <w:r w:rsidRPr="005776C7">
        <w:rPr>
          <w:rFonts w:ascii="Times New Roman" w:hAnsi="Times New Roman" w:cs="Times New Roman"/>
          <w:sz w:val="24"/>
          <w:szCs w:val="24"/>
        </w:rPr>
        <w:t xml:space="preserve">Pridržavati se upute Ministarstva zdravlja o potrebi planiranja radnog vremena s ciljem što manjeg broja prekovremenih sati uz obvezatno osiguranje poštivanja svih zakonskih akata  RH  (zakona  o  radu,  kolektivnog  ugovora  za  zdravstvo,  zakona  o  zdravstvenoj zaštiti i drugih). </w:t>
      </w:r>
    </w:p>
    <w:p w14:paraId="55A5C6F4" w14:textId="77777777" w:rsidR="005776C7" w:rsidRPr="005776C7" w:rsidRDefault="005776C7" w:rsidP="001C725C">
      <w:pPr>
        <w:pStyle w:val="ListParagraph"/>
        <w:jc w:val="both"/>
        <w:rPr>
          <w:rFonts w:ascii="Times New Roman" w:hAnsi="Times New Roman" w:cs="Times New Roman"/>
          <w:sz w:val="24"/>
          <w:szCs w:val="24"/>
        </w:rPr>
      </w:pPr>
    </w:p>
    <w:p w14:paraId="53CE5FAC" w14:textId="77777777" w:rsidR="00BB480D" w:rsidRDefault="005776C7" w:rsidP="001C725C">
      <w:pPr>
        <w:pStyle w:val="ListParagraph"/>
        <w:numPr>
          <w:ilvl w:val="0"/>
          <w:numId w:val="18"/>
        </w:numPr>
        <w:jc w:val="both"/>
        <w:rPr>
          <w:rFonts w:ascii="Times New Roman" w:hAnsi="Times New Roman" w:cs="Times New Roman"/>
          <w:sz w:val="24"/>
          <w:szCs w:val="24"/>
        </w:rPr>
      </w:pPr>
      <w:r w:rsidRPr="005776C7">
        <w:rPr>
          <w:rFonts w:ascii="Times New Roman" w:hAnsi="Times New Roman" w:cs="Times New Roman"/>
          <w:sz w:val="24"/>
          <w:szCs w:val="24"/>
        </w:rPr>
        <w:t>K</w:t>
      </w:r>
      <w:r w:rsidR="00BB480D" w:rsidRPr="005776C7">
        <w:rPr>
          <w:rFonts w:ascii="Times New Roman" w:hAnsi="Times New Roman" w:cs="Times New Roman"/>
          <w:sz w:val="24"/>
          <w:szCs w:val="24"/>
        </w:rPr>
        <w:t>ontrolirati  prijeđene  kilometre i potrošnju goriva  po  prijeđenom kilometru  za  vozila  Zavoda, ažurno  voditi  kontrolu  o  putnim troškovima  radnika  u  Zavodu  u  svezi  s  dolaskom  i  odlaskom  na  posao, a eventualno utvrđeni nerazmjer će snosit i radnik sa čijeg se  naloga  za prijevoz isto utvrdi</w:t>
      </w:r>
      <w:r>
        <w:rPr>
          <w:rFonts w:ascii="Times New Roman" w:hAnsi="Times New Roman" w:cs="Times New Roman"/>
          <w:sz w:val="24"/>
          <w:szCs w:val="24"/>
        </w:rPr>
        <w:t>,</w:t>
      </w:r>
      <w:r w:rsidR="00BB480D" w:rsidRPr="005776C7">
        <w:rPr>
          <w:rFonts w:ascii="Times New Roman" w:hAnsi="Times New Roman" w:cs="Times New Roman"/>
          <w:sz w:val="24"/>
          <w:szCs w:val="24"/>
        </w:rPr>
        <w:t xml:space="preserve"> odnosno vratiti</w:t>
      </w:r>
      <w:r>
        <w:rPr>
          <w:rFonts w:ascii="Times New Roman" w:hAnsi="Times New Roman" w:cs="Times New Roman"/>
          <w:sz w:val="24"/>
          <w:szCs w:val="24"/>
        </w:rPr>
        <w:t xml:space="preserve"> će ga</w:t>
      </w:r>
      <w:r w:rsidR="00BB480D" w:rsidRPr="005776C7">
        <w:rPr>
          <w:rFonts w:ascii="Times New Roman" w:hAnsi="Times New Roman" w:cs="Times New Roman"/>
          <w:sz w:val="24"/>
          <w:szCs w:val="24"/>
        </w:rPr>
        <w:t xml:space="preserve"> radnik kod kojeg se utvrdi nerazmjer putnih troškova u svezi dolaska i odlaska na posao.</w:t>
      </w:r>
    </w:p>
    <w:p w14:paraId="2F392BF1" w14:textId="77777777" w:rsidR="005776C7" w:rsidRPr="005776C7" w:rsidRDefault="005776C7" w:rsidP="001C725C">
      <w:pPr>
        <w:pStyle w:val="ListParagraph"/>
        <w:jc w:val="both"/>
        <w:rPr>
          <w:rFonts w:ascii="Times New Roman" w:hAnsi="Times New Roman" w:cs="Times New Roman"/>
          <w:sz w:val="24"/>
          <w:szCs w:val="24"/>
        </w:rPr>
      </w:pPr>
    </w:p>
    <w:p w14:paraId="3F5789F4" w14:textId="77777777" w:rsidR="00BB480D" w:rsidRPr="005776C7" w:rsidRDefault="005776C7" w:rsidP="001C725C">
      <w:pPr>
        <w:pStyle w:val="ListParagraph"/>
        <w:numPr>
          <w:ilvl w:val="0"/>
          <w:numId w:val="18"/>
        </w:numPr>
        <w:jc w:val="both"/>
        <w:rPr>
          <w:rFonts w:ascii="Times New Roman" w:hAnsi="Times New Roman" w:cs="Times New Roman"/>
          <w:sz w:val="24"/>
          <w:szCs w:val="24"/>
        </w:rPr>
      </w:pPr>
      <w:r w:rsidRPr="005776C7">
        <w:rPr>
          <w:rFonts w:ascii="Times New Roman" w:hAnsi="Times New Roman" w:cs="Times New Roman"/>
          <w:sz w:val="24"/>
          <w:szCs w:val="24"/>
        </w:rPr>
        <w:t>P</w:t>
      </w:r>
      <w:r w:rsidR="00BB480D" w:rsidRPr="005776C7">
        <w:rPr>
          <w:rFonts w:ascii="Times New Roman" w:hAnsi="Times New Roman" w:cs="Times New Roman"/>
          <w:sz w:val="24"/>
          <w:szCs w:val="24"/>
        </w:rPr>
        <w:t>otrošnja ampuliranih i neampuliranih lijekova, sanitetskog i ostalog materijala se  mora  evidentirati  sukladno  propisima  i  nabavljenim računalnim programima, a eventualne  utvrđene  manjkove  će  snositi  odgovorni  djelatnici.  Praćenje  i usklađenje nabave i potrošnje lijekova i sanitetskog materijala te stanje zaliha pratiti mjesečno te tromjesečno usklađivati s podacima u računovodstvu. Glavni tehničar</w:t>
      </w:r>
      <w:r w:rsidR="001D3978">
        <w:rPr>
          <w:rFonts w:ascii="Times New Roman" w:hAnsi="Times New Roman" w:cs="Times New Roman"/>
          <w:sz w:val="24"/>
          <w:szCs w:val="24"/>
        </w:rPr>
        <w:t>/ka</w:t>
      </w:r>
      <w:r w:rsidR="00BB480D" w:rsidRPr="005776C7">
        <w:rPr>
          <w:rFonts w:ascii="Times New Roman" w:hAnsi="Times New Roman" w:cs="Times New Roman"/>
          <w:sz w:val="24"/>
          <w:szCs w:val="24"/>
        </w:rPr>
        <w:t xml:space="preserve"> će, u suradnji sa stručnim kolegijem i Povjerenstvom za lijekove odnosno Povjerenstvom  za  </w:t>
      </w:r>
      <w:r w:rsidR="00BB480D" w:rsidRPr="005776C7">
        <w:rPr>
          <w:rFonts w:ascii="Times New Roman" w:hAnsi="Times New Roman" w:cs="Times New Roman"/>
          <w:sz w:val="24"/>
          <w:szCs w:val="24"/>
        </w:rPr>
        <w:lastRenderedPageBreak/>
        <w:t>kvalitetu,  donijeti  prijedlog  racionaliziranja  potrošnje ampuliranih lijekova, naročito skupih amupliranih lijekova i potrošnog materijala.</w:t>
      </w:r>
    </w:p>
    <w:p w14:paraId="1C542178" w14:textId="333C1EF6" w:rsidR="00BB480D" w:rsidRDefault="00E42C1D" w:rsidP="001C725C">
      <w:pPr>
        <w:jc w:val="both"/>
        <w:rPr>
          <w:rFonts w:ascii="Times New Roman" w:hAnsi="Times New Roman" w:cs="Times New Roman"/>
          <w:sz w:val="24"/>
          <w:szCs w:val="24"/>
        </w:rPr>
      </w:pPr>
      <w:r w:rsidRPr="00E42C1D">
        <w:rPr>
          <w:rFonts w:ascii="Times New Roman" w:hAnsi="Times New Roman" w:cs="Times New Roman"/>
          <w:sz w:val="24"/>
          <w:szCs w:val="24"/>
        </w:rPr>
        <w:t>Sve naprijed opisane mjere se planiraju</w:t>
      </w:r>
      <w:r w:rsidR="00AA76AC">
        <w:rPr>
          <w:rFonts w:ascii="Times New Roman" w:hAnsi="Times New Roman" w:cs="Times New Roman"/>
          <w:sz w:val="24"/>
          <w:szCs w:val="24"/>
        </w:rPr>
        <w:t xml:space="preserve"> </w:t>
      </w:r>
      <w:r w:rsidRPr="00E42C1D">
        <w:rPr>
          <w:rFonts w:ascii="Times New Roman" w:hAnsi="Times New Roman" w:cs="Times New Roman"/>
          <w:sz w:val="24"/>
          <w:szCs w:val="24"/>
        </w:rPr>
        <w:t>provoditi uz uvjet da isto ne utječe na kvalitetu i opseg  pružanja  usluga hitne   medicinske zdravstvene  zaštite  osiguranika  i  ostalih korisnika usluga Zavoda za hitnu medicinu</w:t>
      </w:r>
      <w:r w:rsidR="00AA76AC">
        <w:rPr>
          <w:rFonts w:ascii="Times New Roman" w:hAnsi="Times New Roman" w:cs="Times New Roman"/>
          <w:sz w:val="24"/>
          <w:szCs w:val="24"/>
        </w:rPr>
        <w:t xml:space="preserve"> Zadarske županije</w:t>
      </w:r>
      <w:r w:rsidRPr="00E42C1D">
        <w:rPr>
          <w:rFonts w:ascii="Times New Roman" w:hAnsi="Times New Roman" w:cs="Times New Roman"/>
          <w:sz w:val="24"/>
          <w:szCs w:val="24"/>
        </w:rPr>
        <w:t>.</w:t>
      </w:r>
    </w:p>
    <w:p w14:paraId="08C93B50" w14:textId="772BD149" w:rsidR="00193512" w:rsidRDefault="00193512" w:rsidP="00193512">
      <w:pPr>
        <w:suppressAutoHyphens/>
        <w:spacing w:after="0" w:line="240" w:lineRule="auto"/>
        <w:rPr>
          <w:rFonts w:ascii="Times New Roman" w:eastAsia="Times New Roman" w:hAnsi="Times New Roman" w:cs="Times New Roman"/>
          <w:sz w:val="24"/>
          <w:szCs w:val="24"/>
          <w:lang w:eastAsia="ar-SA"/>
        </w:rPr>
      </w:pPr>
    </w:p>
    <w:p w14:paraId="23100E54" w14:textId="55EAE5D8" w:rsidR="009D44DC" w:rsidRPr="009D44DC" w:rsidRDefault="009D44DC" w:rsidP="009D44DC">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9D44DC">
        <w:rPr>
          <w:rFonts w:ascii="Times New Roman" w:hAnsi="Times New Roman" w:cs="Times New Roman"/>
          <w:b/>
          <w:bCs/>
          <w:sz w:val="24"/>
          <w:szCs w:val="24"/>
        </w:rPr>
        <w:t>PLAN I PROGRAM AKTIVNOSTI</w:t>
      </w:r>
    </w:p>
    <w:p w14:paraId="3A02689C" w14:textId="77777777" w:rsidR="009D44DC" w:rsidRPr="00AC664A" w:rsidRDefault="009D44DC" w:rsidP="009D44DC">
      <w:pPr>
        <w:autoSpaceDE w:val="0"/>
        <w:autoSpaceDN w:val="0"/>
        <w:adjustRightInd w:val="0"/>
        <w:spacing w:after="0" w:line="240" w:lineRule="auto"/>
        <w:rPr>
          <w:rFonts w:ascii="Times New Roman" w:hAnsi="Times New Roman" w:cs="Times New Roman"/>
          <w:b/>
          <w:bCs/>
          <w:sz w:val="24"/>
          <w:szCs w:val="24"/>
        </w:rPr>
      </w:pPr>
    </w:p>
    <w:p w14:paraId="0973F614"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Provoditi</w:t>
      </w:r>
      <w:r>
        <w:rPr>
          <w:rFonts w:ascii="Times New Roman" w:hAnsi="Times New Roman" w:cs="Times New Roman"/>
          <w:bCs/>
          <w:sz w:val="24"/>
          <w:szCs w:val="24"/>
        </w:rPr>
        <w:t xml:space="preserve"> </w:t>
      </w:r>
      <w:r w:rsidRPr="008A6C4E">
        <w:rPr>
          <w:rFonts w:ascii="Times New Roman" w:hAnsi="Times New Roman" w:cs="Times New Roman"/>
          <w:bCs/>
          <w:sz w:val="24"/>
          <w:szCs w:val="24"/>
        </w:rPr>
        <w:t>hitno</w:t>
      </w:r>
      <w:r>
        <w:rPr>
          <w:rFonts w:ascii="Times New Roman" w:hAnsi="Times New Roman" w:cs="Times New Roman"/>
          <w:bCs/>
          <w:sz w:val="24"/>
          <w:szCs w:val="24"/>
        </w:rPr>
        <w:t xml:space="preserve"> </w:t>
      </w:r>
      <w:r w:rsidRPr="008A6C4E">
        <w:rPr>
          <w:rFonts w:ascii="Times New Roman" w:hAnsi="Times New Roman" w:cs="Times New Roman"/>
          <w:bCs/>
          <w:sz w:val="24"/>
          <w:szCs w:val="24"/>
        </w:rPr>
        <w:t>zdravstveno</w:t>
      </w:r>
      <w:r>
        <w:rPr>
          <w:rFonts w:ascii="Times New Roman" w:hAnsi="Times New Roman" w:cs="Times New Roman"/>
          <w:bCs/>
          <w:sz w:val="24"/>
          <w:szCs w:val="24"/>
        </w:rPr>
        <w:t xml:space="preserve"> </w:t>
      </w:r>
      <w:r w:rsidRPr="008A6C4E">
        <w:rPr>
          <w:rFonts w:ascii="Times New Roman" w:hAnsi="Times New Roman" w:cs="Times New Roman"/>
          <w:bCs/>
          <w:sz w:val="24"/>
          <w:szCs w:val="24"/>
        </w:rPr>
        <w:t>zbrinjavanje,  hitan</w:t>
      </w:r>
      <w:r>
        <w:rPr>
          <w:rFonts w:ascii="Times New Roman" w:hAnsi="Times New Roman" w:cs="Times New Roman"/>
          <w:bCs/>
          <w:sz w:val="24"/>
          <w:szCs w:val="24"/>
        </w:rPr>
        <w:t xml:space="preserve"> </w:t>
      </w:r>
      <w:r w:rsidRPr="008A6C4E">
        <w:rPr>
          <w:rFonts w:ascii="Times New Roman" w:hAnsi="Times New Roman" w:cs="Times New Roman"/>
          <w:bCs/>
          <w:sz w:val="24"/>
          <w:szCs w:val="24"/>
        </w:rPr>
        <w:t>prijevoz oboljelih i ozlijeđenih osoba u odgovarajuću  zdravstvenu  ustanovu  te  zdravstveno</w:t>
      </w:r>
      <w:r>
        <w:rPr>
          <w:rFonts w:ascii="Times New Roman" w:hAnsi="Times New Roman" w:cs="Times New Roman"/>
          <w:bCs/>
          <w:sz w:val="24"/>
          <w:szCs w:val="24"/>
        </w:rPr>
        <w:t xml:space="preserve"> </w:t>
      </w:r>
      <w:r w:rsidRPr="008A6C4E">
        <w:rPr>
          <w:rFonts w:ascii="Times New Roman" w:hAnsi="Times New Roman" w:cs="Times New Roman"/>
          <w:bCs/>
          <w:sz w:val="24"/>
          <w:szCs w:val="24"/>
        </w:rPr>
        <w:t>zbrinjavanje  za  vrijeme  prijevoza, osobama kojima je zbog bolesti, stradanja ili ozljede neposredno ugrožen život, pojedini organ ili dijelovi tijela, odnosno kod kojih bi u kratkom vremenu moglo doći do životne ugroženosti, a u svrhu maksimalnog skraćenja vremena od nastanka hitnog stanja do početka postupka završnoga liječenja.</w:t>
      </w:r>
      <w:r>
        <w:rPr>
          <w:rFonts w:ascii="Times New Roman" w:hAnsi="Times New Roman" w:cs="Times New Roman"/>
          <w:bCs/>
          <w:sz w:val="24"/>
          <w:szCs w:val="24"/>
        </w:rPr>
        <w:t xml:space="preserve"> </w:t>
      </w:r>
      <w:r w:rsidRPr="008A6C4E">
        <w:rPr>
          <w:rFonts w:ascii="Times New Roman" w:hAnsi="Times New Roman" w:cs="Times New Roman"/>
          <w:bCs/>
          <w:sz w:val="24"/>
          <w:szCs w:val="24"/>
        </w:rPr>
        <w:t>Provoditi medicinska osiguranja javnih manifestacija i okupljanja.</w:t>
      </w:r>
    </w:p>
    <w:p w14:paraId="40B402BB" w14:textId="77777777" w:rsidR="009D44DC" w:rsidRDefault="009D44DC" w:rsidP="007318C1">
      <w:pPr>
        <w:pStyle w:val="ListParagraph"/>
        <w:autoSpaceDE w:val="0"/>
        <w:autoSpaceDN w:val="0"/>
        <w:adjustRightInd w:val="0"/>
        <w:spacing w:after="0"/>
        <w:ind w:left="1080"/>
        <w:jc w:val="both"/>
        <w:rPr>
          <w:rFonts w:ascii="Times New Roman" w:hAnsi="Times New Roman" w:cs="Times New Roman"/>
          <w:bCs/>
          <w:sz w:val="24"/>
          <w:szCs w:val="24"/>
        </w:rPr>
      </w:pPr>
    </w:p>
    <w:p w14:paraId="54D992E1"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Surađivati  u  pružanju  hitne  medicine  sa  susjednim  jedinicama  područne  (regionalne) samouprave.</w:t>
      </w:r>
      <w:r>
        <w:rPr>
          <w:rFonts w:ascii="Times New Roman" w:hAnsi="Times New Roman" w:cs="Times New Roman"/>
          <w:bCs/>
          <w:sz w:val="24"/>
          <w:szCs w:val="24"/>
        </w:rPr>
        <w:t xml:space="preserve"> </w:t>
      </w:r>
    </w:p>
    <w:p w14:paraId="39E49E80" w14:textId="77777777" w:rsidR="009D44DC" w:rsidRPr="008A6C4E" w:rsidRDefault="009D44DC" w:rsidP="007318C1">
      <w:pPr>
        <w:pStyle w:val="ListParagraph"/>
        <w:jc w:val="both"/>
        <w:rPr>
          <w:rFonts w:ascii="Times New Roman" w:hAnsi="Times New Roman" w:cs="Times New Roman"/>
          <w:bCs/>
          <w:sz w:val="24"/>
          <w:szCs w:val="24"/>
        </w:rPr>
      </w:pPr>
    </w:p>
    <w:p w14:paraId="12A16966"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Osigurati  provedbu  standarda  medicinske  opreme,  vozila  kao  i  provođenja  standarda hitne  medicine,  sukladno  sredstvima  predviđenima  za  financiranje  decentraliziranih funkcija   za   investicijsko  ulaganje,  investicijsko  i  tekuće  održavanje  zdravstvenih ustanova,  te  za  informatizaciju  zdravstvene  djelatnosti  u  okvirima  bilanciranih  sredstava Odlukom vlade RH.</w:t>
      </w:r>
    </w:p>
    <w:p w14:paraId="555519D0" w14:textId="77777777" w:rsidR="009D44DC" w:rsidRPr="008A6C4E" w:rsidRDefault="009D44DC" w:rsidP="007318C1">
      <w:pPr>
        <w:pStyle w:val="ListParagraph"/>
        <w:jc w:val="both"/>
        <w:rPr>
          <w:rFonts w:ascii="Times New Roman" w:hAnsi="Times New Roman" w:cs="Times New Roman"/>
          <w:bCs/>
          <w:sz w:val="24"/>
          <w:szCs w:val="24"/>
        </w:rPr>
      </w:pPr>
    </w:p>
    <w:p w14:paraId="3CCC1D66"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Održavati  i  dodatno  unaprjeđivati  informatizacijski  sustav zdravstvene   djelatnosti</w:t>
      </w:r>
      <w:r>
        <w:rPr>
          <w:rFonts w:ascii="Times New Roman" w:hAnsi="Times New Roman" w:cs="Times New Roman"/>
          <w:bCs/>
          <w:sz w:val="24"/>
          <w:szCs w:val="24"/>
        </w:rPr>
        <w:t xml:space="preserve"> </w:t>
      </w:r>
      <w:r w:rsidRPr="008A6C4E">
        <w:rPr>
          <w:rFonts w:ascii="Times New Roman" w:hAnsi="Times New Roman" w:cs="Times New Roman"/>
          <w:bCs/>
          <w:sz w:val="24"/>
          <w:szCs w:val="24"/>
        </w:rPr>
        <w:t>sukladno  sredstvima  predviđenima  za  financiranje  decentraliziranih  funkcija  za investicijsko  ulaganje,  investicijsko  i  tekuće  održavanje  zdravstvenih  ustanova,  te  za informatizaciju zdravstvene djelatnosti u okvirima bilanciranih sredstava Odlukom vlade RH.</w:t>
      </w:r>
      <w:r>
        <w:rPr>
          <w:rFonts w:ascii="Times New Roman" w:hAnsi="Times New Roman" w:cs="Times New Roman"/>
          <w:bCs/>
          <w:sz w:val="24"/>
          <w:szCs w:val="24"/>
        </w:rPr>
        <w:t xml:space="preserve"> </w:t>
      </w:r>
      <w:r w:rsidRPr="008A6C4E">
        <w:rPr>
          <w:rFonts w:ascii="Times New Roman" w:hAnsi="Times New Roman" w:cs="Times New Roman"/>
          <w:bCs/>
          <w:sz w:val="24"/>
          <w:szCs w:val="24"/>
        </w:rPr>
        <w:t>Sudjelovati u procesu uspostave nacionalnog sustava informatizacije hitne medicine i implementirati nove informatičko-komunikacijske  tehnologije  u  sustav  hitne  medicine</w:t>
      </w:r>
      <w:r>
        <w:rPr>
          <w:rFonts w:ascii="Times New Roman" w:hAnsi="Times New Roman" w:cs="Times New Roman"/>
          <w:bCs/>
          <w:sz w:val="24"/>
          <w:szCs w:val="24"/>
        </w:rPr>
        <w:t xml:space="preserve"> </w:t>
      </w:r>
      <w:r w:rsidRPr="008A6C4E">
        <w:rPr>
          <w:rFonts w:ascii="Times New Roman" w:hAnsi="Times New Roman" w:cs="Times New Roman"/>
          <w:bCs/>
          <w:sz w:val="24"/>
          <w:szCs w:val="24"/>
        </w:rPr>
        <w:t>prema smjernicama Hrvatskog zavoda za hitnu medicinu.</w:t>
      </w:r>
      <w:r>
        <w:rPr>
          <w:rFonts w:ascii="Times New Roman" w:hAnsi="Times New Roman" w:cs="Times New Roman"/>
          <w:bCs/>
          <w:sz w:val="24"/>
          <w:szCs w:val="24"/>
        </w:rPr>
        <w:t xml:space="preserve"> </w:t>
      </w:r>
    </w:p>
    <w:p w14:paraId="7D90ADEA" w14:textId="77777777" w:rsidR="009D44DC" w:rsidRPr="008A6C4E" w:rsidRDefault="009D44DC" w:rsidP="007318C1">
      <w:pPr>
        <w:pStyle w:val="ListParagraph"/>
        <w:jc w:val="both"/>
        <w:rPr>
          <w:rFonts w:ascii="Times New Roman" w:hAnsi="Times New Roman" w:cs="Times New Roman"/>
          <w:bCs/>
          <w:sz w:val="24"/>
          <w:szCs w:val="24"/>
        </w:rPr>
      </w:pPr>
    </w:p>
    <w:p w14:paraId="326CDE5F"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Osiguravati  provedbu  standarda  kvalitete  rada  putem  planiranog  i  izvanrednog  nadzora organizacijskih   djelatnosti   i   radnika   Zavoda:   Povjerenstvom   za   unutarnji   nadzor, Povjerenstvom za kontrolu kvalitete, Povjerenstvom za lijekove i Etičkim povjerenstvom. Predlagati Hrvatskom zavodu</w:t>
      </w:r>
      <w:r>
        <w:rPr>
          <w:rFonts w:ascii="Times New Roman" w:hAnsi="Times New Roman" w:cs="Times New Roman"/>
          <w:bCs/>
          <w:sz w:val="24"/>
          <w:szCs w:val="24"/>
        </w:rPr>
        <w:t xml:space="preserve"> </w:t>
      </w:r>
      <w:r w:rsidRPr="008A6C4E">
        <w:rPr>
          <w:rFonts w:ascii="Times New Roman" w:hAnsi="Times New Roman" w:cs="Times New Roman"/>
          <w:bCs/>
          <w:sz w:val="24"/>
          <w:szCs w:val="24"/>
        </w:rPr>
        <w:t>za hitnu medicinu mjere potrebne za poboljšanje postojećih standarda kvalitete rada i opremljenosti.</w:t>
      </w:r>
    </w:p>
    <w:p w14:paraId="159BBFCD" w14:textId="77777777" w:rsidR="009D44DC" w:rsidRPr="008A6C4E" w:rsidRDefault="009D44DC" w:rsidP="007318C1">
      <w:pPr>
        <w:pStyle w:val="ListParagraph"/>
        <w:jc w:val="both"/>
        <w:rPr>
          <w:rFonts w:ascii="Times New Roman" w:hAnsi="Times New Roman" w:cs="Times New Roman"/>
          <w:bCs/>
          <w:sz w:val="24"/>
          <w:szCs w:val="24"/>
        </w:rPr>
      </w:pPr>
    </w:p>
    <w:p w14:paraId="1319D46C"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Provoditi specijalizirano obrazovanje zdravstvenih i stručno obrazovanje nezdravstvenih radnika  Zavoda  prema</w:t>
      </w:r>
      <w:r>
        <w:rPr>
          <w:rFonts w:ascii="Times New Roman" w:hAnsi="Times New Roman" w:cs="Times New Roman"/>
          <w:bCs/>
          <w:sz w:val="24"/>
          <w:szCs w:val="24"/>
        </w:rPr>
        <w:t xml:space="preserve"> </w:t>
      </w:r>
      <w:r w:rsidRPr="008A6C4E">
        <w:rPr>
          <w:rFonts w:ascii="Times New Roman" w:hAnsi="Times New Roman" w:cs="Times New Roman"/>
          <w:bCs/>
          <w:sz w:val="24"/>
          <w:szCs w:val="24"/>
        </w:rPr>
        <w:t>Standardu  osnovnog  treninga  za  radnike  izvanbolničke  hitne medicinske službe;</w:t>
      </w:r>
      <w:r>
        <w:rPr>
          <w:rFonts w:ascii="Times New Roman" w:hAnsi="Times New Roman" w:cs="Times New Roman"/>
          <w:bCs/>
          <w:sz w:val="24"/>
          <w:szCs w:val="24"/>
        </w:rPr>
        <w:t xml:space="preserve"> </w:t>
      </w:r>
      <w:r w:rsidRPr="008A6C4E">
        <w:rPr>
          <w:rFonts w:ascii="Times New Roman" w:hAnsi="Times New Roman" w:cs="Times New Roman"/>
          <w:bCs/>
          <w:sz w:val="24"/>
          <w:szCs w:val="24"/>
        </w:rPr>
        <w:t xml:space="preserve">provoditi stručna i znanstvena istraživanja </w:t>
      </w:r>
      <w:r w:rsidRPr="008A6C4E">
        <w:rPr>
          <w:rFonts w:ascii="Times New Roman" w:hAnsi="Times New Roman" w:cs="Times New Roman"/>
          <w:bCs/>
          <w:sz w:val="24"/>
          <w:szCs w:val="24"/>
        </w:rPr>
        <w:lastRenderedPageBreak/>
        <w:t>iz područja hitne medicine;</w:t>
      </w:r>
      <w:r>
        <w:rPr>
          <w:rFonts w:ascii="Times New Roman" w:hAnsi="Times New Roman" w:cs="Times New Roman"/>
          <w:bCs/>
          <w:sz w:val="24"/>
          <w:szCs w:val="24"/>
        </w:rPr>
        <w:t xml:space="preserve"> </w:t>
      </w:r>
      <w:r w:rsidRPr="008A6C4E">
        <w:rPr>
          <w:rFonts w:ascii="Times New Roman" w:hAnsi="Times New Roman" w:cs="Times New Roman"/>
          <w:bCs/>
          <w:sz w:val="24"/>
          <w:szCs w:val="24"/>
        </w:rPr>
        <w:t>provoditi  kontinuirane  intradisciplinarne  i  interdisciplinarne  edukacije  svih  djelatnika  u sustavu  hitne  medicine  po  suvremenim  smjernicama;  provoditi  licenciranu  edukaciju  iz nacionalnog  programa  javno  dostupne  rane  defibrilacije, a  sve  u  suradnji  s Hrvatskim zavodom za hitnu medicinu i drugim zdravstvenim ustanovama.</w:t>
      </w:r>
    </w:p>
    <w:p w14:paraId="60F6E882" w14:textId="77777777" w:rsidR="009D44DC" w:rsidRPr="008A6C4E" w:rsidRDefault="009D44DC" w:rsidP="007318C1">
      <w:pPr>
        <w:pStyle w:val="ListParagraph"/>
        <w:jc w:val="both"/>
        <w:rPr>
          <w:rFonts w:ascii="Times New Roman" w:hAnsi="Times New Roman" w:cs="Times New Roman"/>
          <w:bCs/>
          <w:sz w:val="24"/>
          <w:szCs w:val="24"/>
        </w:rPr>
      </w:pPr>
    </w:p>
    <w:p w14:paraId="7B42A2AF"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 xml:space="preserve">Prikupljati  podatke  i  voditi  registre iz područja hitne medicine za </w:t>
      </w:r>
      <w:r>
        <w:rPr>
          <w:rFonts w:ascii="Times New Roman" w:hAnsi="Times New Roman" w:cs="Times New Roman"/>
          <w:bCs/>
          <w:sz w:val="24"/>
          <w:szCs w:val="24"/>
        </w:rPr>
        <w:t xml:space="preserve">Zadarsku </w:t>
      </w:r>
      <w:r w:rsidRPr="008A6C4E">
        <w:rPr>
          <w:rFonts w:ascii="Times New Roman" w:hAnsi="Times New Roman" w:cs="Times New Roman"/>
          <w:bCs/>
          <w:sz w:val="24"/>
          <w:szCs w:val="24"/>
        </w:rPr>
        <w:t>županiju te ih prosljeđivati Hrvatskom zavodu za hitnu medicinu sukladno Statutu ustanove.</w:t>
      </w:r>
    </w:p>
    <w:p w14:paraId="4667FD26" w14:textId="77777777" w:rsidR="009D44DC" w:rsidRPr="008A6C4E" w:rsidRDefault="009D44DC" w:rsidP="007318C1">
      <w:pPr>
        <w:pStyle w:val="ListParagraph"/>
        <w:jc w:val="both"/>
        <w:rPr>
          <w:rFonts w:ascii="Times New Roman" w:hAnsi="Times New Roman" w:cs="Times New Roman"/>
          <w:bCs/>
          <w:sz w:val="24"/>
          <w:szCs w:val="24"/>
        </w:rPr>
      </w:pPr>
    </w:p>
    <w:p w14:paraId="1E677219"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Organizirati i aktivno sudjelovati u obrazovanju stanovništva iz područja hitne medicine na svom području</w:t>
      </w:r>
    </w:p>
    <w:p w14:paraId="0190F404" w14:textId="77777777" w:rsidR="009D44DC" w:rsidRPr="008A6C4E" w:rsidRDefault="009D44DC" w:rsidP="007318C1">
      <w:pPr>
        <w:pStyle w:val="ListParagraph"/>
        <w:jc w:val="both"/>
        <w:rPr>
          <w:rFonts w:ascii="Times New Roman" w:hAnsi="Times New Roman" w:cs="Times New Roman"/>
          <w:bCs/>
          <w:sz w:val="24"/>
          <w:szCs w:val="24"/>
        </w:rPr>
      </w:pPr>
    </w:p>
    <w:p w14:paraId="30EDE325"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Poticati  sve  resurse  Zavoda  za  sudjelovanjem  u  javnom  informiranju,  medicinskoj edukaciji  laika  i  promidžbe  jasne  uloge  hitne  medicine  u  područnoj  (regionalnoj) zajednici.</w:t>
      </w:r>
    </w:p>
    <w:p w14:paraId="312FC3EE" w14:textId="77777777" w:rsidR="009D44DC" w:rsidRPr="008A6C4E" w:rsidRDefault="009D44DC" w:rsidP="007318C1">
      <w:pPr>
        <w:pStyle w:val="ListParagraph"/>
        <w:jc w:val="both"/>
        <w:rPr>
          <w:rFonts w:ascii="Times New Roman" w:hAnsi="Times New Roman" w:cs="Times New Roman"/>
          <w:bCs/>
          <w:sz w:val="24"/>
          <w:szCs w:val="24"/>
        </w:rPr>
      </w:pPr>
    </w:p>
    <w:p w14:paraId="107C5D5D" w14:textId="77777777" w:rsidR="009D44DC"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Aktivno  sudjelovati  na  tuzemnim  i  inozemnim  stručnim  radionicama,  simpozijima, konferencijama, savjetovanjima i sl.</w:t>
      </w:r>
    </w:p>
    <w:p w14:paraId="0E167717" w14:textId="77777777" w:rsidR="009D44DC" w:rsidRPr="003B0931" w:rsidRDefault="009D44DC" w:rsidP="007318C1">
      <w:pPr>
        <w:pStyle w:val="ListParagraph"/>
        <w:jc w:val="both"/>
        <w:rPr>
          <w:rFonts w:ascii="Times New Roman" w:hAnsi="Times New Roman" w:cs="Times New Roman"/>
          <w:bCs/>
          <w:sz w:val="24"/>
          <w:szCs w:val="24"/>
        </w:rPr>
      </w:pPr>
    </w:p>
    <w:p w14:paraId="0EE37554" w14:textId="77777777" w:rsidR="009D44DC" w:rsidRDefault="009D44DC" w:rsidP="007318C1">
      <w:pPr>
        <w:pStyle w:val="ListParagraph"/>
        <w:numPr>
          <w:ilvl w:val="0"/>
          <w:numId w:val="22"/>
        </w:numPr>
        <w:jc w:val="both"/>
        <w:rPr>
          <w:rFonts w:ascii="Times New Roman" w:hAnsi="Times New Roman" w:cs="Times New Roman"/>
          <w:bCs/>
          <w:sz w:val="24"/>
          <w:szCs w:val="24"/>
        </w:rPr>
      </w:pPr>
      <w:r w:rsidRPr="003B0931">
        <w:rPr>
          <w:rFonts w:ascii="Times New Roman" w:hAnsi="Times New Roman" w:cs="Times New Roman"/>
          <w:bCs/>
          <w:sz w:val="24"/>
          <w:szCs w:val="24"/>
        </w:rPr>
        <w:t>Raditi na uključivanju u druge programe i projekte financirane iz sredstva Europske unije i drugih donatora, kako na razini Zavoda tako i drugih županijskih zavoda za hitnu medicinu</w:t>
      </w:r>
      <w:r>
        <w:rPr>
          <w:rFonts w:ascii="Times New Roman" w:hAnsi="Times New Roman" w:cs="Times New Roman"/>
          <w:bCs/>
          <w:sz w:val="24"/>
          <w:szCs w:val="24"/>
        </w:rPr>
        <w:t>.</w:t>
      </w:r>
    </w:p>
    <w:p w14:paraId="4718C9AE" w14:textId="77777777" w:rsidR="009D44DC" w:rsidRPr="003B0931" w:rsidRDefault="009D44DC" w:rsidP="007318C1">
      <w:pPr>
        <w:pStyle w:val="ListParagraph"/>
        <w:jc w:val="both"/>
        <w:rPr>
          <w:rFonts w:ascii="Times New Roman" w:hAnsi="Times New Roman" w:cs="Times New Roman"/>
          <w:bCs/>
          <w:sz w:val="24"/>
          <w:szCs w:val="24"/>
        </w:rPr>
      </w:pPr>
    </w:p>
    <w:p w14:paraId="1CFDF636" w14:textId="77777777" w:rsidR="009D44DC" w:rsidRDefault="009D44DC" w:rsidP="007318C1">
      <w:pPr>
        <w:pStyle w:val="ListParagraph"/>
        <w:numPr>
          <w:ilvl w:val="0"/>
          <w:numId w:val="22"/>
        </w:numPr>
        <w:jc w:val="both"/>
        <w:rPr>
          <w:rFonts w:ascii="Times New Roman" w:hAnsi="Times New Roman" w:cs="Times New Roman"/>
          <w:bCs/>
          <w:sz w:val="24"/>
          <w:szCs w:val="24"/>
        </w:rPr>
      </w:pPr>
      <w:r w:rsidRPr="003B0931">
        <w:rPr>
          <w:rFonts w:ascii="Times New Roman" w:hAnsi="Times New Roman" w:cs="Times New Roman"/>
          <w:bCs/>
          <w:sz w:val="24"/>
          <w:szCs w:val="24"/>
        </w:rPr>
        <w:t>Implementiranje obvezujućih standarda operativnih postupaka, protokola rada i algoritama postupanja za sve oblike hitne medicine</w:t>
      </w:r>
      <w:r>
        <w:rPr>
          <w:rFonts w:ascii="Times New Roman" w:hAnsi="Times New Roman" w:cs="Times New Roman"/>
          <w:bCs/>
          <w:sz w:val="24"/>
          <w:szCs w:val="24"/>
        </w:rPr>
        <w:t>.</w:t>
      </w:r>
    </w:p>
    <w:p w14:paraId="55DB3741" w14:textId="77777777" w:rsidR="009D44DC" w:rsidRPr="003B0931" w:rsidRDefault="009D44DC" w:rsidP="007318C1">
      <w:pPr>
        <w:pStyle w:val="ListParagraph"/>
        <w:jc w:val="both"/>
        <w:rPr>
          <w:rFonts w:ascii="Times New Roman" w:hAnsi="Times New Roman" w:cs="Times New Roman"/>
          <w:bCs/>
          <w:sz w:val="24"/>
          <w:szCs w:val="24"/>
        </w:rPr>
      </w:pPr>
    </w:p>
    <w:p w14:paraId="55E396F2" w14:textId="77777777" w:rsidR="009D44DC" w:rsidRDefault="009D44DC" w:rsidP="007318C1">
      <w:pPr>
        <w:pStyle w:val="ListParagraph"/>
        <w:numPr>
          <w:ilvl w:val="0"/>
          <w:numId w:val="22"/>
        </w:numPr>
        <w:jc w:val="both"/>
        <w:rPr>
          <w:rFonts w:ascii="Times New Roman" w:hAnsi="Times New Roman" w:cs="Times New Roman"/>
          <w:bCs/>
          <w:sz w:val="24"/>
          <w:szCs w:val="24"/>
        </w:rPr>
      </w:pPr>
      <w:r w:rsidRPr="003B0931">
        <w:rPr>
          <w:rFonts w:ascii="Times New Roman" w:hAnsi="Times New Roman" w:cs="Times New Roman"/>
          <w:bCs/>
          <w:sz w:val="24"/>
          <w:szCs w:val="24"/>
        </w:rPr>
        <w:t>Usklađivanje sa sustavom HZZO-a i sustavom Hrvatskog zavoda za telemedicinu</w:t>
      </w:r>
      <w:r>
        <w:rPr>
          <w:rFonts w:ascii="Times New Roman" w:hAnsi="Times New Roman" w:cs="Times New Roman"/>
          <w:bCs/>
          <w:sz w:val="24"/>
          <w:szCs w:val="24"/>
        </w:rPr>
        <w:t>.</w:t>
      </w:r>
    </w:p>
    <w:p w14:paraId="1722B60E" w14:textId="77777777" w:rsidR="009D44DC" w:rsidRPr="003B0931" w:rsidRDefault="009D44DC" w:rsidP="007318C1">
      <w:pPr>
        <w:pStyle w:val="ListParagraph"/>
        <w:jc w:val="both"/>
        <w:rPr>
          <w:rFonts w:ascii="Times New Roman" w:hAnsi="Times New Roman" w:cs="Times New Roman"/>
          <w:bCs/>
          <w:sz w:val="24"/>
          <w:szCs w:val="24"/>
        </w:rPr>
      </w:pPr>
    </w:p>
    <w:p w14:paraId="29AEFF65" w14:textId="77777777" w:rsidR="009D44DC" w:rsidRDefault="009D44DC" w:rsidP="007318C1">
      <w:pPr>
        <w:pStyle w:val="ListParagraph"/>
        <w:numPr>
          <w:ilvl w:val="0"/>
          <w:numId w:val="22"/>
        </w:numPr>
        <w:jc w:val="both"/>
        <w:rPr>
          <w:rFonts w:ascii="Times New Roman" w:hAnsi="Times New Roman" w:cs="Times New Roman"/>
          <w:bCs/>
          <w:sz w:val="24"/>
          <w:szCs w:val="24"/>
        </w:rPr>
      </w:pPr>
      <w:r w:rsidRPr="003B0931">
        <w:rPr>
          <w:rFonts w:ascii="Times New Roman" w:hAnsi="Times New Roman" w:cs="Times New Roman"/>
          <w:bCs/>
          <w:sz w:val="24"/>
          <w:szCs w:val="24"/>
        </w:rPr>
        <w:t>Praćenje popunjavanja mreže hitne medicine sa timovima i predlaganje eventualnih potrebnih izmjena mreže hitne medicine utvrđenih temeljem prikupljenih indikatora rada Zavoda</w:t>
      </w:r>
      <w:r>
        <w:rPr>
          <w:rFonts w:ascii="Times New Roman" w:hAnsi="Times New Roman" w:cs="Times New Roman"/>
          <w:bCs/>
          <w:sz w:val="24"/>
          <w:szCs w:val="24"/>
        </w:rPr>
        <w:t>.</w:t>
      </w:r>
    </w:p>
    <w:p w14:paraId="39888408" w14:textId="77777777" w:rsidR="009D44DC" w:rsidRPr="00462FFE" w:rsidRDefault="009D44DC" w:rsidP="007318C1">
      <w:pPr>
        <w:pStyle w:val="ListParagraph"/>
        <w:jc w:val="both"/>
        <w:rPr>
          <w:rFonts w:ascii="Times New Roman" w:hAnsi="Times New Roman" w:cs="Times New Roman"/>
          <w:bCs/>
          <w:sz w:val="24"/>
          <w:szCs w:val="24"/>
        </w:rPr>
      </w:pPr>
    </w:p>
    <w:p w14:paraId="453E058A" w14:textId="77777777" w:rsidR="009D44DC" w:rsidRDefault="009D44DC" w:rsidP="007318C1">
      <w:pPr>
        <w:pStyle w:val="ListParagraph"/>
        <w:numPr>
          <w:ilvl w:val="0"/>
          <w:numId w:val="22"/>
        </w:numPr>
        <w:jc w:val="both"/>
        <w:rPr>
          <w:rFonts w:ascii="Times New Roman" w:hAnsi="Times New Roman" w:cs="Times New Roman"/>
          <w:bCs/>
          <w:sz w:val="24"/>
          <w:szCs w:val="24"/>
        </w:rPr>
      </w:pPr>
      <w:r>
        <w:rPr>
          <w:rFonts w:ascii="Times New Roman" w:hAnsi="Times New Roman" w:cs="Times New Roman"/>
          <w:bCs/>
          <w:sz w:val="24"/>
          <w:szCs w:val="24"/>
        </w:rPr>
        <w:t>T</w:t>
      </w:r>
      <w:r w:rsidRPr="00462FFE">
        <w:rPr>
          <w:rFonts w:ascii="Times New Roman" w:hAnsi="Times New Roman" w:cs="Times New Roman"/>
          <w:bCs/>
          <w:sz w:val="24"/>
          <w:szCs w:val="24"/>
        </w:rPr>
        <w:t xml:space="preserve">rebalo </w:t>
      </w:r>
      <w:r>
        <w:rPr>
          <w:rFonts w:ascii="Times New Roman" w:hAnsi="Times New Roman" w:cs="Times New Roman"/>
          <w:bCs/>
          <w:sz w:val="24"/>
          <w:szCs w:val="24"/>
        </w:rPr>
        <w:t xml:space="preserve">bi </w:t>
      </w:r>
      <w:r w:rsidRPr="00462FFE">
        <w:rPr>
          <w:rFonts w:ascii="Times New Roman" w:hAnsi="Times New Roman" w:cs="Times New Roman"/>
          <w:bCs/>
          <w:sz w:val="24"/>
          <w:szCs w:val="24"/>
        </w:rPr>
        <w:t>napraviti izvedbu projekta poboljšanja energetske učinkovitosti kojim se planira odvojiti  režijske  priključke,  modernizirati i   podignuti energetsku učinkovitost u svim režijskim stavkama Zavoda.</w:t>
      </w:r>
      <w:r>
        <w:rPr>
          <w:rFonts w:ascii="Times New Roman" w:hAnsi="Times New Roman" w:cs="Times New Roman"/>
          <w:bCs/>
          <w:sz w:val="24"/>
          <w:szCs w:val="24"/>
        </w:rPr>
        <w:t xml:space="preserve"> Time</w:t>
      </w:r>
      <w:r w:rsidRPr="00462FFE">
        <w:rPr>
          <w:rFonts w:ascii="Times New Roman" w:hAnsi="Times New Roman" w:cs="Times New Roman"/>
          <w:bCs/>
          <w:sz w:val="24"/>
          <w:szCs w:val="24"/>
        </w:rPr>
        <w:t xml:space="preserve"> </w:t>
      </w:r>
      <w:r>
        <w:rPr>
          <w:rFonts w:ascii="Times New Roman" w:hAnsi="Times New Roman" w:cs="Times New Roman"/>
          <w:bCs/>
          <w:sz w:val="24"/>
          <w:szCs w:val="24"/>
        </w:rPr>
        <w:t>se o</w:t>
      </w:r>
      <w:r w:rsidRPr="00462FFE">
        <w:rPr>
          <w:rFonts w:ascii="Times New Roman" w:hAnsi="Times New Roman" w:cs="Times New Roman"/>
          <w:bCs/>
          <w:sz w:val="24"/>
          <w:szCs w:val="24"/>
        </w:rPr>
        <w:t>čekuje znatna financijska ušteda režijskih troškova i prelazak u viši energetski razred.</w:t>
      </w:r>
    </w:p>
    <w:p w14:paraId="776768C7" w14:textId="77777777" w:rsidR="009D44DC" w:rsidRPr="00931DE1" w:rsidRDefault="009D44DC" w:rsidP="007318C1">
      <w:pPr>
        <w:pStyle w:val="ListParagraph"/>
        <w:jc w:val="both"/>
        <w:rPr>
          <w:rFonts w:ascii="Times New Roman" w:hAnsi="Times New Roman" w:cs="Times New Roman"/>
          <w:bCs/>
          <w:sz w:val="24"/>
          <w:szCs w:val="24"/>
        </w:rPr>
      </w:pPr>
    </w:p>
    <w:p w14:paraId="552B9ED7" w14:textId="77777777" w:rsidR="009D44DC" w:rsidRDefault="009D44DC" w:rsidP="007318C1">
      <w:pPr>
        <w:pStyle w:val="ListParagraph"/>
        <w:numPr>
          <w:ilvl w:val="0"/>
          <w:numId w:val="22"/>
        </w:numPr>
        <w:jc w:val="both"/>
        <w:rPr>
          <w:rFonts w:ascii="Times New Roman" w:hAnsi="Times New Roman" w:cs="Times New Roman"/>
          <w:bCs/>
          <w:sz w:val="24"/>
          <w:szCs w:val="24"/>
        </w:rPr>
      </w:pPr>
      <w:r w:rsidRPr="00931DE1">
        <w:rPr>
          <w:rFonts w:ascii="Times New Roman" w:hAnsi="Times New Roman" w:cs="Times New Roman"/>
          <w:bCs/>
          <w:sz w:val="24"/>
          <w:szCs w:val="24"/>
        </w:rPr>
        <w:t xml:space="preserve">U tiskovnim medijima i digitalnim medijima na prostoru Zadarske županije objaviti razne promotivne i edukativne materijale s ciljem popularizacije hitne medicinske službe i s ciljem boljeg i što potpunijeg informiranja javnosti. </w:t>
      </w:r>
    </w:p>
    <w:p w14:paraId="05798463" w14:textId="77777777" w:rsidR="009D44DC" w:rsidRPr="00931DE1" w:rsidRDefault="009D44DC" w:rsidP="007318C1">
      <w:pPr>
        <w:pStyle w:val="ListParagraph"/>
        <w:jc w:val="both"/>
        <w:rPr>
          <w:rFonts w:ascii="Times New Roman" w:hAnsi="Times New Roman" w:cs="Times New Roman"/>
          <w:bCs/>
          <w:sz w:val="24"/>
          <w:szCs w:val="24"/>
        </w:rPr>
      </w:pPr>
    </w:p>
    <w:p w14:paraId="21D87B1F" w14:textId="77777777" w:rsidR="009D44DC" w:rsidRDefault="009D44DC" w:rsidP="007318C1">
      <w:pPr>
        <w:pStyle w:val="ListParagraph"/>
        <w:numPr>
          <w:ilvl w:val="0"/>
          <w:numId w:val="22"/>
        </w:numPr>
        <w:jc w:val="both"/>
        <w:rPr>
          <w:rFonts w:ascii="Times New Roman" w:hAnsi="Times New Roman" w:cs="Times New Roman"/>
          <w:bCs/>
          <w:sz w:val="24"/>
          <w:szCs w:val="24"/>
        </w:rPr>
      </w:pPr>
      <w:r w:rsidRPr="00931DE1">
        <w:rPr>
          <w:rFonts w:ascii="Times New Roman" w:hAnsi="Times New Roman" w:cs="Times New Roman"/>
          <w:bCs/>
          <w:sz w:val="24"/>
          <w:szCs w:val="24"/>
        </w:rPr>
        <w:t xml:space="preserve">Organizirati dan otvorenih vrata Zavoda i druge promidžbene akcije odnosno radionice i predavanja za javnost. </w:t>
      </w:r>
    </w:p>
    <w:p w14:paraId="08F80DBC" w14:textId="77777777" w:rsidR="009D44DC" w:rsidRPr="00595313" w:rsidRDefault="009D44DC" w:rsidP="007318C1">
      <w:pPr>
        <w:pStyle w:val="ListParagraph"/>
        <w:jc w:val="both"/>
        <w:rPr>
          <w:rFonts w:ascii="Times New Roman" w:hAnsi="Times New Roman" w:cs="Times New Roman"/>
          <w:bCs/>
          <w:sz w:val="24"/>
          <w:szCs w:val="24"/>
        </w:rPr>
      </w:pPr>
    </w:p>
    <w:p w14:paraId="2F33A4FD" w14:textId="77777777" w:rsidR="009D44DC" w:rsidRDefault="009D44DC" w:rsidP="007318C1">
      <w:pPr>
        <w:pStyle w:val="ListParagraph"/>
        <w:numPr>
          <w:ilvl w:val="0"/>
          <w:numId w:val="22"/>
        </w:numPr>
        <w:jc w:val="both"/>
        <w:rPr>
          <w:rFonts w:ascii="Times New Roman" w:hAnsi="Times New Roman" w:cs="Times New Roman"/>
          <w:bCs/>
          <w:sz w:val="24"/>
          <w:szCs w:val="24"/>
        </w:rPr>
      </w:pPr>
      <w:r>
        <w:rPr>
          <w:rFonts w:ascii="Times New Roman" w:hAnsi="Times New Roman" w:cs="Times New Roman"/>
          <w:bCs/>
          <w:sz w:val="24"/>
          <w:szCs w:val="24"/>
        </w:rPr>
        <w:t>Poboljšati zdravstvenu skrb u domeni hitne medicine na otocima. Pokušati brzim medicinskim brodovima omogućiti otočnim pacijentima kvalitetnu zdravstvenu skrb.</w:t>
      </w:r>
    </w:p>
    <w:p w14:paraId="6B4D4085" w14:textId="77777777" w:rsidR="009D44DC" w:rsidRPr="00931DE1" w:rsidRDefault="009D44DC" w:rsidP="007318C1">
      <w:pPr>
        <w:pStyle w:val="ListParagraph"/>
        <w:jc w:val="both"/>
        <w:rPr>
          <w:rFonts w:ascii="Times New Roman" w:hAnsi="Times New Roman" w:cs="Times New Roman"/>
          <w:bCs/>
          <w:sz w:val="24"/>
          <w:szCs w:val="24"/>
        </w:rPr>
      </w:pPr>
    </w:p>
    <w:p w14:paraId="0DB11A84" w14:textId="77777777" w:rsidR="009D44DC" w:rsidRPr="003B0931" w:rsidRDefault="009D44DC" w:rsidP="007318C1">
      <w:pPr>
        <w:pStyle w:val="ListParagraph"/>
        <w:numPr>
          <w:ilvl w:val="0"/>
          <w:numId w:val="22"/>
        </w:numPr>
        <w:jc w:val="both"/>
        <w:rPr>
          <w:rFonts w:ascii="Times New Roman" w:hAnsi="Times New Roman" w:cs="Times New Roman"/>
          <w:bCs/>
          <w:sz w:val="24"/>
          <w:szCs w:val="24"/>
        </w:rPr>
      </w:pPr>
      <w:r w:rsidRPr="003B0931">
        <w:rPr>
          <w:rFonts w:ascii="Times New Roman" w:hAnsi="Times New Roman" w:cs="Times New Roman"/>
          <w:bCs/>
          <w:sz w:val="24"/>
          <w:szCs w:val="24"/>
        </w:rPr>
        <w:t>Kontinuirani nadzor kvalitete rada</w:t>
      </w:r>
      <w:r>
        <w:rPr>
          <w:rFonts w:ascii="Times New Roman" w:hAnsi="Times New Roman" w:cs="Times New Roman"/>
          <w:bCs/>
          <w:sz w:val="24"/>
          <w:szCs w:val="24"/>
        </w:rPr>
        <w:t>.</w:t>
      </w:r>
    </w:p>
    <w:p w14:paraId="5E52F884" w14:textId="77777777" w:rsidR="009D44DC" w:rsidRPr="003B0931" w:rsidRDefault="009D44DC" w:rsidP="007318C1">
      <w:pPr>
        <w:pStyle w:val="ListParagraph"/>
        <w:ind w:left="1080"/>
        <w:jc w:val="both"/>
        <w:rPr>
          <w:rFonts w:ascii="Times New Roman" w:hAnsi="Times New Roman" w:cs="Times New Roman"/>
          <w:bCs/>
          <w:sz w:val="24"/>
          <w:szCs w:val="24"/>
        </w:rPr>
      </w:pPr>
    </w:p>
    <w:p w14:paraId="3014D37E" w14:textId="77777777" w:rsidR="009D44DC" w:rsidRPr="00AC664A"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8A6C4E">
        <w:rPr>
          <w:rFonts w:ascii="Times New Roman" w:hAnsi="Times New Roman" w:cs="Times New Roman"/>
          <w:bCs/>
          <w:sz w:val="24"/>
          <w:szCs w:val="24"/>
        </w:rPr>
        <w:t>I  druge  aktivnosti  s  ciljem  podizanja  stručnosti  rada,  kvalitete  Zavoda  i  organizacije poslovanja.</w:t>
      </w:r>
    </w:p>
    <w:p w14:paraId="090F17C8" w14:textId="77777777" w:rsidR="009D44DC" w:rsidRDefault="009D44DC" w:rsidP="00193512">
      <w:pPr>
        <w:suppressAutoHyphens/>
        <w:spacing w:after="0" w:line="240" w:lineRule="auto"/>
        <w:rPr>
          <w:rFonts w:ascii="Times New Roman" w:eastAsia="Times New Roman" w:hAnsi="Times New Roman" w:cs="Times New Roman"/>
          <w:sz w:val="24"/>
          <w:szCs w:val="24"/>
          <w:lang w:eastAsia="ar-SA"/>
        </w:rPr>
      </w:pPr>
    </w:p>
    <w:p w14:paraId="1B986A70" w14:textId="77777777" w:rsidR="008177C7" w:rsidRPr="00193512" w:rsidRDefault="008177C7" w:rsidP="00193512">
      <w:pPr>
        <w:suppressAutoHyphens/>
        <w:spacing w:after="0" w:line="240" w:lineRule="auto"/>
        <w:rPr>
          <w:rFonts w:ascii="Times New Roman" w:eastAsia="Times New Roman" w:hAnsi="Times New Roman" w:cs="Times New Roman"/>
          <w:sz w:val="24"/>
          <w:szCs w:val="24"/>
          <w:lang w:eastAsia="ar-SA"/>
        </w:rPr>
      </w:pPr>
    </w:p>
    <w:p w14:paraId="2AF53053" w14:textId="5DD25253" w:rsidR="006D59E7" w:rsidRPr="0017542A" w:rsidRDefault="0096762C" w:rsidP="0017542A">
      <w:pPr>
        <w:pStyle w:val="ListParagraph"/>
        <w:numPr>
          <w:ilvl w:val="0"/>
          <w:numId w:val="1"/>
        </w:numPr>
        <w:rPr>
          <w:rFonts w:ascii="Times New Roman" w:hAnsi="Times New Roman" w:cs="Times New Roman"/>
          <w:b/>
          <w:sz w:val="24"/>
          <w:szCs w:val="24"/>
        </w:rPr>
      </w:pPr>
      <w:r w:rsidRPr="0017542A">
        <w:rPr>
          <w:rFonts w:ascii="Times New Roman" w:hAnsi="Times New Roman" w:cs="Times New Roman"/>
          <w:b/>
          <w:sz w:val="24"/>
          <w:szCs w:val="24"/>
        </w:rPr>
        <w:t>CILJEVI</w:t>
      </w:r>
    </w:p>
    <w:p w14:paraId="622442FE" w14:textId="75367536" w:rsidR="004E58EB" w:rsidRPr="004E58EB" w:rsidRDefault="004E58EB" w:rsidP="00FC5AA0">
      <w:pPr>
        <w:pStyle w:val="t-9-8"/>
        <w:spacing w:line="276" w:lineRule="auto"/>
        <w:jc w:val="both"/>
        <w:textAlignment w:val="baseline"/>
        <w:rPr>
          <w:color w:val="000000"/>
        </w:rPr>
      </w:pPr>
      <w:r w:rsidRPr="004E58EB">
        <w:rPr>
          <w:color w:val="000000"/>
        </w:rPr>
        <w:t>Cilj Zavoda za hitnu medicinu Zadarske županije jest postizanje vrhunske hitne medicinske skrbi što će se postići učestalim treninzima djelatnika, njihovom motiviranju za konstantni rad na vještinama, analiziranju izvršenih intervencija od strane članova Stručnog vijeća te konstantnim ulaganjem u nabavu suvremene medicinske opreme te vozila za obavljanje hitne medicinske službe i sanitetskog prijevoza.</w:t>
      </w:r>
    </w:p>
    <w:p w14:paraId="242AE397" w14:textId="30D97C26" w:rsidR="004E58EB" w:rsidRDefault="004E58EB" w:rsidP="00FC5AA0">
      <w:pPr>
        <w:pStyle w:val="t-9-8"/>
        <w:spacing w:line="276" w:lineRule="auto"/>
        <w:jc w:val="both"/>
        <w:textAlignment w:val="baseline"/>
        <w:rPr>
          <w:color w:val="000000"/>
        </w:rPr>
      </w:pPr>
      <w:r w:rsidRPr="004E58EB">
        <w:rPr>
          <w:color w:val="000000"/>
        </w:rPr>
        <w:t>Konstantnim radom te trudom djelatnika Zavod približiti ljestvici kvalitete koju želi postići u pružanju zdravstvene skrbi pacijentima u pogledu pružanja hitne medicinske pomoći, unapređivanju u nabavi suvremene medicinske opreme približava se europskim vrijednostima</w:t>
      </w:r>
      <w:r w:rsidR="00B91266">
        <w:rPr>
          <w:color w:val="000000"/>
        </w:rPr>
        <w:t>,</w:t>
      </w:r>
    </w:p>
    <w:p w14:paraId="1D3B9CBC" w14:textId="6B9D3C9A" w:rsidR="003B50D7" w:rsidRDefault="003B50D7" w:rsidP="00FC5AA0">
      <w:pPr>
        <w:pStyle w:val="t-9-8"/>
        <w:spacing w:line="276" w:lineRule="auto"/>
        <w:jc w:val="both"/>
        <w:textAlignment w:val="baseline"/>
        <w:rPr>
          <w:color w:val="000000"/>
        </w:rPr>
      </w:pPr>
      <w:r>
        <w:rPr>
          <w:color w:val="000000"/>
        </w:rPr>
        <w:t>Planirani ciljevi Zavoda za 202</w:t>
      </w:r>
      <w:r w:rsidR="00D71B40">
        <w:rPr>
          <w:color w:val="000000"/>
        </w:rPr>
        <w:t>4</w:t>
      </w:r>
      <w:r>
        <w:rPr>
          <w:color w:val="000000"/>
        </w:rPr>
        <w:t>. godinu su:</w:t>
      </w:r>
    </w:p>
    <w:p w14:paraId="3C2EB482" w14:textId="072F78C4" w:rsidR="00F3240E" w:rsidRDefault="00F3240E" w:rsidP="003B50D7">
      <w:pPr>
        <w:pStyle w:val="t-9-8"/>
        <w:numPr>
          <w:ilvl w:val="0"/>
          <w:numId w:val="30"/>
        </w:numPr>
        <w:spacing w:line="276" w:lineRule="auto"/>
        <w:jc w:val="both"/>
        <w:textAlignment w:val="baseline"/>
        <w:rPr>
          <w:color w:val="000000"/>
        </w:rPr>
      </w:pPr>
      <w:r>
        <w:rPr>
          <w:color w:val="000000"/>
        </w:rPr>
        <w:t>Ugovoranje novih timova hitne medicine u ispostavi Zadar</w:t>
      </w:r>
    </w:p>
    <w:p w14:paraId="73F2C54B" w14:textId="086587DA" w:rsidR="00F3240E" w:rsidRDefault="00F3240E" w:rsidP="003B50D7">
      <w:pPr>
        <w:pStyle w:val="t-9-8"/>
        <w:numPr>
          <w:ilvl w:val="0"/>
          <w:numId w:val="30"/>
        </w:numPr>
        <w:spacing w:line="276" w:lineRule="auto"/>
        <w:jc w:val="both"/>
        <w:textAlignment w:val="baseline"/>
        <w:rPr>
          <w:color w:val="000000"/>
        </w:rPr>
      </w:pPr>
      <w:r>
        <w:rPr>
          <w:color w:val="000000"/>
        </w:rPr>
        <w:t>Ugovaranje prijavno-dojavne jedicnice sanitetskog prijevoza</w:t>
      </w:r>
    </w:p>
    <w:p w14:paraId="0B96CD7E" w14:textId="26E1B6CE" w:rsidR="003B50D7" w:rsidRDefault="003B50D7" w:rsidP="003B50D7">
      <w:pPr>
        <w:pStyle w:val="t-9-8"/>
        <w:numPr>
          <w:ilvl w:val="0"/>
          <w:numId w:val="30"/>
        </w:numPr>
        <w:spacing w:line="276" w:lineRule="auto"/>
        <w:jc w:val="both"/>
        <w:textAlignment w:val="baseline"/>
        <w:rPr>
          <w:color w:val="000000"/>
        </w:rPr>
      </w:pPr>
      <w:r>
        <w:rPr>
          <w:color w:val="000000"/>
        </w:rPr>
        <w:t>Opremanje i uređenje ispostava</w:t>
      </w:r>
      <w:r w:rsidR="00F3240E">
        <w:rPr>
          <w:color w:val="000000"/>
        </w:rPr>
        <w:t xml:space="preserve"> Zavoda </w:t>
      </w:r>
    </w:p>
    <w:p w14:paraId="4AAD2F84" w14:textId="49CB79EC" w:rsidR="00F3240E" w:rsidRDefault="00F3240E" w:rsidP="003B50D7">
      <w:pPr>
        <w:pStyle w:val="t-9-8"/>
        <w:numPr>
          <w:ilvl w:val="0"/>
          <w:numId w:val="30"/>
        </w:numPr>
        <w:spacing w:line="276" w:lineRule="auto"/>
        <w:jc w:val="both"/>
        <w:textAlignment w:val="baseline"/>
        <w:rPr>
          <w:color w:val="000000"/>
        </w:rPr>
      </w:pPr>
      <w:r>
        <w:rPr>
          <w:color w:val="000000"/>
        </w:rPr>
        <w:t>Nabava nove opreme za ispostave HMP</w:t>
      </w:r>
    </w:p>
    <w:p w14:paraId="132CFD7C" w14:textId="6F623D97" w:rsidR="00F3240E" w:rsidRDefault="00F3240E" w:rsidP="003B50D7">
      <w:pPr>
        <w:pStyle w:val="t-9-8"/>
        <w:numPr>
          <w:ilvl w:val="0"/>
          <w:numId w:val="30"/>
        </w:numPr>
        <w:spacing w:line="276" w:lineRule="auto"/>
        <w:jc w:val="both"/>
        <w:textAlignment w:val="baseline"/>
        <w:rPr>
          <w:color w:val="000000"/>
        </w:rPr>
      </w:pPr>
      <w:r>
        <w:rPr>
          <w:color w:val="000000"/>
        </w:rPr>
        <w:t>Izgradnja nadstrešnica za pojedine ispostave Zavoda</w:t>
      </w:r>
    </w:p>
    <w:p w14:paraId="42CEEB2B" w14:textId="00DE5B71" w:rsidR="001C725C" w:rsidRDefault="001C725C" w:rsidP="003B50D7">
      <w:pPr>
        <w:pStyle w:val="t-9-8"/>
        <w:numPr>
          <w:ilvl w:val="0"/>
          <w:numId w:val="30"/>
        </w:numPr>
        <w:spacing w:line="276" w:lineRule="auto"/>
        <w:jc w:val="both"/>
        <w:textAlignment w:val="baseline"/>
        <w:rPr>
          <w:color w:val="000000"/>
        </w:rPr>
      </w:pPr>
      <w:r>
        <w:rPr>
          <w:color w:val="000000"/>
        </w:rPr>
        <w:t>Specijali</w:t>
      </w:r>
      <w:r w:rsidR="00591246">
        <w:rPr>
          <w:color w:val="000000"/>
        </w:rPr>
        <w:t>stičko usavršavanje</w:t>
      </w:r>
      <w:r>
        <w:rPr>
          <w:color w:val="000000"/>
        </w:rPr>
        <w:t xml:space="preserve"> </w:t>
      </w:r>
      <w:r w:rsidR="00591246">
        <w:rPr>
          <w:color w:val="000000"/>
        </w:rPr>
        <w:t>medicinskih sestara/tehničara</w:t>
      </w:r>
      <w:r>
        <w:rPr>
          <w:color w:val="000000"/>
        </w:rPr>
        <w:t xml:space="preserve"> </w:t>
      </w:r>
    </w:p>
    <w:p w14:paraId="028BD366" w14:textId="375178A1" w:rsidR="001A3050" w:rsidRDefault="001A3050" w:rsidP="003B50D7">
      <w:pPr>
        <w:pStyle w:val="t-9-8"/>
        <w:numPr>
          <w:ilvl w:val="0"/>
          <w:numId w:val="30"/>
        </w:numPr>
        <w:spacing w:line="276" w:lineRule="auto"/>
        <w:jc w:val="both"/>
        <w:textAlignment w:val="baseline"/>
        <w:rPr>
          <w:color w:val="000000"/>
        </w:rPr>
      </w:pPr>
      <w:r>
        <w:rPr>
          <w:color w:val="000000"/>
        </w:rPr>
        <w:t>Specijalističko usavršavanje doktorice medicine</w:t>
      </w:r>
    </w:p>
    <w:p w14:paraId="6B62AB9C" w14:textId="7D61796D" w:rsidR="003B50D7" w:rsidRDefault="003B50D7" w:rsidP="003B50D7">
      <w:pPr>
        <w:pStyle w:val="t-9-8"/>
        <w:numPr>
          <w:ilvl w:val="0"/>
          <w:numId w:val="30"/>
        </w:numPr>
        <w:spacing w:line="276" w:lineRule="auto"/>
        <w:jc w:val="both"/>
        <w:textAlignment w:val="baseline"/>
        <w:rPr>
          <w:color w:val="000000"/>
        </w:rPr>
      </w:pPr>
      <w:r>
        <w:rPr>
          <w:color w:val="000000"/>
        </w:rPr>
        <w:t>Nabava novih vozila za djelatnost hitne medicinske pomoći i sanitetskog prijevoza</w:t>
      </w:r>
    </w:p>
    <w:p w14:paraId="1F7C4E40" w14:textId="05C5A885" w:rsidR="003B50D7" w:rsidRDefault="003B50D7" w:rsidP="003B50D7">
      <w:pPr>
        <w:pStyle w:val="t-9-8"/>
        <w:numPr>
          <w:ilvl w:val="0"/>
          <w:numId w:val="30"/>
        </w:numPr>
        <w:spacing w:line="276" w:lineRule="auto"/>
        <w:jc w:val="both"/>
        <w:textAlignment w:val="baseline"/>
        <w:rPr>
          <w:color w:val="000000"/>
        </w:rPr>
      </w:pPr>
      <w:r>
        <w:rPr>
          <w:color w:val="000000"/>
        </w:rPr>
        <w:t>Uspostavljanje telemedicine u Zavodu</w:t>
      </w:r>
    </w:p>
    <w:p w14:paraId="6D38DBF8" w14:textId="218568D8" w:rsidR="00FC5AA0" w:rsidRDefault="008A4FA3" w:rsidP="008A4FA3">
      <w:pPr>
        <w:pStyle w:val="ListParagraph"/>
        <w:numPr>
          <w:ilvl w:val="0"/>
          <w:numId w:val="1"/>
        </w:numPr>
        <w:spacing w:after="19" w:line="254" w:lineRule="auto"/>
        <w:rPr>
          <w:rFonts w:ascii="Times New Roman" w:hAnsi="Times New Roman" w:cs="Times New Roman"/>
          <w:b/>
          <w:bCs/>
          <w:sz w:val="24"/>
          <w:szCs w:val="24"/>
        </w:rPr>
      </w:pPr>
      <w:r w:rsidRPr="008A4FA3">
        <w:rPr>
          <w:rFonts w:ascii="Times New Roman" w:hAnsi="Times New Roman" w:cs="Times New Roman"/>
          <w:b/>
          <w:bCs/>
          <w:sz w:val="24"/>
          <w:szCs w:val="24"/>
        </w:rPr>
        <w:t>ZAKLJUČAK</w:t>
      </w:r>
    </w:p>
    <w:p w14:paraId="1613DEBE" w14:textId="77777777" w:rsidR="008A4FA3" w:rsidRPr="008A4FA3" w:rsidRDefault="008A4FA3" w:rsidP="008A4FA3">
      <w:pPr>
        <w:pStyle w:val="ListParagraph"/>
        <w:spacing w:after="19" w:line="254" w:lineRule="auto"/>
        <w:rPr>
          <w:rFonts w:ascii="Times New Roman" w:hAnsi="Times New Roman" w:cs="Times New Roman"/>
          <w:b/>
          <w:bCs/>
          <w:sz w:val="24"/>
          <w:szCs w:val="24"/>
        </w:rPr>
      </w:pPr>
    </w:p>
    <w:p w14:paraId="0A6AA739" w14:textId="6A65730B" w:rsidR="00FC5AA0" w:rsidRPr="0038582E" w:rsidRDefault="00FC5AA0" w:rsidP="007318C1">
      <w:pPr>
        <w:jc w:val="both"/>
        <w:rPr>
          <w:rFonts w:ascii="Times New Roman" w:hAnsi="Times New Roman" w:cs="Times New Roman"/>
          <w:bCs/>
          <w:sz w:val="24"/>
          <w:szCs w:val="24"/>
        </w:rPr>
      </w:pPr>
      <w:r w:rsidRPr="0038582E">
        <w:rPr>
          <w:rFonts w:ascii="Times New Roman" w:hAnsi="Times New Roman" w:cs="Times New Roman"/>
          <w:bCs/>
          <w:sz w:val="24"/>
          <w:szCs w:val="24"/>
        </w:rPr>
        <w:t>Za uspješno funkcioniranje Zavoda nužno je osigurati potrebnu pravnu i financijsku podlogu kao i organizirati rad svih službi Zavoda na način koji će dovesti do dobro organizirane, suvremeno i standardno opremljene, profesionalne i jednako dostupne, učinkovite i kvalitetne hitne medicinske služne. Nužno je brinuti se o urednom financijskom poslovanju Zavoda i izradi financijskih planova i izvješća.</w:t>
      </w:r>
      <w:r w:rsidR="00591246">
        <w:rPr>
          <w:rFonts w:ascii="Times New Roman" w:hAnsi="Times New Roman" w:cs="Times New Roman"/>
          <w:bCs/>
          <w:sz w:val="24"/>
          <w:szCs w:val="24"/>
        </w:rPr>
        <w:t xml:space="preserve"> </w:t>
      </w:r>
      <w:r w:rsidRPr="0038582E">
        <w:rPr>
          <w:rFonts w:ascii="Times New Roman" w:hAnsi="Times New Roman" w:cs="Times New Roman"/>
          <w:bCs/>
          <w:sz w:val="24"/>
          <w:szCs w:val="24"/>
        </w:rPr>
        <w:t>Potrebno je brinuti se, provoditi aktivnosti i planirati nabavu radova, roba i usluga koje odražavaju realne potrebe rada Zavoda.</w:t>
      </w:r>
    </w:p>
    <w:p w14:paraId="1A84260C" w14:textId="0525918C" w:rsidR="00FC5AA0" w:rsidRPr="0038582E" w:rsidRDefault="00FC5AA0" w:rsidP="007318C1">
      <w:pPr>
        <w:jc w:val="both"/>
        <w:rPr>
          <w:rFonts w:ascii="Times New Roman" w:hAnsi="Times New Roman" w:cs="Times New Roman"/>
          <w:bCs/>
          <w:sz w:val="24"/>
          <w:szCs w:val="24"/>
        </w:rPr>
      </w:pPr>
      <w:r w:rsidRPr="0038582E">
        <w:rPr>
          <w:rFonts w:ascii="Times New Roman" w:hAnsi="Times New Roman" w:cs="Times New Roman"/>
          <w:bCs/>
          <w:sz w:val="24"/>
          <w:szCs w:val="24"/>
        </w:rPr>
        <w:lastRenderedPageBreak/>
        <w:t>Pri organizaciji unutarnjeg poslovanja i rada službi nužno je organizirati i kontrolirati rad urudžbenog zapisnika, pismohrane i međusobnu komunikaciju (telekomunikaciju), procese stvaranja ugovornih obveza, procese izrade i donošenja financijskog plana, postupanja u slučaju nepravilnosti u upravljanju sredstvima Zavoda, sudjelovanja u izradi strategija, osiguranja imovine i osoba, računovodstva, financija, javne nabave, arhiviranja, zaštite na radu, zapošljavanja, komunikacije sa strankama, naplate i fakturiranja, prodaje usluga, upravljanja imovinom, održavanja objekata i opreme, upravljanja voznim parkom i ostale sl. procese, te se pobrinuti za sve nastale rashode. Nužno je zaposliti kvalificirane i odgovorne djelatnike prema Pravilniku o unutarnjoj organizaciji i sistematizaciji radnih mjesta u Zavodu i Planu kadrova. Na godišnjoj razini potrebno je donijeti Plan kadrova te Plan specijalizacija i Plan edukacija.</w:t>
      </w:r>
    </w:p>
    <w:p w14:paraId="574A9C30" w14:textId="17E09F17" w:rsidR="00FC5AA0" w:rsidRPr="0038582E" w:rsidRDefault="00FC5AA0" w:rsidP="007318C1">
      <w:pPr>
        <w:jc w:val="both"/>
        <w:rPr>
          <w:rFonts w:ascii="Times New Roman" w:hAnsi="Times New Roman" w:cs="Times New Roman"/>
          <w:bCs/>
          <w:sz w:val="24"/>
          <w:szCs w:val="24"/>
        </w:rPr>
      </w:pPr>
      <w:r w:rsidRPr="0038582E">
        <w:rPr>
          <w:rFonts w:ascii="Times New Roman" w:hAnsi="Times New Roman" w:cs="Times New Roman"/>
          <w:bCs/>
          <w:sz w:val="24"/>
          <w:szCs w:val="24"/>
        </w:rPr>
        <w:t xml:space="preserve">Djelatnost Zavoda treba organizirati uz provedbu redovite kontrole rada i izvješćivanja o radu svih nadležnih tijela i institucija: Ministarstva zdravstva, Hrvatskog zavoda za hitnu medicinu, Hrvatskog zavoda za zdravstveno osiguranje, Hrvatskog zavoda za javno zdravstvo, Zadarske županije, Upravnog vijeća Zavoda i ostalih po potrebi. Pozornost treba obratiti na unutarnji nadzor da bi se na vrijeme uočili i ispravili eventualni stručni, tehnički ili ostali nedostaci u radu. </w:t>
      </w:r>
    </w:p>
    <w:p w14:paraId="369001E2" w14:textId="77777777" w:rsidR="002946DA" w:rsidRDefault="00FC5AA0" w:rsidP="007318C1">
      <w:pPr>
        <w:jc w:val="both"/>
        <w:rPr>
          <w:rFonts w:ascii="Times New Roman" w:hAnsi="Times New Roman" w:cs="Times New Roman"/>
          <w:bCs/>
          <w:sz w:val="24"/>
          <w:szCs w:val="24"/>
        </w:rPr>
      </w:pPr>
      <w:r w:rsidRPr="0038582E">
        <w:rPr>
          <w:rFonts w:ascii="Times New Roman" w:hAnsi="Times New Roman" w:cs="Times New Roman"/>
          <w:bCs/>
          <w:sz w:val="24"/>
          <w:szCs w:val="24"/>
        </w:rPr>
        <w:t xml:space="preserve">Dobrim sustavom kontrole dnevno treba pratiti potrošnju prema predviđenim stavkama iz Plana rashoda, mjesečno sačiniti financijsko izvješće te izvješće prihoda i rashoda te mjesečno pratiti naplatu fakturiranih računa. Tromjesečno je potrebno sačiniti financijsko izvješće sa prijedlogom eventualnih korekcija financijskog plana u slučaju odstupanja za koja se utvrdi da se do kraja obračunskog razdoblja ne mogu svesti u okvire planiranog. </w:t>
      </w:r>
    </w:p>
    <w:p w14:paraId="7045A580" w14:textId="5D80F04F" w:rsidR="00FC5AA0" w:rsidRDefault="00FC5AA0" w:rsidP="007318C1">
      <w:pPr>
        <w:jc w:val="both"/>
        <w:rPr>
          <w:rFonts w:ascii="Times New Roman" w:hAnsi="Times New Roman" w:cs="Times New Roman"/>
          <w:bCs/>
          <w:sz w:val="24"/>
          <w:szCs w:val="24"/>
        </w:rPr>
      </w:pPr>
      <w:r w:rsidRPr="0038582E">
        <w:rPr>
          <w:rFonts w:ascii="Times New Roman" w:hAnsi="Times New Roman" w:cs="Times New Roman"/>
          <w:bCs/>
          <w:sz w:val="24"/>
          <w:szCs w:val="24"/>
        </w:rPr>
        <w:t>Planom nabave treba precizno predvidjeti ulaganja u nabavu radova, roba i usluga za potrebe redovnog poslovanja i obavljanja djelatnosti Zavoda te investicijsko i tekuće održavanje prostora i opreme. Neophodno je racionalno poslovanje na svim razinama, u cilju racionalizacije troškova.</w:t>
      </w:r>
      <w:r w:rsidR="00591246">
        <w:rPr>
          <w:rFonts w:ascii="Times New Roman" w:hAnsi="Times New Roman" w:cs="Times New Roman"/>
          <w:bCs/>
          <w:sz w:val="24"/>
          <w:szCs w:val="24"/>
        </w:rPr>
        <w:t xml:space="preserve"> </w:t>
      </w:r>
      <w:r w:rsidRPr="0038582E">
        <w:rPr>
          <w:rFonts w:ascii="Times New Roman" w:hAnsi="Times New Roman" w:cs="Times New Roman"/>
          <w:bCs/>
          <w:sz w:val="24"/>
          <w:szCs w:val="24"/>
        </w:rPr>
        <w:t>Uspješna i učinkovita organizacija rada samog Zavoda je ključan čimbenik za kontinuirani rad i razvoj hitne medicinske službe u Zadarsko</w:t>
      </w:r>
      <w:r w:rsidR="0038582E" w:rsidRPr="0038582E">
        <w:rPr>
          <w:rFonts w:ascii="Times New Roman" w:hAnsi="Times New Roman" w:cs="Times New Roman"/>
          <w:bCs/>
          <w:sz w:val="24"/>
          <w:szCs w:val="24"/>
        </w:rPr>
        <w:t>j</w:t>
      </w:r>
      <w:r w:rsidRPr="0038582E">
        <w:rPr>
          <w:rFonts w:ascii="Times New Roman" w:hAnsi="Times New Roman" w:cs="Times New Roman"/>
          <w:bCs/>
          <w:sz w:val="24"/>
          <w:szCs w:val="24"/>
        </w:rPr>
        <w:t xml:space="preserve"> županiji.</w:t>
      </w:r>
    </w:p>
    <w:p w14:paraId="444A8268" w14:textId="7979A772" w:rsidR="0096469D" w:rsidRDefault="0096469D" w:rsidP="00FC5AA0">
      <w:pPr>
        <w:rPr>
          <w:rFonts w:ascii="Times New Roman" w:hAnsi="Times New Roman" w:cs="Times New Roman"/>
          <w:bCs/>
          <w:sz w:val="24"/>
          <w:szCs w:val="24"/>
        </w:rPr>
      </w:pPr>
    </w:p>
    <w:p w14:paraId="4B19AE2F" w14:textId="77777777" w:rsidR="0096469D" w:rsidRPr="0038582E" w:rsidRDefault="0096469D" w:rsidP="00FC5AA0">
      <w:pPr>
        <w:rPr>
          <w:rFonts w:ascii="Times New Roman" w:hAnsi="Times New Roman" w:cs="Times New Roman"/>
          <w:bCs/>
          <w:sz w:val="24"/>
          <w:szCs w:val="24"/>
        </w:rPr>
      </w:pPr>
    </w:p>
    <w:p w14:paraId="468B47EC" w14:textId="1EB73EA7" w:rsidR="00231C7C" w:rsidRDefault="00231C7C" w:rsidP="00231C7C">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F4A07">
        <w:rPr>
          <w:rFonts w:ascii="Times New Roman" w:hAnsi="Times New Roman" w:cs="Times New Roman"/>
          <w:sz w:val="24"/>
          <w:szCs w:val="24"/>
        </w:rPr>
        <w:t>Ravnatelj</w:t>
      </w:r>
      <w:r>
        <w:rPr>
          <w:rFonts w:ascii="Times New Roman" w:hAnsi="Times New Roman" w:cs="Times New Roman"/>
          <w:sz w:val="24"/>
          <w:szCs w:val="24"/>
        </w:rPr>
        <w:t>ica</w:t>
      </w:r>
      <w:r w:rsidRPr="007F4A07">
        <w:rPr>
          <w:rFonts w:ascii="Times New Roman" w:hAnsi="Times New Roman" w:cs="Times New Roman"/>
          <w:sz w:val="24"/>
          <w:szCs w:val="24"/>
        </w:rPr>
        <w:t>:</w:t>
      </w:r>
    </w:p>
    <w:p w14:paraId="6852FB61" w14:textId="76EB5353" w:rsidR="00231C7C" w:rsidRPr="007F4A07" w:rsidRDefault="00231C7C" w:rsidP="00231C7C">
      <w:pPr>
        <w:ind w:firstLine="708"/>
        <w:jc w:val="right"/>
        <w:rPr>
          <w:rFonts w:ascii="Times New Roman" w:hAnsi="Times New Roman" w:cs="Times New Roman"/>
          <w:sz w:val="24"/>
          <w:szCs w:val="24"/>
        </w:rPr>
      </w:pPr>
      <w:r>
        <w:rPr>
          <w:rFonts w:ascii="Times New Roman" w:hAnsi="Times New Roman" w:cs="Times New Roman"/>
          <w:sz w:val="24"/>
          <w:szCs w:val="24"/>
        </w:rPr>
        <w:tab/>
        <w:t>Ivana Šimić, dipl.oec.</w:t>
      </w:r>
    </w:p>
    <w:p w14:paraId="52829F7D" w14:textId="684D766D" w:rsidR="00231C7C" w:rsidRDefault="00231C7C" w:rsidP="00231C7C">
      <w:pPr>
        <w:rPr>
          <w:rFonts w:ascii="Times New Roman" w:hAnsi="Times New Roman" w:cs="Times New Roman"/>
          <w:sz w:val="24"/>
          <w:szCs w:val="24"/>
        </w:rPr>
      </w:pPr>
      <w:r w:rsidRPr="007F4A07">
        <w:rPr>
          <w:rFonts w:ascii="Times New Roman" w:hAnsi="Times New Roman" w:cs="Times New Roman"/>
          <w:sz w:val="24"/>
          <w:szCs w:val="24"/>
        </w:rPr>
        <w:t xml:space="preserve">U Zadru, </w:t>
      </w:r>
      <w:r w:rsidR="00F01A78">
        <w:rPr>
          <w:rFonts w:ascii="Times New Roman" w:hAnsi="Times New Roman" w:cs="Times New Roman"/>
          <w:sz w:val="24"/>
          <w:szCs w:val="24"/>
        </w:rPr>
        <w:t>2</w:t>
      </w:r>
      <w:r w:rsidR="001A3050">
        <w:rPr>
          <w:rFonts w:ascii="Times New Roman" w:hAnsi="Times New Roman" w:cs="Times New Roman"/>
          <w:sz w:val="24"/>
          <w:szCs w:val="24"/>
        </w:rPr>
        <w:t>3</w:t>
      </w:r>
      <w:r>
        <w:rPr>
          <w:rFonts w:ascii="Times New Roman" w:hAnsi="Times New Roman" w:cs="Times New Roman"/>
          <w:sz w:val="24"/>
          <w:szCs w:val="24"/>
        </w:rPr>
        <w:t>.01.202</w:t>
      </w:r>
      <w:r w:rsidR="00F01A78">
        <w:rPr>
          <w:rFonts w:ascii="Times New Roman" w:hAnsi="Times New Roman" w:cs="Times New Roman"/>
          <w:sz w:val="24"/>
          <w:szCs w:val="24"/>
        </w:rPr>
        <w:t>4</w:t>
      </w:r>
      <w:r>
        <w:rPr>
          <w:rFonts w:ascii="Times New Roman" w:hAnsi="Times New Roman" w:cs="Times New Roman"/>
          <w:sz w:val="24"/>
          <w:szCs w:val="24"/>
        </w:rPr>
        <w:t>.godine</w:t>
      </w:r>
    </w:p>
    <w:p w14:paraId="782D63C9" w14:textId="6F5AFD4C" w:rsidR="00231C7C" w:rsidRPr="007F4A07" w:rsidRDefault="00231C7C" w:rsidP="00231C7C">
      <w:pPr>
        <w:rPr>
          <w:rFonts w:ascii="Times New Roman" w:hAnsi="Times New Roman" w:cs="Times New Roman"/>
          <w:sz w:val="24"/>
          <w:szCs w:val="24"/>
        </w:rPr>
      </w:pPr>
      <w:r>
        <w:rPr>
          <w:rFonts w:ascii="Times New Roman" w:hAnsi="Times New Roman" w:cs="Times New Roman"/>
          <w:sz w:val="24"/>
          <w:szCs w:val="24"/>
        </w:rPr>
        <w:t>U</w:t>
      </w:r>
      <w:r w:rsidRPr="007F4A07">
        <w:rPr>
          <w:rFonts w:ascii="Times New Roman" w:hAnsi="Times New Roman" w:cs="Times New Roman"/>
          <w:sz w:val="24"/>
          <w:szCs w:val="24"/>
        </w:rPr>
        <w:t>r.broj: 01-</w:t>
      </w:r>
      <w:r w:rsidR="00F01A78">
        <w:rPr>
          <w:rFonts w:ascii="Times New Roman" w:hAnsi="Times New Roman" w:cs="Times New Roman"/>
          <w:sz w:val="24"/>
          <w:szCs w:val="24"/>
        </w:rPr>
        <w:t>154</w:t>
      </w:r>
      <w:r>
        <w:rPr>
          <w:rFonts w:ascii="Times New Roman" w:hAnsi="Times New Roman" w:cs="Times New Roman"/>
          <w:sz w:val="24"/>
          <w:szCs w:val="24"/>
        </w:rPr>
        <w:t>/202</w:t>
      </w:r>
      <w:r w:rsidR="00F01A78">
        <w:rPr>
          <w:rFonts w:ascii="Times New Roman" w:hAnsi="Times New Roman" w:cs="Times New Roman"/>
          <w:sz w:val="24"/>
          <w:szCs w:val="24"/>
        </w:rPr>
        <w:t>4</w:t>
      </w:r>
    </w:p>
    <w:p w14:paraId="17D7179E" w14:textId="77777777" w:rsidR="00D3002D" w:rsidRPr="00AC664A" w:rsidRDefault="00D3002D" w:rsidP="00854B0D">
      <w:pPr>
        <w:spacing w:after="0"/>
        <w:rPr>
          <w:rFonts w:ascii="Times New Roman" w:hAnsi="Times New Roman" w:cs="Times New Roman"/>
          <w:sz w:val="24"/>
          <w:szCs w:val="24"/>
        </w:rPr>
      </w:pPr>
    </w:p>
    <w:sectPr w:rsidR="00D3002D" w:rsidRPr="00AC664A" w:rsidSect="0080476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3EE8" w14:textId="77777777" w:rsidR="00804768" w:rsidRDefault="00804768" w:rsidP="004339E0">
      <w:pPr>
        <w:spacing w:after="0" w:line="240" w:lineRule="auto"/>
      </w:pPr>
      <w:r>
        <w:separator/>
      </w:r>
    </w:p>
  </w:endnote>
  <w:endnote w:type="continuationSeparator" w:id="0">
    <w:p w14:paraId="27818097" w14:textId="77777777" w:rsidR="00804768" w:rsidRDefault="00804768" w:rsidP="0043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193675"/>
      <w:docPartObj>
        <w:docPartGallery w:val="Page Numbers (Bottom of Page)"/>
        <w:docPartUnique/>
      </w:docPartObj>
    </w:sdtPr>
    <w:sdtContent>
      <w:p w14:paraId="5C570D17" w14:textId="77777777" w:rsidR="00B866BA" w:rsidRDefault="00B866BA">
        <w:pPr>
          <w:pStyle w:val="Footer"/>
          <w:jc w:val="center"/>
        </w:pPr>
        <w:r>
          <w:fldChar w:fldCharType="begin"/>
        </w:r>
        <w:r>
          <w:instrText>PAGE   \* MERGEFORMAT</w:instrText>
        </w:r>
        <w:r>
          <w:fldChar w:fldCharType="separate"/>
        </w:r>
        <w:r w:rsidR="00DF613B">
          <w:rPr>
            <w:noProof/>
          </w:rPr>
          <w:t>14</w:t>
        </w:r>
        <w:r>
          <w:rPr>
            <w:noProof/>
          </w:rPr>
          <w:fldChar w:fldCharType="end"/>
        </w:r>
      </w:p>
    </w:sdtContent>
  </w:sdt>
  <w:p w14:paraId="129E1CF3" w14:textId="77777777" w:rsidR="00B866BA" w:rsidRDefault="00B8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7C6AA" w14:textId="77777777" w:rsidR="00804768" w:rsidRDefault="00804768" w:rsidP="004339E0">
      <w:pPr>
        <w:spacing w:after="0" w:line="240" w:lineRule="auto"/>
      </w:pPr>
      <w:r>
        <w:separator/>
      </w:r>
    </w:p>
  </w:footnote>
  <w:footnote w:type="continuationSeparator" w:id="0">
    <w:p w14:paraId="6FCEE2EB" w14:textId="77777777" w:rsidR="00804768" w:rsidRDefault="00804768" w:rsidP="00433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0A6"/>
    <w:multiLevelType w:val="multilevel"/>
    <w:tmpl w:val="A912B7E4"/>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7F00FF"/>
    <w:multiLevelType w:val="hybridMultilevel"/>
    <w:tmpl w:val="CBC852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DB750B"/>
    <w:multiLevelType w:val="hybridMultilevel"/>
    <w:tmpl w:val="DD9E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01C13"/>
    <w:multiLevelType w:val="hybridMultilevel"/>
    <w:tmpl w:val="5550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31E11"/>
    <w:multiLevelType w:val="hybridMultilevel"/>
    <w:tmpl w:val="ECDA0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92081"/>
    <w:multiLevelType w:val="hybridMultilevel"/>
    <w:tmpl w:val="53CE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510EF"/>
    <w:multiLevelType w:val="hybridMultilevel"/>
    <w:tmpl w:val="8736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413E"/>
    <w:multiLevelType w:val="hybridMultilevel"/>
    <w:tmpl w:val="50EA93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1646A"/>
    <w:multiLevelType w:val="hybridMultilevel"/>
    <w:tmpl w:val="00D6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5116B"/>
    <w:multiLevelType w:val="hybridMultilevel"/>
    <w:tmpl w:val="E368A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B6854"/>
    <w:multiLevelType w:val="hybridMultilevel"/>
    <w:tmpl w:val="65BE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90249"/>
    <w:multiLevelType w:val="hybridMultilevel"/>
    <w:tmpl w:val="67EE6D56"/>
    <w:lvl w:ilvl="0" w:tplc="9E603E9C">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E2439"/>
    <w:multiLevelType w:val="hybridMultilevel"/>
    <w:tmpl w:val="BF3A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F5EF9"/>
    <w:multiLevelType w:val="hybridMultilevel"/>
    <w:tmpl w:val="0DDABDB0"/>
    <w:lvl w:ilvl="0" w:tplc="C2D0223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60AF9"/>
    <w:multiLevelType w:val="hybridMultilevel"/>
    <w:tmpl w:val="29727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52E63"/>
    <w:multiLevelType w:val="hybridMultilevel"/>
    <w:tmpl w:val="2326EA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7C924FE"/>
    <w:multiLevelType w:val="hybridMultilevel"/>
    <w:tmpl w:val="A810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90109"/>
    <w:multiLevelType w:val="hybridMultilevel"/>
    <w:tmpl w:val="44C0D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85AE3"/>
    <w:multiLevelType w:val="hybridMultilevel"/>
    <w:tmpl w:val="F28A3EE6"/>
    <w:lvl w:ilvl="0" w:tplc="0409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4CAB1226"/>
    <w:multiLevelType w:val="hybridMultilevel"/>
    <w:tmpl w:val="D16A77A2"/>
    <w:lvl w:ilvl="0" w:tplc="34364D08">
      <w:start w:val="1"/>
      <w:numFmt w:val="decimal"/>
      <w:lvlText w:val="%1."/>
      <w:lvlJc w:val="left"/>
      <w:pPr>
        <w:ind w:left="1080" w:hanging="360"/>
      </w:pPr>
      <w:rPr>
        <w:rFonts w:hint="default"/>
      </w:rPr>
    </w:lvl>
    <w:lvl w:ilvl="1" w:tplc="09AEDAD8">
      <w:numFmt w:val="bullet"/>
      <w:lvlText w:val="-"/>
      <w:lvlJc w:val="left"/>
      <w:pPr>
        <w:ind w:left="1800" w:hanging="360"/>
      </w:pPr>
      <w:rPr>
        <w:rFonts w:ascii="Times New Roman" w:eastAsiaTheme="minorEastAsia"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8361AC"/>
    <w:multiLevelType w:val="hybridMultilevel"/>
    <w:tmpl w:val="F4C0E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C40B7"/>
    <w:multiLevelType w:val="hybridMultilevel"/>
    <w:tmpl w:val="6422E40C"/>
    <w:lvl w:ilvl="0" w:tplc="C93CBD1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D85831"/>
    <w:multiLevelType w:val="hybridMultilevel"/>
    <w:tmpl w:val="36A2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F4409"/>
    <w:multiLevelType w:val="hybridMultilevel"/>
    <w:tmpl w:val="AB428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3113FE"/>
    <w:multiLevelType w:val="hybridMultilevel"/>
    <w:tmpl w:val="6D46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46677"/>
    <w:multiLevelType w:val="hybridMultilevel"/>
    <w:tmpl w:val="447C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92BAD"/>
    <w:multiLevelType w:val="hybridMultilevel"/>
    <w:tmpl w:val="4F04D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3473D"/>
    <w:multiLevelType w:val="hybridMultilevel"/>
    <w:tmpl w:val="3AE4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171F8"/>
    <w:multiLevelType w:val="hybridMultilevel"/>
    <w:tmpl w:val="7FCC37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16D422E"/>
    <w:multiLevelType w:val="hybridMultilevel"/>
    <w:tmpl w:val="4082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92EE0"/>
    <w:multiLevelType w:val="hybridMultilevel"/>
    <w:tmpl w:val="72E4FF3E"/>
    <w:lvl w:ilvl="0" w:tplc="C9F0A2F8">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33B7485"/>
    <w:multiLevelType w:val="hybridMultilevel"/>
    <w:tmpl w:val="E6389CA8"/>
    <w:lvl w:ilvl="0" w:tplc="17B4963C">
      <w:start w:val="1"/>
      <w:numFmt w:val="bullet"/>
      <w:lvlText w:val="-"/>
      <w:lvlJc w:val="left"/>
      <w:pPr>
        <w:ind w:left="720" w:hanging="360"/>
      </w:pPr>
      <w:rPr>
        <w:rFonts w:ascii="Arial-BoldMT" w:eastAsiaTheme="minorHAnsi" w:hAnsi="Arial-BoldMT" w:cs="Arial-Bold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7511FFB"/>
    <w:multiLevelType w:val="hybridMultilevel"/>
    <w:tmpl w:val="5D26F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FAB242D"/>
    <w:multiLevelType w:val="hybridMultilevel"/>
    <w:tmpl w:val="15F848B8"/>
    <w:lvl w:ilvl="0" w:tplc="E10E979E">
      <w:start w:val="2"/>
      <w:numFmt w:val="bullet"/>
      <w:lvlText w:val="-"/>
      <w:lvlJc w:val="left"/>
      <w:pPr>
        <w:ind w:left="720" w:hanging="360"/>
      </w:pPr>
      <w:rPr>
        <w:rFonts w:ascii="ArialMT" w:eastAsiaTheme="minorHAnsi" w:hAnsi="ArialMT" w:cs="Aria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29509745">
    <w:abstractNumId w:val="0"/>
  </w:num>
  <w:num w:numId="2" w16cid:durableId="285506792">
    <w:abstractNumId w:val="15"/>
  </w:num>
  <w:num w:numId="3" w16cid:durableId="1617985414">
    <w:abstractNumId w:val="33"/>
  </w:num>
  <w:num w:numId="4" w16cid:durableId="1470784996">
    <w:abstractNumId w:val="1"/>
  </w:num>
  <w:num w:numId="5" w16cid:durableId="1653026851">
    <w:abstractNumId w:val="31"/>
  </w:num>
  <w:num w:numId="6" w16cid:durableId="1765803758">
    <w:abstractNumId w:val="21"/>
  </w:num>
  <w:num w:numId="7" w16cid:durableId="1399939818">
    <w:abstractNumId w:val="30"/>
  </w:num>
  <w:num w:numId="8" w16cid:durableId="722169904">
    <w:abstractNumId w:val="28"/>
  </w:num>
  <w:num w:numId="9" w16cid:durableId="218632922">
    <w:abstractNumId w:val="32"/>
  </w:num>
  <w:num w:numId="10" w16cid:durableId="1415661144">
    <w:abstractNumId w:val="10"/>
  </w:num>
  <w:num w:numId="11" w16cid:durableId="238246370">
    <w:abstractNumId w:val="22"/>
  </w:num>
  <w:num w:numId="12" w16cid:durableId="381370143">
    <w:abstractNumId w:val="6"/>
  </w:num>
  <w:num w:numId="13" w16cid:durableId="365184162">
    <w:abstractNumId w:val="3"/>
  </w:num>
  <w:num w:numId="14" w16cid:durableId="1094668893">
    <w:abstractNumId w:val="12"/>
  </w:num>
  <w:num w:numId="15" w16cid:durableId="1901742438">
    <w:abstractNumId w:val="8"/>
  </w:num>
  <w:num w:numId="16" w16cid:durableId="1624270715">
    <w:abstractNumId w:val="16"/>
  </w:num>
  <w:num w:numId="17" w16cid:durableId="878317640">
    <w:abstractNumId w:val="25"/>
  </w:num>
  <w:num w:numId="18" w16cid:durableId="789279901">
    <w:abstractNumId w:val="14"/>
  </w:num>
  <w:num w:numId="19" w16cid:durableId="1816026387">
    <w:abstractNumId w:val="4"/>
  </w:num>
  <w:num w:numId="20" w16cid:durableId="175316103">
    <w:abstractNumId w:val="27"/>
  </w:num>
  <w:num w:numId="21" w16cid:durableId="1496454471">
    <w:abstractNumId w:val="29"/>
  </w:num>
  <w:num w:numId="22" w16cid:durableId="2103213525">
    <w:abstractNumId w:val="19"/>
  </w:num>
  <w:num w:numId="23" w16cid:durableId="2102480916">
    <w:abstractNumId w:val="24"/>
  </w:num>
  <w:num w:numId="24" w16cid:durableId="1263339313">
    <w:abstractNumId w:val="9"/>
  </w:num>
  <w:num w:numId="25" w16cid:durableId="906845271">
    <w:abstractNumId w:val="2"/>
  </w:num>
  <w:num w:numId="26" w16cid:durableId="527184318">
    <w:abstractNumId w:val="7"/>
  </w:num>
  <w:num w:numId="27" w16cid:durableId="1699088014">
    <w:abstractNumId w:val="11"/>
  </w:num>
  <w:num w:numId="28" w16cid:durableId="1390612538">
    <w:abstractNumId w:val="18"/>
  </w:num>
  <w:num w:numId="29" w16cid:durableId="1328363470">
    <w:abstractNumId w:val="23"/>
  </w:num>
  <w:num w:numId="30" w16cid:durableId="384527339">
    <w:abstractNumId w:val="26"/>
  </w:num>
  <w:num w:numId="31" w16cid:durableId="358632226">
    <w:abstractNumId w:val="5"/>
  </w:num>
  <w:num w:numId="32" w16cid:durableId="621616101">
    <w:abstractNumId w:val="17"/>
  </w:num>
  <w:num w:numId="33" w16cid:durableId="1705204814">
    <w:abstractNumId w:val="13"/>
  </w:num>
  <w:num w:numId="34" w16cid:durableId="13156417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B9"/>
    <w:rsid w:val="000168AB"/>
    <w:rsid w:val="00054539"/>
    <w:rsid w:val="00057097"/>
    <w:rsid w:val="0007351A"/>
    <w:rsid w:val="000747E3"/>
    <w:rsid w:val="00083C7E"/>
    <w:rsid w:val="0008456A"/>
    <w:rsid w:val="000865A2"/>
    <w:rsid w:val="000920F1"/>
    <w:rsid w:val="000A6509"/>
    <w:rsid w:val="000C7EBA"/>
    <w:rsid w:val="000D1EDF"/>
    <w:rsid w:val="000D4220"/>
    <w:rsid w:val="000E3C8F"/>
    <w:rsid w:val="000F16C9"/>
    <w:rsid w:val="0011310A"/>
    <w:rsid w:val="00115E7A"/>
    <w:rsid w:val="00140FCB"/>
    <w:rsid w:val="00163560"/>
    <w:rsid w:val="00166DEB"/>
    <w:rsid w:val="00171806"/>
    <w:rsid w:val="0017542A"/>
    <w:rsid w:val="00183809"/>
    <w:rsid w:val="00191640"/>
    <w:rsid w:val="00193512"/>
    <w:rsid w:val="001A3050"/>
    <w:rsid w:val="001B5D5A"/>
    <w:rsid w:val="001C2209"/>
    <w:rsid w:val="001C725C"/>
    <w:rsid w:val="001D3978"/>
    <w:rsid w:val="001F048F"/>
    <w:rsid w:val="001F40A8"/>
    <w:rsid w:val="00216A8E"/>
    <w:rsid w:val="0022116C"/>
    <w:rsid w:val="0022523D"/>
    <w:rsid w:val="002319B6"/>
    <w:rsid w:val="00231C7C"/>
    <w:rsid w:val="00255C9F"/>
    <w:rsid w:val="00276B8C"/>
    <w:rsid w:val="00282724"/>
    <w:rsid w:val="002946DA"/>
    <w:rsid w:val="002A68FD"/>
    <w:rsid w:val="002B56FC"/>
    <w:rsid w:val="002B7C25"/>
    <w:rsid w:val="002C7E46"/>
    <w:rsid w:val="002F7480"/>
    <w:rsid w:val="003015FE"/>
    <w:rsid w:val="00302E2E"/>
    <w:rsid w:val="00331813"/>
    <w:rsid w:val="00354514"/>
    <w:rsid w:val="0038582E"/>
    <w:rsid w:val="0039188B"/>
    <w:rsid w:val="003930B8"/>
    <w:rsid w:val="00397B67"/>
    <w:rsid w:val="003B0931"/>
    <w:rsid w:val="003B50D7"/>
    <w:rsid w:val="003B60E8"/>
    <w:rsid w:val="003B7988"/>
    <w:rsid w:val="003C3491"/>
    <w:rsid w:val="003D28AF"/>
    <w:rsid w:val="003F56CB"/>
    <w:rsid w:val="00413CBB"/>
    <w:rsid w:val="00430639"/>
    <w:rsid w:val="00430AA5"/>
    <w:rsid w:val="004339E0"/>
    <w:rsid w:val="004436B9"/>
    <w:rsid w:val="00455BBC"/>
    <w:rsid w:val="00462FFE"/>
    <w:rsid w:val="00471B1E"/>
    <w:rsid w:val="00483F57"/>
    <w:rsid w:val="004840E2"/>
    <w:rsid w:val="0049095D"/>
    <w:rsid w:val="00495E49"/>
    <w:rsid w:val="00495F7D"/>
    <w:rsid w:val="004A1BD8"/>
    <w:rsid w:val="004B1EFA"/>
    <w:rsid w:val="004B3027"/>
    <w:rsid w:val="004B4041"/>
    <w:rsid w:val="004D506B"/>
    <w:rsid w:val="004E58EB"/>
    <w:rsid w:val="004E5CC1"/>
    <w:rsid w:val="004F0E42"/>
    <w:rsid w:val="004F1514"/>
    <w:rsid w:val="00522E73"/>
    <w:rsid w:val="005254C4"/>
    <w:rsid w:val="00526163"/>
    <w:rsid w:val="00533E47"/>
    <w:rsid w:val="005628BA"/>
    <w:rsid w:val="0056379F"/>
    <w:rsid w:val="00565792"/>
    <w:rsid w:val="005717CA"/>
    <w:rsid w:val="005776C7"/>
    <w:rsid w:val="00591246"/>
    <w:rsid w:val="00595313"/>
    <w:rsid w:val="005A1000"/>
    <w:rsid w:val="005A24B5"/>
    <w:rsid w:val="005D227D"/>
    <w:rsid w:val="005F5676"/>
    <w:rsid w:val="00600284"/>
    <w:rsid w:val="00610F5E"/>
    <w:rsid w:val="00627504"/>
    <w:rsid w:val="00627BE8"/>
    <w:rsid w:val="00634601"/>
    <w:rsid w:val="0063781D"/>
    <w:rsid w:val="00640CC2"/>
    <w:rsid w:val="00642F8D"/>
    <w:rsid w:val="00657CD2"/>
    <w:rsid w:val="00693525"/>
    <w:rsid w:val="006946CF"/>
    <w:rsid w:val="0069665C"/>
    <w:rsid w:val="006A3FC4"/>
    <w:rsid w:val="006A7FA7"/>
    <w:rsid w:val="006C145B"/>
    <w:rsid w:val="006D59E7"/>
    <w:rsid w:val="006E05F3"/>
    <w:rsid w:val="006E4666"/>
    <w:rsid w:val="00703B23"/>
    <w:rsid w:val="00707A08"/>
    <w:rsid w:val="00710385"/>
    <w:rsid w:val="0072676A"/>
    <w:rsid w:val="00727A38"/>
    <w:rsid w:val="0073147A"/>
    <w:rsid w:val="007318C1"/>
    <w:rsid w:val="0073757A"/>
    <w:rsid w:val="00753FEF"/>
    <w:rsid w:val="00762EF3"/>
    <w:rsid w:val="007911B6"/>
    <w:rsid w:val="00792965"/>
    <w:rsid w:val="007A4624"/>
    <w:rsid w:val="007B23CF"/>
    <w:rsid w:val="007B3135"/>
    <w:rsid w:val="007C3409"/>
    <w:rsid w:val="007E5B6C"/>
    <w:rsid w:val="007E7FAD"/>
    <w:rsid w:val="007F13AD"/>
    <w:rsid w:val="00804768"/>
    <w:rsid w:val="008177C7"/>
    <w:rsid w:val="00823D11"/>
    <w:rsid w:val="008243B1"/>
    <w:rsid w:val="00834B79"/>
    <w:rsid w:val="00854B0D"/>
    <w:rsid w:val="008619B6"/>
    <w:rsid w:val="00872862"/>
    <w:rsid w:val="00873501"/>
    <w:rsid w:val="00880EB3"/>
    <w:rsid w:val="0088598D"/>
    <w:rsid w:val="00897D46"/>
    <w:rsid w:val="008A4FA3"/>
    <w:rsid w:val="008A6C4E"/>
    <w:rsid w:val="008A7D82"/>
    <w:rsid w:val="008B32A9"/>
    <w:rsid w:val="008B6559"/>
    <w:rsid w:val="008B71DF"/>
    <w:rsid w:val="008D27AF"/>
    <w:rsid w:val="008E6720"/>
    <w:rsid w:val="008F25C3"/>
    <w:rsid w:val="00903A5F"/>
    <w:rsid w:val="00931DE1"/>
    <w:rsid w:val="00936CCF"/>
    <w:rsid w:val="009412FD"/>
    <w:rsid w:val="009435D0"/>
    <w:rsid w:val="0094380B"/>
    <w:rsid w:val="00947D9A"/>
    <w:rsid w:val="00953F39"/>
    <w:rsid w:val="00956DC2"/>
    <w:rsid w:val="0096082D"/>
    <w:rsid w:val="0096469D"/>
    <w:rsid w:val="0096762C"/>
    <w:rsid w:val="00967E27"/>
    <w:rsid w:val="009707DA"/>
    <w:rsid w:val="009737A6"/>
    <w:rsid w:val="0098513C"/>
    <w:rsid w:val="00992125"/>
    <w:rsid w:val="009A5E41"/>
    <w:rsid w:val="009B3E05"/>
    <w:rsid w:val="009B5E47"/>
    <w:rsid w:val="009C0B60"/>
    <w:rsid w:val="009D2071"/>
    <w:rsid w:val="009D429E"/>
    <w:rsid w:val="009D44DC"/>
    <w:rsid w:val="009D72BA"/>
    <w:rsid w:val="00A178ED"/>
    <w:rsid w:val="00A27DF6"/>
    <w:rsid w:val="00A3242E"/>
    <w:rsid w:val="00A4777B"/>
    <w:rsid w:val="00A6117A"/>
    <w:rsid w:val="00A67B47"/>
    <w:rsid w:val="00A70A51"/>
    <w:rsid w:val="00A818A8"/>
    <w:rsid w:val="00A849F1"/>
    <w:rsid w:val="00AA76AC"/>
    <w:rsid w:val="00AB3FDD"/>
    <w:rsid w:val="00AC664A"/>
    <w:rsid w:val="00AD0B0E"/>
    <w:rsid w:val="00AF7B14"/>
    <w:rsid w:val="00B02138"/>
    <w:rsid w:val="00B07A15"/>
    <w:rsid w:val="00B2203F"/>
    <w:rsid w:val="00B31CAB"/>
    <w:rsid w:val="00B321F1"/>
    <w:rsid w:val="00B866BA"/>
    <w:rsid w:val="00B91266"/>
    <w:rsid w:val="00B97EB3"/>
    <w:rsid w:val="00BA20E4"/>
    <w:rsid w:val="00BA4A46"/>
    <w:rsid w:val="00BB480D"/>
    <w:rsid w:val="00BC32EE"/>
    <w:rsid w:val="00BE37AC"/>
    <w:rsid w:val="00BF2B0B"/>
    <w:rsid w:val="00C015EA"/>
    <w:rsid w:val="00C029F0"/>
    <w:rsid w:val="00C32876"/>
    <w:rsid w:val="00C3482C"/>
    <w:rsid w:val="00C414B8"/>
    <w:rsid w:val="00C42A69"/>
    <w:rsid w:val="00C62763"/>
    <w:rsid w:val="00C66A36"/>
    <w:rsid w:val="00C8734D"/>
    <w:rsid w:val="00C97CEE"/>
    <w:rsid w:val="00C97EB9"/>
    <w:rsid w:val="00CA4A67"/>
    <w:rsid w:val="00CB6CA3"/>
    <w:rsid w:val="00CC2E4C"/>
    <w:rsid w:val="00CC3F62"/>
    <w:rsid w:val="00CD4D14"/>
    <w:rsid w:val="00CD7FC6"/>
    <w:rsid w:val="00CF71E7"/>
    <w:rsid w:val="00D115BB"/>
    <w:rsid w:val="00D12433"/>
    <w:rsid w:val="00D14683"/>
    <w:rsid w:val="00D3002D"/>
    <w:rsid w:val="00D31959"/>
    <w:rsid w:val="00D6201F"/>
    <w:rsid w:val="00D71B40"/>
    <w:rsid w:val="00D7293C"/>
    <w:rsid w:val="00D80C65"/>
    <w:rsid w:val="00D86175"/>
    <w:rsid w:val="00D92847"/>
    <w:rsid w:val="00DA7FD3"/>
    <w:rsid w:val="00DB48ED"/>
    <w:rsid w:val="00DC2332"/>
    <w:rsid w:val="00DC42E8"/>
    <w:rsid w:val="00DD3CDC"/>
    <w:rsid w:val="00DD54D6"/>
    <w:rsid w:val="00DF613B"/>
    <w:rsid w:val="00E01B40"/>
    <w:rsid w:val="00E107CB"/>
    <w:rsid w:val="00E14A88"/>
    <w:rsid w:val="00E3075F"/>
    <w:rsid w:val="00E40C09"/>
    <w:rsid w:val="00E42C1D"/>
    <w:rsid w:val="00EA4B65"/>
    <w:rsid w:val="00EA6830"/>
    <w:rsid w:val="00EB4373"/>
    <w:rsid w:val="00EB563C"/>
    <w:rsid w:val="00ED6D9E"/>
    <w:rsid w:val="00EE22F5"/>
    <w:rsid w:val="00F00FB1"/>
    <w:rsid w:val="00F01A78"/>
    <w:rsid w:val="00F07B36"/>
    <w:rsid w:val="00F17793"/>
    <w:rsid w:val="00F3240E"/>
    <w:rsid w:val="00F35FED"/>
    <w:rsid w:val="00F4231E"/>
    <w:rsid w:val="00F468B4"/>
    <w:rsid w:val="00F51155"/>
    <w:rsid w:val="00F64BDD"/>
    <w:rsid w:val="00F70254"/>
    <w:rsid w:val="00F8108A"/>
    <w:rsid w:val="00F905FF"/>
    <w:rsid w:val="00F94699"/>
    <w:rsid w:val="00FA03BD"/>
    <w:rsid w:val="00FC5AA0"/>
    <w:rsid w:val="00FD1828"/>
    <w:rsid w:val="00FD6ACE"/>
    <w:rsid w:val="00FE1A3E"/>
  </w:rsids>
  <m:mathPr>
    <m:mathFont m:val="Cambria Math"/>
    <m:brkBin m:val="before"/>
    <m:brkBinSub m:val="--"/>
    <m:smallFrac/>
    <m:dispDef/>
    <m:lMargin m:val="0"/>
    <m:rMargin m:val="0"/>
    <m:defJc m:val="centerGroup"/>
    <m:wrapIndent m:val="1440"/>
    <m:intLim m:val="subSup"/>
    <m:naryLim m:val="undOvr"/>
  </m:mathPr>
  <w:themeFontLang w:val="hr-HR"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5A7E"/>
  <w15:docId w15:val="{277FD251-97D3-4AD3-968C-D034FF53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B6"/>
  </w:style>
  <w:style w:type="paragraph" w:styleId="Heading1">
    <w:name w:val="heading 1"/>
    <w:basedOn w:val="Normal"/>
    <w:next w:val="Normal"/>
    <w:link w:val="Heading1Char"/>
    <w:uiPriority w:val="9"/>
    <w:qFormat/>
    <w:rsid w:val="00471B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B9"/>
    <w:pPr>
      <w:ind w:left="720"/>
      <w:contextualSpacing/>
    </w:pPr>
  </w:style>
  <w:style w:type="table" w:styleId="TableGrid">
    <w:name w:val="Table Grid"/>
    <w:basedOn w:val="TableNormal"/>
    <w:uiPriority w:val="59"/>
    <w:rsid w:val="006D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42E"/>
    <w:rPr>
      <w:rFonts w:ascii="Tahoma" w:hAnsi="Tahoma" w:cs="Tahoma"/>
      <w:sz w:val="16"/>
      <w:szCs w:val="16"/>
    </w:rPr>
  </w:style>
  <w:style w:type="paragraph" w:styleId="Header">
    <w:name w:val="header"/>
    <w:basedOn w:val="Normal"/>
    <w:link w:val="HeaderChar"/>
    <w:uiPriority w:val="99"/>
    <w:unhideWhenUsed/>
    <w:rsid w:val="004339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39E0"/>
  </w:style>
  <w:style w:type="paragraph" w:styleId="Footer">
    <w:name w:val="footer"/>
    <w:basedOn w:val="Normal"/>
    <w:link w:val="FooterChar"/>
    <w:uiPriority w:val="99"/>
    <w:unhideWhenUsed/>
    <w:rsid w:val="004339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39E0"/>
  </w:style>
  <w:style w:type="paragraph" w:customStyle="1" w:styleId="t-9-8">
    <w:name w:val="t-9-8"/>
    <w:basedOn w:val="Normal"/>
    <w:rsid w:val="00BE37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471B1E"/>
    <w:rPr>
      <w:color w:val="0000FF"/>
      <w:u w:val="single"/>
    </w:rPr>
  </w:style>
  <w:style w:type="character" w:customStyle="1" w:styleId="Heading1Char">
    <w:name w:val="Heading 1 Char"/>
    <w:basedOn w:val="DefaultParagraphFont"/>
    <w:link w:val="Heading1"/>
    <w:uiPriority w:val="9"/>
    <w:rsid w:val="00471B1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71B1E"/>
    <w:pPr>
      <w:spacing w:line="259" w:lineRule="auto"/>
      <w:outlineLvl w:val="9"/>
    </w:pPr>
    <w:rPr>
      <w:rFonts w:ascii="Calibri Light" w:eastAsia="Times New Roman" w:hAnsi="Calibri Light" w:cs="Times New Roman"/>
      <w:color w:val="2F5496"/>
    </w:rPr>
  </w:style>
  <w:style w:type="paragraph" w:styleId="TOC1">
    <w:name w:val="toc 1"/>
    <w:basedOn w:val="Normal"/>
    <w:next w:val="Normal"/>
    <w:autoRedefine/>
    <w:uiPriority w:val="39"/>
    <w:unhideWhenUsed/>
    <w:rsid w:val="00255C9F"/>
    <w:pPr>
      <w:tabs>
        <w:tab w:val="left" w:pos="440"/>
        <w:tab w:val="right" w:leader="dot" w:pos="9062"/>
      </w:tabs>
    </w:pPr>
    <w:rPr>
      <w:rFonts w:ascii="Calibri" w:eastAsia="Calibri" w:hAnsi="Calibri" w:cs="Times New Roman"/>
      <w:noProof/>
      <w:lang w:eastAsia="en-US"/>
    </w:rPr>
  </w:style>
  <w:style w:type="paragraph" w:styleId="NormalWeb">
    <w:name w:val="Normal (Web)"/>
    <w:basedOn w:val="Normal"/>
    <w:uiPriority w:val="99"/>
    <w:unhideWhenUsed/>
    <w:rsid w:val="00727A38"/>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31258">
      <w:bodyDiv w:val="1"/>
      <w:marLeft w:val="0"/>
      <w:marRight w:val="0"/>
      <w:marTop w:val="0"/>
      <w:marBottom w:val="0"/>
      <w:divBdr>
        <w:top w:val="none" w:sz="0" w:space="0" w:color="auto"/>
        <w:left w:val="none" w:sz="0" w:space="0" w:color="auto"/>
        <w:bottom w:val="none" w:sz="0" w:space="0" w:color="auto"/>
        <w:right w:val="none" w:sz="0" w:space="0" w:color="auto"/>
      </w:divBdr>
    </w:div>
    <w:div w:id="263197895">
      <w:bodyDiv w:val="1"/>
      <w:marLeft w:val="0"/>
      <w:marRight w:val="0"/>
      <w:marTop w:val="0"/>
      <w:marBottom w:val="0"/>
      <w:divBdr>
        <w:top w:val="none" w:sz="0" w:space="0" w:color="auto"/>
        <w:left w:val="none" w:sz="0" w:space="0" w:color="auto"/>
        <w:bottom w:val="none" w:sz="0" w:space="0" w:color="auto"/>
        <w:right w:val="none" w:sz="0" w:space="0" w:color="auto"/>
      </w:divBdr>
    </w:div>
    <w:div w:id="442650401">
      <w:bodyDiv w:val="1"/>
      <w:marLeft w:val="0"/>
      <w:marRight w:val="0"/>
      <w:marTop w:val="0"/>
      <w:marBottom w:val="0"/>
      <w:divBdr>
        <w:top w:val="none" w:sz="0" w:space="0" w:color="auto"/>
        <w:left w:val="none" w:sz="0" w:space="0" w:color="auto"/>
        <w:bottom w:val="none" w:sz="0" w:space="0" w:color="auto"/>
        <w:right w:val="none" w:sz="0" w:space="0" w:color="auto"/>
      </w:divBdr>
    </w:div>
    <w:div w:id="501629256">
      <w:bodyDiv w:val="1"/>
      <w:marLeft w:val="0"/>
      <w:marRight w:val="0"/>
      <w:marTop w:val="0"/>
      <w:marBottom w:val="0"/>
      <w:divBdr>
        <w:top w:val="none" w:sz="0" w:space="0" w:color="auto"/>
        <w:left w:val="none" w:sz="0" w:space="0" w:color="auto"/>
        <w:bottom w:val="none" w:sz="0" w:space="0" w:color="auto"/>
        <w:right w:val="none" w:sz="0" w:space="0" w:color="auto"/>
      </w:divBdr>
    </w:div>
    <w:div w:id="509298406">
      <w:bodyDiv w:val="1"/>
      <w:marLeft w:val="0"/>
      <w:marRight w:val="0"/>
      <w:marTop w:val="0"/>
      <w:marBottom w:val="0"/>
      <w:divBdr>
        <w:top w:val="none" w:sz="0" w:space="0" w:color="auto"/>
        <w:left w:val="none" w:sz="0" w:space="0" w:color="auto"/>
        <w:bottom w:val="none" w:sz="0" w:space="0" w:color="auto"/>
        <w:right w:val="none" w:sz="0" w:space="0" w:color="auto"/>
      </w:divBdr>
    </w:div>
    <w:div w:id="611286520">
      <w:bodyDiv w:val="1"/>
      <w:marLeft w:val="0"/>
      <w:marRight w:val="0"/>
      <w:marTop w:val="0"/>
      <w:marBottom w:val="0"/>
      <w:divBdr>
        <w:top w:val="none" w:sz="0" w:space="0" w:color="auto"/>
        <w:left w:val="none" w:sz="0" w:space="0" w:color="auto"/>
        <w:bottom w:val="none" w:sz="0" w:space="0" w:color="auto"/>
        <w:right w:val="none" w:sz="0" w:space="0" w:color="auto"/>
      </w:divBdr>
    </w:div>
    <w:div w:id="647325177">
      <w:bodyDiv w:val="1"/>
      <w:marLeft w:val="0"/>
      <w:marRight w:val="0"/>
      <w:marTop w:val="0"/>
      <w:marBottom w:val="0"/>
      <w:divBdr>
        <w:top w:val="none" w:sz="0" w:space="0" w:color="auto"/>
        <w:left w:val="none" w:sz="0" w:space="0" w:color="auto"/>
        <w:bottom w:val="none" w:sz="0" w:space="0" w:color="auto"/>
        <w:right w:val="none" w:sz="0" w:space="0" w:color="auto"/>
      </w:divBdr>
    </w:div>
    <w:div w:id="803502038">
      <w:bodyDiv w:val="1"/>
      <w:marLeft w:val="0"/>
      <w:marRight w:val="0"/>
      <w:marTop w:val="0"/>
      <w:marBottom w:val="0"/>
      <w:divBdr>
        <w:top w:val="none" w:sz="0" w:space="0" w:color="auto"/>
        <w:left w:val="none" w:sz="0" w:space="0" w:color="auto"/>
        <w:bottom w:val="none" w:sz="0" w:space="0" w:color="auto"/>
        <w:right w:val="none" w:sz="0" w:space="0" w:color="auto"/>
      </w:divBdr>
    </w:div>
    <w:div w:id="997735280">
      <w:bodyDiv w:val="1"/>
      <w:marLeft w:val="0"/>
      <w:marRight w:val="0"/>
      <w:marTop w:val="0"/>
      <w:marBottom w:val="0"/>
      <w:divBdr>
        <w:top w:val="none" w:sz="0" w:space="0" w:color="auto"/>
        <w:left w:val="none" w:sz="0" w:space="0" w:color="auto"/>
        <w:bottom w:val="none" w:sz="0" w:space="0" w:color="auto"/>
        <w:right w:val="none" w:sz="0" w:space="0" w:color="auto"/>
      </w:divBdr>
    </w:div>
    <w:div w:id="1188986202">
      <w:bodyDiv w:val="1"/>
      <w:marLeft w:val="0"/>
      <w:marRight w:val="0"/>
      <w:marTop w:val="0"/>
      <w:marBottom w:val="0"/>
      <w:divBdr>
        <w:top w:val="none" w:sz="0" w:space="0" w:color="auto"/>
        <w:left w:val="none" w:sz="0" w:space="0" w:color="auto"/>
        <w:bottom w:val="none" w:sz="0" w:space="0" w:color="auto"/>
        <w:right w:val="none" w:sz="0" w:space="0" w:color="auto"/>
      </w:divBdr>
    </w:div>
    <w:div w:id="1244149398">
      <w:bodyDiv w:val="1"/>
      <w:marLeft w:val="0"/>
      <w:marRight w:val="0"/>
      <w:marTop w:val="0"/>
      <w:marBottom w:val="0"/>
      <w:divBdr>
        <w:top w:val="none" w:sz="0" w:space="0" w:color="auto"/>
        <w:left w:val="none" w:sz="0" w:space="0" w:color="auto"/>
        <w:bottom w:val="none" w:sz="0" w:space="0" w:color="auto"/>
        <w:right w:val="none" w:sz="0" w:space="0" w:color="auto"/>
      </w:divBdr>
    </w:div>
    <w:div w:id="1271471361">
      <w:bodyDiv w:val="1"/>
      <w:marLeft w:val="0"/>
      <w:marRight w:val="0"/>
      <w:marTop w:val="0"/>
      <w:marBottom w:val="0"/>
      <w:divBdr>
        <w:top w:val="none" w:sz="0" w:space="0" w:color="auto"/>
        <w:left w:val="none" w:sz="0" w:space="0" w:color="auto"/>
        <w:bottom w:val="none" w:sz="0" w:space="0" w:color="auto"/>
        <w:right w:val="none" w:sz="0" w:space="0" w:color="auto"/>
      </w:divBdr>
    </w:div>
    <w:div w:id="1371539713">
      <w:bodyDiv w:val="1"/>
      <w:marLeft w:val="0"/>
      <w:marRight w:val="0"/>
      <w:marTop w:val="0"/>
      <w:marBottom w:val="0"/>
      <w:divBdr>
        <w:top w:val="none" w:sz="0" w:space="0" w:color="auto"/>
        <w:left w:val="none" w:sz="0" w:space="0" w:color="auto"/>
        <w:bottom w:val="none" w:sz="0" w:space="0" w:color="auto"/>
        <w:right w:val="none" w:sz="0" w:space="0" w:color="auto"/>
      </w:divBdr>
    </w:div>
    <w:div w:id="1511485514">
      <w:bodyDiv w:val="1"/>
      <w:marLeft w:val="0"/>
      <w:marRight w:val="0"/>
      <w:marTop w:val="0"/>
      <w:marBottom w:val="0"/>
      <w:divBdr>
        <w:top w:val="none" w:sz="0" w:space="0" w:color="auto"/>
        <w:left w:val="none" w:sz="0" w:space="0" w:color="auto"/>
        <w:bottom w:val="none" w:sz="0" w:space="0" w:color="auto"/>
        <w:right w:val="none" w:sz="0" w:space="0" w:color="auto"/>
      </w:divBdr>
    </w:div>
    <w:div w:id="1578125169">
      <w:bodyDiv w:val="1"/>
      <w:marLeft w:val="0"/>
      <w:marRight w:val="0"/>
      <w:marTop w:val="0"/>
      <w:marBottom w:val="0"/>
      <w:divBdr>
        <w:top w:val="none" w:sz="0" w:space="0" w:color="auto"/>
        <w:left w:val="none" w:sz="0" w:space="0" w:color="auto"/>
        <w:bottom w:val="none" w:sz="0" w:space="0" w:color="auto"/>
        <w:right w:val="none" w:sz="0" w:space="0" w:color="auto"/>
      </w:divBdr>
    </w:div>
    <w:div w:id="1591694266">
      <w:bodyDiv w:val="1"/>
      <w:marLeft w:val="0"/>
      <w:marRight w:val="0"/>
      <w:marTop w:val="0"/>
      <w:marBottom w:val="0"/>
      <w:divBdr>
        <w:top w:val="none" w:sz="0" w:space="0" w:color="auto"/>
        <w:left w:val="none" w:sz="0" w:space="0" w:color="auto"/>
        <w:bottom w:val="none" w:sz="0" w:space="0" w:color="auto"/>
        <w:right w:val="none" w:sz="0" w:space="0" w:color="auto"/>
      </w:divBdr>
    </w:div>
    <w:div w:id="1773817978">
      <w:bodyDiv w:val="1"/>
      <w:marLeft w:val="0"/>
      <w:marRight w:val="0"/>
      <w:marTop w:val="0"/>
      <w:marBottom w:val="0"/>
      <w:divBdr>
        <w:top w:val="none" w:sz="0" w:space="0" w:color="auto"/>
        <w:left w:val="none" w:sz="0" w:space="0" w:color="auto"/>
        <w:bottom w:val="none" w:sz="0" w:space="0" w:color="auto"/>
        <w:right w:val="none" w:sz="0" w:space="0" w:color="auto"/>
      </w:divBdr>
    </w:div>
    <w:div w:id="1780023882">
      <w:bodyDiv w:val="1"/>
      <w:marLeft w:val="0"/>
      <w:marRight w:val="0"/>
      <w:marTop w:val="0"/>
      <w:marBottom w:val="0"/>
      <w:divBdr>
        <w:top w:val="none" w:sz="0" w:space="0" w:color="auto"/>
        <w:left w:val="none" w:sz="0" w:space="0" w:color="auto"/>
        <w:bottom w:val="none" w:sz="0" w:space="0" w:color="auto"/>
        <w:right w:val="none" w:sz="0" w:space="0" w:color="auto"/>
      </w:divBdr>
    </w:div>
    <w:div w:id="20861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rodne-novine.nn.hr/eli/sluzbeni/2023/134/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6506-D95A-4DEF-B4FE-7E96464B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6331</Words>
  <Characters>36092</Characters>
  <Application>Microsoft Office Word</Application>
  <DocSecurity>0</DocSecurity>
  <Lines>300</Lines>
  <Paragraphs>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Hitna 4</dc:creator>
  <cp:lastModifiedBy>Ivana</cp:lastModifiedBy>
  <cp:revision>6</cp:revision>
  <cp:lastPrinted>2024-01-24T12:00:00Z</cp:lastPrinted>
  <dcterms:created xsi:type="dcterms:W3CDTF">2024-01-24T09:01:00Z</dcterms:created>
  <dcterms:modified xsi:type="dcterms:W3CDTF">2024-01-24T12:00:00Z</dcterms:modified>
</cp:coreProperties>
</file>