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26D04" w14:textId="77777777" w:rsidR="00146F5B" w:rsidRPr="00235E72" w:rsidRDefault="00146F5B" w:rsidP="00146F5B">
      <w:pPr>
        <w:jc w:val="both"/>
        <w:rPr>
          <w:sz w:val="22"/>
          <w:szCs w:val="22"/>
        </w:rPr>
      </w:pPr>
      <w:bookmarkStart w:id="0" w:name="_GoBack"/>
      <w:bookmarkEnd w:id="0"/>
      <w:r w:rsidRPr="00235E72">
        <w:rPr>
          <w:sz w:val="22"/>
          <w:szCs w:val="22"/>
        </w:rPr>
        <w:t>Zavod za hitnu medicinu Zadarske županije</w:t>
      </w:r>
    </w:p>
    <w:p w14:paraId="618CE0C2" w14:textId="46723C8C" w:rsidR="00146F5B" w:rsidRPr="00235E72" w:rsidRDefault="00F372BD" w:rsidP="00146F5B">
      <w:pPr>
        <w:jc w:val="both"/>
        <w:rPr>
          <w:sz w:val="22"/>
          <w:szCs w:val="22"/>
        </w:rPr>
      </w:pPr>
      <w:r>
        <w:rPr>
          <w:sz w:val="22"/>
          <w:szCs w:val="22"/>
        </w:rPr>
        <w:t>Ur. broj. 01-</w:t>
      </w:r>
      <w:r w:rsidR="00C8734E">
        <w:rPr>
          <w:sz w:val="22"/>
          <w:szCs w:val="22"/>
        </w:rPr>
        <w:t>3545</w:t>
      </w:r>
      <w:r w:rsidR="009C18B2">
        <w:rPr>
          <w:sz w:val="22"/>
          <w:szCs w:val="22"/>
        </w:rPr>
        <w:t>/2024</w:t>
      </w:r>
    </w:p>
    <w:p w14:paraId="7497560E" w14:textId="499D565E" w:rsidR="00146F5B" w:rsidRPr="00235E72" w:rsidRDefault="00146F5B" w:rsidP="00146F5B">
      <w:pPr>
        <w:jc w:val="both"/>
        <w:rPr>
          <w:sz w:val="22"/>
          <w:szCs w:val="22"/>
        </w:rPr>
      </w:pPr>
      <w:r>
        <w:rPr>
          <w:sz w:val="22"/>
          <w:szCs w:val="22"/>
        </w:rPr>
        <w:t xml:space="preserve">Zadar, </w:t>
      </w:r>
      <w:r w:rsidR="002C732D">
        <w:rPr>
          <w:sz w:val="22"/>
          <w:szCs w:val="22"/>
        </w:rPr>
        <w:t>2</w:t>
      </w:r>
      <w:r w:rsidR="00C8734E">
        <w:rPr>
          <w:sz w:val="22"/>
          <w:szCs w:val="22"/>
        </w:rPr>
        <w:t>3</w:t>
      </w:r>
      <w:r w:rsidR="00F372BD">
        <w:rPr>
          <w:sz w:val="22"/>
          <w:szCs w:val="22"/>
        </w:rPr>
        <w:t>.</w:t>
      </w:r>
      <w:r w:rsidR="00D03D95">
        <w:rPr>
          <w:sz w:val="22"/>
          <w:szCs w:val="22"/>
        </w:rPr>
        <w:t>10</w:t>
      </w:r>
      <w:r w:rsidR="009C18B2">
        <w:rPr>
          <w:sz w:val="22"/>
          <w:szCs w:val="22"/>
        </w:rPr>
        <w:t>.2024</w:t>
      </w:r>
      <w:r w:rsidRPr="00235E72">
        <w:rPr>
          <w:sz w:val="22"/>
          <w:szCs w:val="22"/>
        </w:rPr>
        <w:t>. godine</w:t>
      </w:r>
    </w:p>
    <w:p w14:paraId="6CCD4048" w14:textId="77777777" w:rsidR="00146F5B" w:rsidRPr="00235E72" w:rsidRDefault="00146F5B" w:rsidP="00146F5B">
      <w:pPr>
        <w:jc w:val="both"/>
        <w:rPr>
          <w:sz w:val="22"/>
          <w:szCs w:val="22"/>
        </w:rPr>
      </w:pPr>
    </w:p>
    <w:p w14:paraId="19280B43" w14:textId="630E55BB"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w:t>
      </w:r>
      <w:r w:rsidRPr="008F3433">
        <w:rPr>
          <w:sz w:val="22"/>
          <w:szCs w:val="22"/>
        </w:rPr>
        <w:t xml:space="preserve">članka </w:t>
      </w:r>
      <w:r w:rsidR="008F3433" w:rsidRPr="008F3433">
        <w:rPr>
          <w:sz w:val="22"/>
          <w:szCs w:val="22"/>
        </w:rPr>
        <w:t>15</w:t>
      </w:r>
      <w:r w:rsidRPr="008F3433">
        <w:rPr>
          <w:sz w:val="22"/>
          <w:szCs w:val="22"/>
        </w:rPr>
        <w:t xml:space="preserve">. </w:t>
      </w:r>
      <w:r w:rsidR="008F3433" w:rsidRPr="008F3433">
        <w:rPr>
          <w:sz w:val="22"/>
          <w:szCs w:val="22"/>
        </w:rPr>
        <w:t>Pravilnika o organizaciji i sistematizaciji radnih mjesta u Zavodu za hitnu medicinu Zadarske županije</w:t>
      </w:r>
      <w:r w:rsidRPr="008F3433">
        <w:rPr>
          <w:sz w:val="22"/>
          <w:szCs w:val="22"/>
        </w:rPr>
        <w:t>,</w:t>
      </w:r>
      <w:r>
        <w:rPr>
          <w:sz w:val="22"/>
          <w:szCs w:val="22"/>
        </w:rPr>
        <w:t xml:space="preserve">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14:paraId="3044BB9E" w14:textId="77777777" w:rsidR="009C18B2" w:rsidRPr="00235E72" w:rsidRDefault="009C18B2" w:rsidP="009C18B2">
      <w:pPr>
        <w:spacing w:before="100" w:beforeAutospacing="1" w:after="100" w:afterAutospacing="1"/>
        <w:ind w:left="2832" w:firstLine="708"/>
        <w:jc w:val="both"/>
        <w:rPr>
          <w:b/>
        </w:rPr>
      </w:pPr>
      <w:r w:rsidRPr="00235E72">
        <w:rPr>
          <w:b/>
        </w:rPr>
        <w:t>ODLUKU</w:t>
      </w:r>
    </w:p>
    <w:p w14:paraId="57DE71AA" w14:textId="678AB21B" w:rsidR="009C18B2" w:rsidRDefault="009C18B2" w:rsidP="009C18B2">
      <w:pPr>
        <w:spacing w:before="100" w:beforeAutospacing="1" w:after="100" w:afterAutospacing="1"/>
        <w:jc w:val="both"/>
      </w:pPr>
      <w:r w:rsidRPr="00235E72">
        <w:t xml:space="preserve">o objavljivanju </w:t>
      </w:r>
      <w:r w:rsidR="008F3433">
        <w:t>internog</w:t>
      </w:r>
      <w:r w:rsidRPr="00235E72">
        <w:t xml:space="preserve"> natječaja na </w:t>
      </w:r>
      <w:r w:rsidR="002C732D">
        <w:t xml:space="preserve"> mrežnoj </w:t>
      </w:r>
      <w:r w:rsidRPr="00235E72">
        <w:t>stranic</w:t>
      </w:r>
      <w:r w:rsidR="002C732D">
        <w:t>i</w:t>
      </w:r>
      <w:r w:rsidRPr="00235E72">
        <w:t xml:space="preserve"> odnosno na oglasn</w:t>
      </w:r>
      <w:r w:rsidR="002C732D">
        <w:t>oj</w:t>
      </w:r>
      <w:r w:rsidRPr="00235E72">
        <w:t xml:space="preserve"> ploč</w:t>
      </w:r>
      <w:r w:rsidR="002C732D">
        <w:t>i</w:t>
      </w:r>
      <w:r w:rsidRPr="00235E72">
        <w:t xml:space="preserve"> Zavoda za hitnu medicinu Zadarske županije za popunjavanje radn</w:t>
      </w:r>
      <w:r w:rsidR="00531DE3">
        <w:t>og</w:t>
      </w:r>
      <w:r w:rsidRPr="00235E72">
        <w:t xml:space="preserve"> mjesta: </w:t>
      </w:r>
    </w:p>
    <w:p w14:paraId="0BBB7BB9" w14:textId="2857926E" w:rsidR="009C18B2" w:rsidRPr="00683566" w:rsidRDefault="00683566" w:rsidP="00262C62">
      <w:pPr>
        <w:pStyle w:val="ListParagraph"/>
        <w:numPr>
          <w:ilvl w:val="0"/>
          <w:numId w:val="4"/>
        </w:numPr>
        <w:spacing w:after="200" w:line="276" w:lineRule="auto"/>
        <w:jc w:val="both"/>
        <w:rPr>
          <w:bCs/>
        </w:rPr>
      </w:pPr>
      <w:r>
        <w:rPr>
          <w:bCs/>
        </w:rPr>
        <w:t xml:space="preserve">Voditelj ustrojstvene jedinice – prijavno dojavna jedinica </w:t>
      </w:r>
      <w:r w:rsidR="00646DDE">
        <w:rPr>
          <w:bCs/>
        </w:rPr>
        <w:t xml:space="preserve">sanitetskog prijevoza – 1 izvršitelj na određeno vrijeme </w:t>
      </w:r>
    </w:p>
    <w:p w14:paraId="32863070" w14:textId="77777777" w:rsidR="0073440C" w:rsidRPr="009C18B2" w:rsidRDefault="0073440C" w:rsidP="009C18B2">
      <w:pPr>
        <w:jc w:val="both"/>
        <w:rPr>
          <w:b/>
        </w:rPr>
      </w:pPr>
      <w:r w:rsidRPr="009C18B2">
        <w:rPr>
          <w:b/>
        </w:rPr>
        <w:t>Uvjeti:</w:t>
      </w:r>
    </w:p>
    <w:p w14:paraId="38C537FD" w14:textId="78859501" w:rsidR="00646DDE" w:rsidRPr="00646DDE" w:rsidRDefault="00646DDE" w:rsidP="00646DDE">
      <w:pPr>
        <w:pStyle w:val="ListParagraph"/>
        <w:numPr>
          <w:ilvl w:val="0"/>
          <w:numId w:val="7"/>
        </w:numPr>
        <w:jc w:val="both"/>
      </w:pPr>
      <w:r w:rsidRPr="00646DDE">
        <w:t xml:space="preserve">Dr. med. spec.: </w:t>
      </w:r>
    </w:p>
    <w:p w14:paraId="0101A9D9" w14:textId="4AC60341" w:rsidR="00646DDE" w:rsidRPr="00646DDE" w:rsidRDefault="00646DDE" w:rsidP="00646DDE">
      <w:pPr>
        <w:pStyle w:val="ListParagraph"/>
        <w:numPr>
          <w:ilvl w:val="0"/>
          <w:numId w:val="7"/>
        </w:numPr>
        <w:jc w:val="both"/>
      </w:pPr>
      <w:r w:rsidRPr="00646DDE">
        <w:t>Dr. med.: 2 godine</w:t>
      </w:r>
      <w:r>
        <w:t xml:space="preserve"> radnog iskustva</w:t>
      </w:r>
    </w:p>
    <w:p w14:paraId="37DDA181" w14:textId="4EC17A57" w:rsidR="00646DDE" w:rsidRPr="00646DDE" w:rsidRDefault="00646DDE" w:rsidP="00646DDE">
      <w:pPr>
        <w:pStyle w:val="ListParagraph"/>
        <w:numPr>
          <w:ilvl w:val="0"/>
          <w:numId w:val="7"/>
        </w:numPr>
        <w:jc w:val="both"/>
      </w:pPr>
      <w:r w:rsidRPr="00646DDE">
        <w:t>Prvostupnik sestrinstva: 4 godine</w:t>
      </w:r>
      <w:r>
        <w:t xml:space="preserve"> radnog iskustva</w:t>
      </w:r>
    </w:p>
    <w:p w14:paraId="36707F1A" w14:textId="7C29DF7E" w:rsidR="0073440C" w:rsidRDefault="00646DDE" w:rsidP="00646DDE">
      <w:pPr>
        <w:pStyle w:val="ListParagraph"/>
        <w:numPr>
          <w:ilvl w:val="0"/>
          <w:numId w:val="7"/>
        </w:numPr>
        <w:jc w:val="both"/>
      </w:pPr>
      <w:r w:rsidRPr="00646DDE">
        <w:t>Medicinska sestra / tehničar: 6 godina</w:t>
      </w:r>
      <w:r>
        <w:t xml:space="preserve"> radnog iskustva</w:t>
      </w:r>
    </w:p>
    <w:p w14:paraId="7FBBC219" w14:textId="77777777" w:rsidR="00646DDE" w:rsidRPr="0073440C" w:rsidRDefault="00646DDE" w:rsidP="00646DDE">
      <w:pPr>
        <w:pStyle w:val="ListParagraph"/>
        <w:ind w:left="360"/>
        <w:jc w:val="both"/>
      </w:pPr>
    </w:p>
    <w:p w14:paraId="09197B7C" w14:textId="6D6FCF3E" w:rsidR="0073440C" w:rsidRPr="0073440C" w:rsidRDefault="0073440C" w:rsidP="0073440C">
      <w:r w:rsidRPr="0073440C">
        <w:rPr>
          <w:rFonts w:eastAsiaTheme="minorHAnsi"/>
          <w:lang w:eastAsia="en-US"/>
        </w:rPr>
        <w:t xml:space="preserve">Prijava na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14:paraId="31A300D1" w14:textId="77777777" w:rsidR="0073440C" w:rsidRPr="0073440C" w:rsidRDefault="0073440C" w:rsidP="0073440C">
      <w:pPr>
        <w:pStyle w:val="tekst"/>
        <w:spacing w:before="0" w:beforeAutospacing="0" w:after="0" w:afterAutospacing="0"/>
        <w:ind w:left="786"/>
      </w:pPr>
    </w:p>
    <w:p w14:paraId="55631150" w14:textId="77777777" w:rsid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14:paraId="164CCDFB" w14:textId="77777777" w:rsidR="00646DDE" w:rsidRDefault="00646DDE" w:rsidP="0073440C">
      <w:pPr>
        <w:pStyle w:val="NormalWeb"/>
        <w:shd w:val="clear" w:color="auto" w:fill="FFFFFF"/>
        <w:spacing w:before="0" w:beforeAutospacing="0" w:after="0" w:afterAutospacing="0"/>
        <w:rPr>
          <w:b/>
        </w:rPr>
      </w:pPr>
    </w:p>
    <w:p w14:paraId="1E465ACF" w14:textId="02940774" w:rsidR="00646DDE" w:rsidRPr="002C732D" w:rsidRDefault="002C732D" w:rsidP="00646DDE">
      <w:pPr>
        <w:pStyle w:val="NormalWeb"/>
        <w:numPr>
          <w:ilvl w:val="0"/>
          <w:numId w:val="4"/>
        </w:numPr>
        <w:shd w:val="clear" w:color="auto" w:fill="FFFFFF"/>
        <w:spacing w:before="0" w:beforeAutospacing="0" w:after="0" w:afterAutospacing="0"/>
        <w:rPr>
          <w:bCs/>
        </w:rPr>
      </w:pPr>
      <w:r>
        <w:rPr>
          <w:bCs/>
        </w:rPr>
        <w:t>ž</w:t>
      </w:r>
      <w:r w:rsidRPr="002C732D">
        <w:rPr>
          <w:bCs/>
        </w:rPr>
        <w:t>ivotopis</w:t>
      </w:r>
    </w:p>
    <w:p w14:paraId="1BB1FF0E" w14:textId="77777777" w:rsidR="002C732D" w:rsidRDefault="002C732D" w:rsidP="002C732D">
      <w:pPr>
        <w:pStyle w:val="ListParagraph"/>
        <w:numPr>
          <w:ilvl w:val="0"/>
          <w:numId w:val="4"/>
        </w:numPr>
        <w:jc w:val="both"/>
        <w:rPr>
          <w:sz w:val="22"/>
          <w:szCs w:val="22"/>
        </w:rPr>
      </w:pPr>
      <w:r>
        <w:rPr>
          <w:sz w:val="22"/>
          <w:szCs w:val="22"/>
        </w:rPr>
        <w:t>potvrda Hrvatskog zavoda za mirovinsko osiguranje o podacima evidentiranim u matičnoj evidenciji ili elektronički zapis (dokaz o radnom iskustvu, e-radna knjižica),</w:t>
      </w:r>
    </w:p>
    <w:p w14:paraId="0F6D8F10" w14:textId="77777777" w:rsid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791611AE" w14:textId="6880F231" w:rsidR="003F2FDC" w:rsidRPr="00A859E6" w:rsidRDefault="003F2FDC" w:rsidP="003F2FDC">
      <w:pPr>
        <w:pStyle w:val="tekst"/>
        <w:jc w:val="both"/>
      </w:pPr>
      <w:r w:rsidRPr="00A859E6">
        <w:t>O rezultatima javnog natječaja kandidati će biti obaviješteni elektroničkim putem (via e-mail) i objavom odluk</w:t>
      </w:r>
      <w:r w:rsidR="00646DDE">
        <w:t>e</w:t>
      </w:r>
      <w:r w:rsidRPr="00A859E6">
        <w:t xml:space="preserve">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14:paraId="4D6D0F26" w14:textId="77777777" w:rsidR="00646DDE" w:rsidRDefault="00646DDE" w:rsidP="0073440C">
      <w:pPr>
        <w:spacing w:before="100" w:beforeAutospacing="1" w:after="100" w:afterAutospacing="1"/>
        <w:jc w:val="both"/>
      </w:pPr>
    </w:p>
    <w:p w14:paraId="310597A5" w14:textId="3220A724" w:rsidR="0073440C" w:rsidRDefault="00646DDE" w:rsidP="0073440C">
      <w:pPr>
        <w:spacing w:before="100" w:beforeAutospacing="1" w:after="100" w:afterAutospacing="1"/>
        <w:jc w:val="both"/>
      </w:pPr>
      <w:r>
        <w:lastRenderedPageBreak/>
        <w:t>O</w:t>
      </w:r>
      <w:r w:rsidR="0073440C" w:rsidRPr="0073440C">
        <w:t>soba koja nije podnijela pravovremenu i urednu prijavu ili ne ispunjava formalne uvjete iz javnog natječaja, ne smatra se kandidatom/kinjom prijavljenim na javni natječaj.</w:t>
      </w:r>
    </w:p>
    <w:p w14:paraId="6DEEA26D" w14:textId="05784793" w:rsidR="00646DDE" w:rsidRPr="00C8734E" w:rsidRDefault="00646DDE" w:rsidP="00646DDE">
      <w:pPr>
        <w:spacing w:before="100" w:beforeAutospacing="1" w:after="100" w:afterAutospacing="1"/>
        <w:jc w:val="both"/>
      </w:pPr>
      <w:r w:rsidRPr="00C8734E">
        <w:t xml:space="preserve">Izbor kandidatat za prijam na raspisano radno mjesto obavlja se na temelju </w:t>
      </w:r>
      <w:r w:rsidR="002C732D" w:rsidRPr="00C8734E">
        <w:t>provedenog razgovora s kandidatima</w:t>
      </w:r>
      <w:r w:rsidRPr="00C8734E">
        <w:t>. Povjerenstvo za provedbu javnog natječaja imenuje ravnateljica ustanove (dalje u tekstu: Povjerenstvo). Povjerenstvo utvrđuje pravodobnost prijava na natječaj, utvrđuje listu kandidata koji ispunjavaju formalne uvjete te ih upućuje na razgovor. Na kraju provedenog razgovora Povjerenstvo utvrđuje rang – listu kandidata na temelju ukupno ostv</w:t>
      </w:r>
      <w:r w:rsidR="002C732D" w:rsidRPr="00C8734E">
        <w:t>a</w:t>
      </w:r>
      <w:r w:rsidRPr="00C8734E">
        <w:t>renih bodova i sastavlja zapisnik o provedenom postupku te ga dostavlja ravnateljici radi izbora kandidata. </w:t>
      </w:r>
    </w:p>
    <w:p w14:paraId="76DA2D06" w14:textId="1A53575F" w:rsidR="00646DDE" w:rsidRPr="00646DDE" w:rsidRDefault="00646DDE" w:rsidP="00646DDE">
      <w:pPr>
        <w:spacing w:before="100" w:beforeAutospacing="1" w:after="100" w:afterAutospacing="1"/>
        <w:jc w:val="both"/>
      </w:pPr>
      <w:r w:rsidRPr="00646DDE">
        <w:t xml:space="preserve">Poziv </w:t>
      </w:r>
      <w:r w:rsidR="002C732D">
        <w:t xml:space="preserve">na razgovor </w:t>
      </w:r>
      <w:r w:rsidRPr="00646DDE">
        <w:t>objavit će se na mrežnim stranicama ustanove </w:t>
      </w:r>
      <w:hyperlink r:id="rId6" w:history="1">
        <w:r w:rsidRPr="00646DDE">
          <w:rPr>
            <w:rStyle w:val="Hyperlink"/>
          </w:rPr>
          <w:t>www.zhmzz.hr</w:t>
        </w:r>
      </w:hyperlink>
      <w:r w:rsidRPr="00646DDE">
        <w:t xml:space="preserve"> najmanje pet radnih dana prije </w:t>
      </w:r>
      <w:r w:rsidR="002C732D">
        <w:t>održavanja samog razgovora</w:t>
      </w:r>
      <w:r w:rsidRPr="00646DDE">
        <w:t>.</w:t>
      </w:r>
    </w:p>
    <w:p w14:paraId="3E9760FE" w14:textId="77777777"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5070D820" w14:textId="77777777" w:rsidR="0073440C" w:rsidRDefault="0073440C" w:rsidP="0073440C">
      <w:pPr>
        <w:spacing w:before="100" w:beforeAutospacing="1" w:after="100" w:afterAutospacing="1"/>
        <w:jc w:val="both"/>
      </w:pPr>
    </w:p>
    <w:p w14:paraId="14201407" w14:textId="77777777" w:rsidR="0073440C" w:rsidRPr="0073440C" w:rsidRDefault="0073440C" w:rsidP="0073440C">
      <w:pPr>
        <w:spacing w:before="100" w:beforeAutospacing="1" w:after="100" w:afterAutospacing="1"/>
        <w:jc w:val="both"/>
      </w:pPr>
    </w:p>
    <w:p w14:paraId="2DAD0033" w14:textId="77777777"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14:paraId="60ED6C15" w14:textId="77777777"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3C3D03"/>
    <w:multiLevelType w:val="hybridMultilevel"/>
    <w:tmpl w:val="A67C721C"/>
    <w:lvl w:ilvl="0" w:tplc="2D58FF3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374" w:hanging="360"/>
      </w:pPr>
      <w:rPr>
        <w:rFonts w:ascii="Courier New" w:hAnsi="Courier New" w:cs="Courier New" w:hint="default"/>
      </w:rPr>
    </w:lvl>
    <w:lvl w:ilvl="2" w:tplc="041A0005" w:tentative="1">
      <w:start w:val="1"/>
      <w:numFmt w:val="bullet"/>
      <w:lvlText w:val=""/>
      <w:lvlJc w:val="left"/>
      <w:pPr>
        <w:ind w:left="2094" w:hanging="360"/>
      </w:pPr>
      <w:rPr>
        <w:rFonts w:ascii="Wingdings" w:hAnsi="Wingdings" w:hint="default"/>
      </w:rPr>
    </w:lvl>
    <w:lvl w:ilvl="3" w:tplc="041A0001" w:tentative="1">
      <w:start w:val="1"/>
      <w:numFmt w:val="bullet"/>
      <w:lvlText w:val=""/>
      <w:lvlJc w:val="left"/>
      <w:pPr>
        <w:ind w:left="2814" w:hanging="360"/>
      </w:pPr>
      <w:rPr>
        <w:rFonts w:ascii="Symbol" w:hAnsi="Symbol" w:hint="default"/>
      </w:rPr>
    </w:lvl>
    <w:lvl w:ilvl="4" w:tplc="041A0003" w:tentative="1">
      <w:start w:val="1"/>
      <w:numFmt w:val="bullet"/>
      <w:lvlText w:val="o"/>
      <w:lvlJc w:val="left"/>
      <w:pPr>
        <w:ind w:left="3534" w:hanging="360"/>
      </w:pPr>
      <w:rPr>
        <w:rFonts w:ascii="Courier New" w:hAnsi="Courier New" w:cs="Courier New" w:hint="default"/>
      </w:rPr>
    </w:lvl>
    <w:lvl w:ilvl="5" w:tplc="041A0005" w:tentative="1">
      <w:start w:val="1"/>
      <w:numFmt w:val="bullet"/>
      <w:lvlText w:val=""/>
      <w:lvlJc w:val="left"/>
      <w:pPr>
        <w:ind w:left="4254" w:hanging="360"/>
      </w:pPr>
      <w:rPr>
        <w:rFonts w:ascii="Wingdings" w:hAnsi="Wingdings" w:hint="default"/>
      </w:rPr>
    </w:lvl>
    <w:lvl w:ilvl="6" w:tplc="041A0001" w:tentative="1">
      <w:start w:val="1"/>
      <w:numFmt w:val="bullet"/>
      <w:lvlText w:val=""/>
      <w:lvlJc w:val="left"/>
      <w:pPr>
        <w:ind w:left="4974" w:hanging="360"/>
      </w:pPr>
      <w:rPr>
        <w:rFonts w:ascii="Symbol" w:hAnsi="Symbol" w:hint="default"/>
      </w:rPr>
    </w:lvl>
    <w:lvl w:ilvl="7" w:tplc="041A0003" w:tentative="1">
      <w:start w:val="1"/>
      <w:numFmt w:val="bullet"/>
      <w:lvlText w:val="o"/>
      <w:lvlJc w:val="left"/>
      <w:pPr>
        <w:ind w:left="5694" w:hanging="360"/>
      </w:pPr>
      <w:rPr>
        <w:rFonts w:ascii="Courier New" w:hAnsi="Courier New" w:cs="Courier New" w:hint="default"/>
      </w:rPr>
    </w:lvl>
    <w:lvl w:ilvl="8" w:tplc="041A0005" w:tentative="1">
      <w:start w:val="1"/>
      <w:numFmt w:val="bullet"/>
      <w:lvlText w:val=""/>
      <w:lvlJc w:val="left"/>
      <w:pPr>
        <w:ind w:left="6414"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25569F"/>
    <w:rsid w:val="002C732D"/>
    <w:rsid w:val="003F2FDC"/>
    <w:rsid w:val="004570B5"/>
    <w:rsid w:val="00502479"/>
    <w:rsid w:val="00531DE3"/>
    <w:rsid w:val="00646DDE"/>
    <w:rsid w:val="00683566"/>
    <w:rsid w:val="006A02EC"/>
    <w:rsid w:val="006A2A24"/>
    <w:rsid w:val="006C6B8B"/>
    <w:rsid w:val="0073440C"/>
    <w:rsid w:val="00734CF6"/>
    <w:rsid w:val="007B1905"/>
    <w:rsid w:val="007B79B9"/>
    <w:rsid w:val="00825E4D"/>
    <w:rsid w:val="008F3433"/>
    <w:rsid w:val="0096482A"/>
    <w:rsid w:val="0099515A"/>
    <w:rsid w:val="009C18B2"/>
    <w:rsid w:val="00AD1A87"/>
    <w:rsid w:val="00B00191"/>
    <w:rsid w:val="00B857D4"/>
    <w:rsid w:val="00B937DC"/>
    <w:rsid w:val="00C820CE"/>
    <w:rsid w:val="00C84D4C"/>
    <w:rsid w:val="00C8734E"/>
    <w:rsid w:val="00D03D95"/>
    <w:rsid w:val="00D17064"/>
    <w:rsid w:val="00D30EA6"/>
    <w:rsid w:val="00DA5675"/>
    <w:rsid w:val="00DB5CCA"/>
    <w:rsid w:val="00DC40D1"/>
    <w:rsid w:val="00F270AE"/>
    <w:rsid w:val="00F372BD"/>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B1F6"/>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UnresolvedMention">
    <w:name w:val="Unresolved Mention"/>
    <w:basedOn w:val="DefaultParagraphFont"/>
    <w:uiPriority w:val="99"/>
    <w:semiHidden/>
    <w:unhideWhenUsed/>
    <w:rsid w:val="00646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9103">
      <w:bodyDiv w:val="1"/>
      <w:marLeft w:val="0"/>
      <w:marRight w:val="0"/>
      <w:marTop w:val="0"/>
      <w:marBottom w:val="0"/>
      <w:divBdr>
        <w:top w:val="none" w:sz="0" w:space="0" w:color="auto"/>
        <w:left w:val="none" w:sz="0" w:space="0" w:color="auto"/>
        <w:bottom w:val="none" w:sz="0" w:space="0" w:color="auto"/>
        <w:right w:val="none" w:sz="0" w:space="0" w:color="auto"/>
      </w:divBdr>
    </w:div>
    <w:div w:id="725030405">
      <w:bodyDiv w:val="1"/>
      <w:marLeft w:val="0"/>
      <w:marRight w:val="0"/>
      <w:marTop w:val="0"/>
      <w:marBottom w:val="0"/>
      <w:divBdr>
        <w:top w:val="none" w:sz="0" w:space="0" w:color="auto"/>
        <w:left w:val="none" w:sz="0" w:space="0" w:color="auto"/>
        <w:bottom w:val="none" w:sz="0" w:space="0" w:color="auto"/>
        <w:right w:val="none" w:sz="0" w:space="0" w:color="auto"/>
      </w:divBdr>
    </w:div>
    <w:div w:id="1183200385">
      <w:bodyDiv w:val="1"/>
      <w:marLeft w:val="0"/>
      <w:marRight w:val="0"/>
      <w:marTop w:val="0"/>
      <w:marBottom w:val="0"/>
      <w:divBdr>
        <w:top w:val="none" w:sz="0" w:space="0" w:color="auto"/>
        <w:left w:val="none" w:sz="0" w:space="0" w:color="auto"/>
        <w:bottom w:val="none" w:sz="0" w:space="0" w:color="auto"/>
        <w:right w:val="none" w:sz="0" w:space="0" w:color="auto"/>
      </w:divBdr>
    </w:div>
    <w:div w:id="1226842718">
      <w:bodyDiv w:val="1"/>
      <w:marLeft w:val="0"/>
      <w:marRight w:val="0"/>
      <w:marTop w:val="0"/>
      <w:marBottom w:val="0"/>
      <w:divBdr>
        <w:top w:val="none" w:sz="0" w:space="0" w:color="auto"/>
        <w:left w:val="none" w:sz="0" w:space="0" w:color="auto"/>
        <w:bottom w:val="none" w:sz="0" w:space="0" w:color="auto"/>
        <w:right w:val="none" w:sz="0" w:space="0" w:color="auto"/>
      </w:divBdr>
    </w:div>
    <w:div w:id="1536387610">
      <w:bodyDiv w:val="1"/>
      <w:marLeft w:val="0"/>
      <w:marRight w:val="0"/>
      <w:marTop w:val="0"/>
      <w:marBottom w:val="0"/>
      <w:divBdr>
        <w:top w:val="none" w:sz="0" w:space="0" w:color="auto"/>
        <w:left w:val="none" w:sz="0" w:space="0" w:color="auto"/>
        <w:bottom w:val="none" w:sz="0" w:space="0" w:color="auto"/>
        <w:right w:val="none" w:sz="0" w:space="0" w:color="auto"/>
      </w:divBdr>
    </w:div>
    <w:div w:id="208621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hmzz.hr/" TargetMode="External"/><Relationship Id="rId5" Type="http://schemas.openxmlformats.org/officeDocument/2006/relationships/hyperlink" Target="http://www.zhmzz.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2024-07-17T07:23:00Z</cp:lastPrinted>
  <dcterms:created xsi:type="dcterms:W3CDTF">2024-10-23T07:09:00Z</dcterms:created>
  <dcterms:modified xsi:type="dcterms:W3CDTF">2024-10-23T07:09:00Z</dcterms:modified>
</cp:coreProperties>
</file>