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6D95DA67" w:rsidR="003E629E" w:rsidRDefault="00AA215D" w:rsidP="003E629E">
      <w:pPr>
        <w:jc w:val="both"/>
      </w:pPr>
      <w:r>
        <w:t>Broj: 01-</w:t>
      </w:r>
      <w:r w:rsidR="00BB3D4F">
        <w:t>2378</w:t>
      </w:r>
      <w:r w:rsidR="00F0217C">
        <w:t>/2024</w:t>
      </w:r>
    </w:p>
    <w:p w14:paraId="34828C28" w14:textId="2726BE2B" w:rsidR="003E629E" w:rsidRDefault="003E629E" w:rsidP="003E629E">
      <w:pPr>
        <w:jc w:val="both"/>
      </w:pPr>
      <w:r>
        <w:t xml:space="preserve">Zadar, </w:t>
      </w:r>
      <w:r w:rsidR="00372B9F">
        <w:t>4.7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6483C9BB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292E0F">
        <w:rPr>
          <w:bCs/>
          <w:noProof w:val="0"/>
        </w:rPr>
        <w:t>obj</w:t>
      </w:r>
      <w:r w:rsidR="00425F3F" w:rsidRPr="00292E0F">
        <w:rPr>
          <w:bCs/>
          <w:iCs/>
        </w:rPr>
        <w:t xml:space="preserve">avljen na mrežnim stranicama Hrvatskog zavoda za zapošljavanje www.burzarada.hzz.hr dana </w:t>
      </w:r>
      <w:r w:rsidR="00372B9F">
        <w:rPr>
          <w:bCs/>
          <w:iCs/>
        </w:rPr>
        <w:t>7</w:t>
      </w:r>
      <w:r w:rsidR="00574484">
        <w:rPr>
          <w:bCs/>
          <w:iCs/>
        </w:rPr>
        <w:t>.6</w:t>
      </w:r>
      <w:r w:rsidR="00425F3F">
        <w:rPr>
          <w:bCs/>
          <w:iCs/>
        </w:rPr>
        <w:t>.2024</w:t>
      </w:r>
      <w:r w:rsidR="00425F3F" w:rsidRPr="00292E0F">
        <w:rPr>
          <w:bCs/>
          <w:iCs/>
        </w:rPr>
        <w:t>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>od</w:t>
      </w:r>
      <w:r w:rsidR="00F93013">
        <w:t xml:space="preserve"> </w:t>
      </w:r>
      <w:r w:rsidR="00372B9F">
        <w:t>4.7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372B9F">
        <w:t>1927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626BA9AF" w14:textId="51EC822D" w:rsidR="00425F3F" w:rsidRPr="00425F3F" w:rsidRDefault="00E92621" w:rsidP="00E92621">
      <w:pPr>
        <w:pStyle w:val="ListParagraph"/>
        <w:numPr>
          <w:ilvl w:val="1"/>
          <w:numId w:val="1"/>
        </w:numPr>
        <w:ind w:left="426" w:firstLine="294"/>
        <w:jc w:val="both"/>
      </w:pPr>
      <w:r>
        <w:t>p</w:t>
      </w:r>
      <w:r w:rsidR="00372B9F">
        <w:t>omoćnik voditelja voznog parka i tehničkog održavanja – 1 izvršitelj na određeno vrijeme.</w:t>
      </w:r>
    </w:p>
    <w:p w14:paraId="28DB19A5" w14:textId="77777777" w:rsidR="00425F3F" w:rsidRDefault="00425F3F" w:rsidP="00425F3F">
      <w:pPr>
        <w:pStyle w:val="ListParagraph"/>
      </w:pPr>
    </w:p>
    <w:p w14:paraId="534A0B73" w14:textId="57597B1C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1ED4C787" w14:textId="77777777" w:rsidR="00425F3F" w:rsidRDefault="00425F3F" w:rsidP="00425F3F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Pr="00CE4028" w:rsidRDefault="003E629E" w:rsidP="003E629E">
      <w:pPr>
        <w:jc w:val="both"/>
      </w:pPr>
    </w:p>
    <w:p w14:paraId="28194313" w14:textId="6B056571" w:rsidR="00425F3F" w:rsidRDefault="003E629E" w:rsidP="00425F3F">
      <w:pPr>
        <w:jc w:val="both"/>
        <w:rPr>
          <w:b/>
        </w:rPr>
      </w:pPr>
      <w:r w:rsidRPr="00CE4028">
        <w:t>Dana</w:t>
      </w:r>
      <w:r w:rsidR="00AA215D" w:rsidRPr="00CE4028">
        <w:t xml:space="preserve"> </w:t>
      </w:r>
      <w:r w:rsidR="00E92621">
        <w:t>7</w:t>
      </w:r>
      <w:r w:rsidR="00574484">
        <w:t>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E92621">
        <w:t>pomoćnik voditelja voznog parka i tehničkog održavanja – 1 izvršitelj na određeno vrijeme.</w:t>
      </w:r>
    </w:p>
    <w:p w14:paraId="26B18994" w14:textId="77777777" w:rsidR="00425F3F" w:rsidRPr="00425F3F" w:rsidRDefault="00425F3F" w:rsidP="00425F3F">
      <w:pPr>
        <w:jc w:val="both"/>
      </w:pPr>
    </w:p>
    <w:p w14:paraId="3617D09B" w14:textId="547CE9C1" w:rsidR="003E629E" w:rsidRPr="00CE4028" w:rsidRDefault="00E92621" w:rsidP="00CE4028">
      <w:pPr>
        <w:jc w:val="both"/>
      </w:pPr>
      <w:r>
        <w:t>Na natječaj je pristigla jedna molb</w:t>
      </w:r>
      <w:r w:rsidR="00D31CB2">
        <w:t>a, zapri</w:t>
      </w:r>
      <w:bookmarkStart w:id="0" w:name="_GoBack"/>
      <w:bookmarkEnd w:id="0"/>
      <w:r>
        <w:t>mljena dana 13.6.2024. godine pod ur.brojem: 01-2792/2024. Pregledom iste utvrđeno je kako prijavljeni kandidat ne zadovoljava uvjete natje</w:t>
      </w:r>
      <w:r w:rsidR="00BB3D4F">
        <w:t>č</w:t>
      </w:r>
      <w:r>
        <w:t>aja te se slij</w:t>
      </w:r>
      <w:r w:rsidR="00BB3D4F">
        <w:t>edom na</w:t>
      </w:r>
      <w:r>
        <w:t>vedenog ovom od</w:t>
      </w:r>
      <w:r w:rsidR="003E629E" w:rsidRPr="00CE4028">
        <w:t>lukom poništava</w:t>
      </w:r>
      <w:r w:rsidR="00AC7647" w:rsidRPr="00CE4028">
        <w:t xml:space="preserve"> javni natječaj</w:t>
      </w:r>
      <w:r w:rsidR="003E629E" w:rsidRPr="00CE4028">
        <w:t xml:space="preserve"> od </w:t>
      </w:r>
      <w:r>
        <w:t>7</w:t>
      </w:r>
      <w:r w:rsidR="00574484">
        <w:t>.6</w:t>
      </w:r>
      <w:r w:rsidR="00605591">
        <w:t>.2024.</w:t>
      </w:r>
      <w:r w:rsidR="003E629E" w:rsidRPr="00CE4028">
        <w:t xml:space="preserve"> godine, ur. broj </w:t>
      </w:r>
      <w:r w:rsidR="000D663F" w:rsidRPr="00CE4028">
        <w:t>01-</w:t>
      </w:r>
      <w:r w:rsidR="00425F3F">
        <w:t>1</w:t>
      </w:r>
      <w:r>
        <w:t>927</w:t>
      </w:r>
      <w:r w:rsidR="00605591">
        <w:t>/2024</w:t>
      </w:r>
      <w:r w:rsidR="000D663F" w:rsidRPr="00CE4028"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1670D81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1F22BF"/>
    <w:rsid w:val="002926FF"/>
    <w:rsid w:val="00292E0F"/>
    <w:rsid w:val="002D047C"/>
    <w:rsid w:val="002F67DF"/>
    <w:rsid w:val="00323744"/>
    <w:rsid w:val="00372B9F"/>
    <w:rsid w:val="003D59F2"/>
    <w:rsid w:val="003E629E"/>
    <w:rsid w:val="00425F3F"/>
    <w:rsid w:val="00430F04"/>
    <w:rsid w:val="0044334F"/>
    <w:rsid w:val="004E5C19"/>
    <w:rsid w:val="005078E4"/>
    <w:rsid w:val="00574484"/>
    <w:rsid w:val="00605591"/>
    <w:rsid w:val="006368FC"/>
    <w:rsid w:val="006939C3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57A02"/>
    <w:rsid w:val="00A6381C"/>
    <w:rsid w:val="00A64060"/>
    <w:rsid w:val="00A85C6D"/>
    <w:rsid w:val="00AA215D"/>
    <w:rsid w:val="00AC7647"/>
    <w:rsid w:val="00B56DE9"/>
    <w:rsid w:val="00B57548"/>
    <w:rsid w:val="00B62311"/>
    <w:rsid w:val="00BB3D4F"/>
    <w:rsid w:val="00BB702E"/>
    <w:rsid w:val="00BD0FB1"/>
    <w:rsid w:val="00BF1A91"/>
    <w:rsid w:val="00C41D27"/>
    <w:rsid w:val="00C71AF9"/>
    <w:rsid w:val="00CE4028"/>
    <w:rsid w:val="00D31CB2"/>
    <w:rsid w:val="00E5349C"/>
    <w:rsid w:val="00E92621"/>
    <w:rsid w:val="00ED5FAC"/>
    <w:rsid w:val="00ED7D45"/>
    <w:rsid w:val="00EF2092"/>
    <w:rsid w:val="00F0217C"/>
    <w:rsid w:val="00F93013"/>
    <w:rsid w:val="00FA2E1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27</cp:revision>
  <cp:lastPrinted>2024-07-04T10:59:00Z</cp:lastPrinted>
  <dcterms:created xsi:type="dcterms:W3CDTF">2022-06-15T05:55:00Z</dcterms:created>
  <dcterms:modified xsi:type="dcterms:W3CDTF">2024-07-04T10:59:00Z</dcterms:modified>
</cp:coreProperties>
</file>