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8E3B2B">
        <w:rPr>
          <w:sz w:val="22"/>
          <w:szCs w:val="22"/>
        </w:rPr>
        <w:t>2468</w:t>
      </w:r>
      <w:bookmarkStart w:id="0" w:name="_GoBack"/>
      <w:bookmarkEnd w:id="0"/>
      <w:r w:rsidR="001112BF">
        <w:rPr>
          <w:sz w:val="22"/>
          <w:szCs w:val="22"/>
        </w:rPr>
        <w:t xml:space="preserve"> /2023</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2B2064">
        <w:rPr>
          <w:sz w:val="22"/>
          <w:szCs w:val="22"/>
        </w:rPr>
        <w:t>24</w:t>
      </w:r>
      <w:r w:rsidR="00FB3BB2">
        <w:rPr>
          <w:sz w:val="22"/>
          <w:szCs w:val="22"/>
        </w:rPr>
        <w:t>.07</w:t>
      </w:r>
      <w:r>
        <w:rPr>
          <w:sz w:val="22"/>
          <w:szCs w:val="22"/>
        </w:rPr>
        <w:t>.2023.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B4BA9" w:rsidRDefault="007B4BA9" w:rsidP="007B4BA9">
      <w:pPr>
        <w:jc w:val="both"/>
      </w:pPr>
      <w:r w:rsidRPr="00A859E6">
        <w:t>Na temelju članka 15. Statuta Zavoda za hitnu medicinu Zadarske županije (službeni glasnik Zadarske županije 5/21), članka 24. Temeljnoga kolektivnog ugovora za službenike i namještenike u javnim službama (Narodne novine 56/2022, 127/2022</w:t>
      </w:r>
      <w:r>
        <w:t>, 58/2023</w:t>
      </w:r>
      <w:r w:rsidRPr="00A859E6">
        <w:t>), ravnateljica Zavoda za hitnu medicinu Zadarske županije, sa sjedištem u Zadru, Ivana Mažuranića 28, donosi</w:t>
      </w:r>
    </w:p>
    <w:p w:rsidR="007B4BA9" w:rsidRPr="00A859E6" w:rsidRDefault="007B4BA9" w:rsidP="007B4BA9">
      <w:pPr>
        <w:jc w:val="both"/>
      </w:pPr>
    </w:p>
    <w:p w:rsidR="007B4BA9" w:rsidRDefault="007B4BA9" w:rsidP="007B4BA9">
      <w:pPr>
        <w:spacing w:before="100" w:beforeAutospacing="1" w:after="100" w:afterAutospacing="1"/>
        <w:ind w:left="2832" w:firstLine="708"/>
        <w:jc w:val="both"/>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1112BF" w:rsidP="001112BF">
      <w:pPr>
        <w:pStyle w:val="tekst"/>
        <w:numPr>
          <w:ilvl w:val="0"/>
          <w:numId w:val="1"/>
        </w:numPr>
        <w:spacing w:before="0" w:beforeAutospacing="0" w:after="0" w:afterAutospacing="0"/>
        <w:rPr>
          <w:b/>
        </w:rPr>
      </w:pPr>
      <w:r>
        <w:rPr>
          <w:b/>
          <w:bCs/>
        </w:rPr>
        <w:t xml:space="preserve">1 izvršitelj na određeno vrijeme u </w:t>
      </w:r>
      <w:r w:rsidRPr="003A370C">
        <w:rPr>
          <w:b/>
        </w:rPr>
        <w:t>RJ Zadar</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Default="007B4BA9" w:rsidP="007B4BA9">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rsidR="007B4BA9" w:rsidRPr="00A859E6" w:rsidRDefault="007B4BA9" w:rsidP="007B4BA9">
      <w:pPr>
        <w:pStyle w:val="tekst"/>
        <w:jc w:val="both"/>
      </w:pPr>
      <w:r w:rsidRPr="00A859E6">
        <w:t>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7B4BA9"/>
    <w:rsid w:val="007D68ED"/>
    <w:rsid w:val="008E3B2B"/>
    <w:rsid w:val="00C945B9"/>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AE1"/>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2023-07-19T11:13:00Z</cp:lastPrinted>
  <dcterms:created xsi:type="dcterms:W3CDTF">2023-01-24T08:05:00Z</dcterms:created>
  <dcterms:modified xsi:type="dcterms:W3CDTF">2023-07-24T09:11:00Z</dcterms:modified>
</cp:coreProperties>
</file>