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A5656" w14:textId="77777777" w:rsidR="008C42C2" w:rsidRPr="00A859E6" w:rsidRDefault="008C42C2" w:rsidP="008C42C2">
      <w:pPr>
        <w:jc w:val="both"/>
      </w:pPr>
      <w:r w:rsidRPr="00A859E6">
        <w:t>Zavod za hitnu medicinu Zadarske županije</w:t>
      </w:r>
    </w:p>
    <w:p w14:paraId="1B6F092C" w14:textId="75245502" w:rsidR="008C42C2" w:rsidRPr="00A859E6" w:rsidRDefault="008C42C2" w:rsidP="008C42C2">
      <w:pPr>
        <w:jc w:val="both"/>
      </w:pPr>
      <w:r w:rsidRPr="00A859E6">
        <w:t>Ur. broj. 01-</w:t>
      </w:r>
      <w:r w:rsidR="00274FAB" w:rsidRPr="00A859E6">
        <w:t xml:space="preserve"> </w:t>
      </w:r>
      <w:r w:rsidR="005E1080">
        <w:t>2061</w:t>
      </w:r>
      <w:bookmarkStart w:id="0" w:name="_GoBack"/>
      <w:bookmarkEnd w:id="0"/>
      <w:r w:rsidR="00274FAB" w:rsidRPr="00A859E6">
        <w:t xml:space="preserve"> </w:t>
      </w:r>
      <w:r w:rsidRPr="00A859E6">
        <w:t>/2023</w:t>
      </w:r>
    </w:p>
    <w:p w14:paraId="0DBF8DFE" w14:textId="7755F621" w:rsidR="008C42C2" w:rsidRPr="00A859E6" w:rsidRDefault="00A1342E" w:rsidP="008C42C2">
      <w:pPr>
        <w:jc w:val="both"/>
      </w:pPr>
      <w:r w:rsidRPr="00A859E6">
        <w:t xml:space="preserve">Zadar, </w:t>
      </w:r>
      <w:r w:rsidR="00A859E6">
        <w:t>05.07</w:t>
      </w:r>
      <w:r w:rsidR="008C42C2" w:rsidRPr="00A859E6">
        <w:t>.2023. godine</w:t>
      </w:r>
    </w:p>
    <w:p w14:paraId="08B6F4CF" w14:textId="77777777" w:rsidR="008C42C2" w:rsidRPr="00A859E6" w:rsidRDefault="008C42C2" w:rsidP="008C42C2">
      <w:pPr>
        <w:jc w:val="both"/>
      </w:pPr>
    </w:p>
    <w:p w14:paraId="6DDA7121" w14:textId="4ECD6690" w:rsidR="008C42C2" w:rsidRPr="00A859E6" w:rsidRDefault="008C42C2" w:rsidP="008C42C2">
      <w:pPr>
        <w:jc w:val="both"/>
      </w:pPr>
      <w:r w:rsidRPr="00A859E6">
        <w:t>Na temelju članka 15. Statuta Zavoda za hitnu medicinu Zadarske županije (službeni glasnik Zadarske županije 5/21), članka 24. Temeljnoga kolektivnog ugovora za službenike i namještenike u javnim službama (Narodne novine 56/2022, 127/2022</w:t>
      </w:r>
      <w:r w:rsidR="00A859E6">
        <w:t>, 58/2023</w:t>
      </w:r>
      <w:r w:rsidRPr="00A859E6">
        <w:t>), ravnateljica Zavoda za hitnu medicinu Zadarske županije, sa sjedištem u Zadru, Ivana Mažuranića 28, donosi</w:t>
      </w:r>
    </w:p>
    <w:p w14:paraId="7032E736" w14:textId="77777777" w:rsidR="008C42C2" w:rsidRPr="00A859E6" w:rsidRDefault="008C42C2" w:rsidP="008C42C2">
      <w:pPr>
        <w:spacing w:before="100" w:beforeAutospacing="1" w:after="100" w:afterAutospacing="1"/>
        <w:ind w:left="2832" w:firstLine="708"/>
        <w:jc w:val="both"/>
        <w:rPr>
          <w:b/>
        </w:rPr>
      </w:pPr>
      <w:r w:rsidRPr="00A859E6">
        <w:rPr>
          <w:b/>
        </w:rPr>
        <w:t>ODLUKU</w:t>
      </w:r>
    </w:p>
    <w:p w14:paraId="6BDCF5EE" w14:textId="77777777" w:rsidR="008C42C2" w:rsidRPr="00A859E6" w:rsidRDefault="008C42C2" w:rsidP="00D80FDB">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14:paraId="16D39A48" w14:textId="77777777" w:rsidR="0074689A" w:rsidRPr="00A859E6" w:rsidRDefault="00274FAB" w:rsidP="00274FAB">
      <w:pPr>
        <w:pStyle w:val="ListParagraph"/>
        <w:numPr>
          <w:ilvl w:val="0"/>
          <w:numId w:val="29"/>
        </w:numPr>
        <w:jc w:val="both"/>
      </w:pPr>
      <w:r w:rsidRPr="00A859E6">
        <w:rPr>
          <w:b/>
        </w:rPr>
        <w:t>pomoćnik voditelja voznog parka i tehničkog održavanja – 1 izvršitelj na određeno vrijeme</w:t>
      </w:r>
    </w:p>
    <w:p w14:paraId="4ED28882" w14:textId="77777777" w:rsidR="00274FAB" w:rsidRPr="00A859E6" w:rsidRDefault="00274FAB" w:rsidP="00274FAB">
      <w:pPr>
        <w:jc w:val="both"/>
      </w:pPr>
    </w:p>
    <w:p w14:paraId="7DCBC095" w14:textId="77777777" w:rsidR="008C42C2" w:rsidRPr="00A859E6" w:rsidRDefault="008C42C2" w:rsidP="008C42C2">
      <w:pPr>
        <w:pStyle w:val="tekst"/>
        <w:spacing w:before="0" w:beforeAutospacing="0" w:after="0" w:afterAutospacing="0"/>
      </w:pPr>
      <w:r w:rsidRPr="00A859E6">
        <w:rPr>
          <w:b/>
        </w:rPr>
        <w:t xml:space="preserve">Uvjeti: </w:t>
      </w:r>
    </w:p>
    <w:p w14:paraId="0CA820C6" w14:textId="77777777" w:rsidR="00274FAB" w:rsidRPr="00A859E6" w:rsidRDefault="00274FAB" w:rsidP="00274FAB">
      <w:pPr>
        <w:pStyle w:val="tekst"/>
        <w:spacing w:before="0" w:beforeAutospacing="0" w:after="0" w:afterAutospacing="0"/>
        <w:jc w:val="both"/>
      </w:pPr>
    </w:p>
    <w:p w14:paraId="28FDFD29" w14:textId="77777777" w:rsidR="00274FAB" w:rsidRPr="00A859E6" w:rsidRDefault="00274FAB" w:rsidP="00274FAB">
      <w:pPr>
        <w:pStyle w:val="NoSpacing"/>
        <w:ind w:left="142" w:hanging="142"/>
        <w:jc w:val="both"/>
        <w:rPr>
          <w:rFonts w:ascii="Times New Roman" w:hAnsi="Times New Roman" w:cs="Times New Roman"/>
          <w:sz w:val="24"/>
          <w:szCs w:val="24"/>
        </w:rPr>
      </w:pPr>
      <w:r w:rsidRPr="00A859E6">
        <w:rPr>
          <w:rFonts w:ascii="Times New Roman" w:hAnsi="Times New Roman" w:cs="Times New Roman"/>
          <w:sz w:val="24"/>
          <w:szCs w:val="24"/>
        </w:rPr>
        <w:t>- završena srednja škola tehničkog usmjerenja</w:t>
      </w:r>
    </w:p>
    <w:p w14:paraId="32E5CE56" w14:textId="77777777" w:rsidR="00274FAB" w:rsidRPr="00A859E6" w:rsidRDefault="00274FAB" w:rsidP="00274FAB">
      <w:pPr>
        <w:pStyle w:val="NoSpacing"/>
        <w:jc w:val="both"/>
        <w:rPr>
          <w:rFonts w:ascii="Times New Roman" w:hAnsi="Times New Roman" w:cs="Times New Roman"/>
          <w:sz w:val="24"/>
          <w:szCs w:val="24"/>
        </w:rPr>
      </w:pPr>
      <w:r w:rsidRPr="00A859E6">
        <w:rPr>
          <w:rFonts w:ascii="Times New Roman" w:hAnsi="Times New Roman" w:cs="Times New Roman"/>
          <w:sz w:val="24"/>
          <w:szCs w:val="24"/>
        </w:rPr>
        <w:t>- najmanje 12 mjeseci radnog iskustva u struci</w:t>
      </w:r>
    </w:p>
    <w:p w14:paraId="352974D0" w14:textId="77777777" w:rsidR="00274FAB" w:rsidRPr="00A859E6" w:rsidRDefault="00274FAB" w:rsidP="00274FAB">
      <w:pPr>
        <w:pStyle w:val="tekst"/>
        <w:spacing w:before="0" w:beforeAutospacing="0" w:after="0" w:afterAutospacing="0"/>
        <w:ind w:left="786"/>
        <w:jc w:val="both"/>
      </w:pPr>
    </w:p>
    <w:p w14:paraId="1273128D" w14:textId="77777777" w:rsidR="00274FAB" w:rsidRPr="00A859E6" w:rsidRDefault="00274FAB" w:rsidP="00274FAB">
      <w:pPr>
        <w:spacing w:after="200"/>
        <w:jc w:val="both"/>
        <w:rPr>
          <w:rFonts w:eastAsiaTheme="minorHAnsi"/>
          <w:lang w:eastAsia="en-US"/>
        </w:rPr>
      </w:pPr>
      <w:r w:rsidRPr="00A859E6">
        <w:rPr>
          <w:rFonts w:eastAsiaTheme="minorHAnsi"/>
          <w:lang w:eastAsia="en-US"/>
        </w:rPr>
        <w:t>Prijava na javni natječaj mora biti vlastoručno potpisana.</w:t>
      </w:r>
      <w:r w:rsidRPr="00A859E6">
        <w:t xml:space="preserve"> U prijavi na natječaj navode se osobni podaci podnositelja prijave (osobno ime, adresa stanovanja, broj telefona, odnosno mobitela, e-mail adresa) i naziv radnog mjesta na koje se osoba prijavljuje. </w:t>
      </w:r>
    </w:p>
    <w:p w14:paraId="639B6D88" w14:textId="77777777" w:rsidR="00274FAB" w:rsidRPr="00A859E6" w:rsidRDefault="00274FAB" w:rsidP="00274FAB">
      <w:pPr>
        <w:pStyle w:val="NormalWeb"/>
        <w:shd w:val="clear" w:color="auto" w:fill="FFFFFF"/>
        <w:rPr>
          <w:b/>
        </w:rPr>
      </w:pPr>
      <w:r w:rsidRPr="00A859E6">
        <w:rPr>
          <w:b/>
        </w:rPr>
        <w:t>Uz prijave na natječaj obavezno je dostaviti:</w:t>
      </w:r>
    </w:p>
    <w:p w14:paraId="5CC5F117" w14:textId="77777777" w:rsidR="00274FAB" w:rsidRPr="00A859E6" w:rsidRDefault="00274FAB" w:rsidP="00FE398B">
      <w:pPr>
        <w:numPr>
          <w:ilvl w:val="0"/>
          <w:numId w:val="21"/>
        </w:numPr>
        <w:jc w:val="both"/>
      </w:pPr>
      <w:r w:rsidRPr="00A859E6">
        <w:t>molbu (vlastoručno potpisanu),</w:t>
      </w:r>
    </w:p>
    <w:p w14:paraId="30BEF4C5" w14:textId="77777777" w:rsidR="00274FAB" w:rsidRPr="00A859E6" w:rsidRDefault="00274FAB" w:rsidP="00FE398B">
      <w:pPr>
        <w:numPr>
          <w:ilvl w:val="0"/>
          <w:numId w:val="21"/>
        </w:numPr>
        <w:jc w:val="both"/>
      </w:pPr>
      <w:r w:rsidRPr="00A859E6">
        <w:t>životopis,</w:t>
      </w:r>
    </w:p>
    <w:p w14:paraId="28C0F53F" w14:textId="3F69890D" w:rsidR="00274FAB" w:rsidRPr="00A859E6" w:rsidRDefault="00FE398B" w:rsidP="00FE398B">
      <w:pPr>
        <w:numPr>
          <w:ilvl w:val="0"/>
          <w:numId w:val="21"/>
        </w:numPr>
        <w:jc w:val="both"/>
      </w:pPr>
      <w:r w:rsidRPr="00A859E6">
        <w:t>dokaz o hrvatskom državljanstvu</w:t>
      </w:r>
      <w:r w:rsidR="00274FAB" w:rsidRPr="00A859E6">
        <w:t xml:space="preserve"> (</w:t>
      </w:r>
      <w:r w:rsidRPr="00A859E6">
        <w:t>preslik</w:t>
      </w:r>
      <w:r w:rsidR="00C80EED" w:rsidRPr="00A859E6">
        <w:t>a</w:t>
      </w:r>
      <w:r w:rsidRPr="00A859E6">
        <w:t xml:space="preserve"> obje strane osobne iskaznice, putovnice ili domovnice</w:t>
      </w:r>
      <w:r w:rsidR="00274FAB" w:rsidRPr="00A859E6">
        <w:t>),</w:t>
      </w:r>
    </w:p>
    <w:p w14:paraId="0D8D36E6" w14:textId="2500907C" w:rsidR="00274FAB" w:rsidRPr="00A859E6" w:rsidRDefault="00FE398B" w:rsidP="00FE398B">
      <w:pPr>
        <w:numPr>
          <w:ilvl w:val="0"/>
          <w:numId w:val="21"/>
        </w:numPr>
        <w:jc w:val="both"/>
      </w:pPr>
      <w:r w:rsidRPr="00A859E6">
        <w:t>dokaz o stečenoj srednjoj stručnoj spremi/završenom obrazovanju (</w:t>
      </w:r>
      <w:r w:rsidR="00274FAB" w:rsidRPr="00A859E6">
        <w:t>preslik</w:t>
      </w:r>
      <w:r w:rsidRPr="00A859E6">
        <w:t>a školske</w:t>
      </w:r>
      <w:r w:rsidR="00274FAB" w:rsidRPr="00A859E6">
        <w:t xml:space="preserve"> svjedodžbe</w:t>
      </w:r>
      <w:r w:rsidRPr="00A859E6">
        <w:t>)</w:t>
      </w:r>
      <w:r w:rsidR="00274FAB" w:rsidRPr="00A859E6">
        <w:t>,</w:t>
      </w:r>
    </w:p>
    <w:p w14:paraId="7D7FD431" w14:textId="3278E9AA" w:rsidR="00274FAB" w:rsidRPr="00A859E6" w:rsidRDefault="00274FAB" w:rsidP="00FE398B">
      <w:pPr>
        <w:numPr>
          <w:ilvl w:val="0"/>
          <w:numId w:val="21"/>
        </w:numPr>
        <w:jc w:val="both"/>
      </w:pPr>
      <w:r w:rsidRPr="00A859E6">
        <w:t>uvjerenje o nekažnjavanju (ne starij</w:t>
      </w:r>
      <w:r w:rsidR="00FE398B" w:rsidRPr="00A859E6">
        <w:t>e</w:t>
      </w:r>
      <w:r w:rsidRPr="00A859E6">
        <w:t xml:space="preserve"> od 6 mjeseci),</w:t>
      </w:r>
    </w:p>
    <w:p w14:paraId="2BFC564F" w14:textId="77777777" w:rsidR="00274FAB" w:rsidRPr="00A859E6" w:rsidRDefault="00274FAB" w:rsidP="00FE398B">
      <w:pPr>
        <w:pStyle w:val="ListParagraph"/>
        <w:numPr>
          <w:ilvl w:val="0"/>
          <w:numId w:val="21"/>
        </w:numPr>
        <w:contextualSpacing/>
        <w:jc w:val="both"/>
      </w:pPr>
      <w:r w:rsidRPr="00A859E6">
        <w:t>potvrda Hrvatskog zavoda za mirovinsko osiguranje o podacima evidentiranim u matičnoj evidenciji ili elektronički zapis (dokaz o radnom iskustvu, e-radna knjižica),</w:t>
      </w:r>
    </w:p>
    <w:p w14:paraId="0A87EDF1" w14:textId="32B4DC3C" w:rsidR="00274FAB" w:rsidRPr="00A859E6" w:rsidRDefault="00274FAB" w:rsidP="00FE398B">
      <w:pPr>
        <w:pStyle w:val="NoSpacing"/>
        <w:numPr>
          <w:ilvl w:val="0"/>
          <w:numId w:val="21"/>
        </w:numPr>
        <w:contextualSpacing/>
        <w:jc w:val="both"/>
        <w:rPr>
          <w:rFonts w:ascii="Times New Roman" w:hAnsi="Times New Roman" w:cs="Times New Roman"/>
          <w:sz w:val="24"/>
          <w:szCs w:val="24"/>
        </w:rPr>
      </w:pPr>
      <w:r w:rsidRPr="00A859E6">
        <w:rPr>
          <w:rFonts w:ascii="Times New Roman" w:hAnsi="Times New Roman" w:cs="Times New Roman"/>
          <w:sz w:val="24"/>
          <w:szCs w:val="24"/>
        </w:rPr>
        <w:t>preslik ugovora o radu ili potvrdu poslodavca koja mora sadržavati vrstu poslova i vremensko razdoblje obavljanja poslova (dokaz radnog iskustva u struci),</w:t>
      </w:r>
    </w:p>
    <w:p w14:paraId="1BBFF6D8" w14:textId="77777777" w:rsidR="008C42C2" w:rsidRPr="00A859E6" w:rsidRDefault="008C42C2" w:rsidP="008C42C2">
      <w:pPr>
        <w:pStyle w:val="tekst"/>
        <w:jc w:val="both"/>
      </w:pPr>
      <w:r w:rsidRPr="00A859E6">
        <w:t>Prijave na natječaj s potrebnom dokumentacijom dostavljaju se poštom ili neposredno na adresu: Zavod za hitnu medicinu Zadarske županije, I. Mažuranić</w:t>
      </w:r>
      <w:r w:rsidR="00FE5352" w:rsidRPr="00A859E6">
        <w:t>a 28, 23 000 Zadar, u roku od 8</w:t>
      </w:r>
      <w:r w:rsidRPr="00A859E6">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2056E0D" w14:textId="1CA94896" w:rsidR="00A859E6" w:rsidRPr="00A859E6" w:rsidRDefault="00A859E6" w:rsidP="00A859E6">
      <w:pPr>
        <w:pStyle w:val="PlainText"/>
        <w:jc w:val="both"/>
        <w:rPr>
          <w:rFonts w:ascii="Times New Roman" w:hAnsi="Times New Roman" w:cs="Times New Roman"/>
          <w:sz w:val="24"/>
          <w:szCs w:val="24"/>
        </w:rPr>
      </w:pPr>
      <w:r w:rsidRPr="00A859E6">
        <w:rPr>
          <w:rFonts w:ascii="Times New Roman" w:hAnsi="Times New Roman" w:cs="Times New Roman"/>
          <w:sz w:val="24"/>
          <w:szCs w:val="24"/>
        </w:rPr>
        <w:lastRenderedPageBreak/>
        <w:t>Izbor kandidatat za prijam na raspisano radno mjesto obavlja se na temelju rezultata provjere znanja, sposobnosti i vještina.</w:t>
      </w:r>
      <w:r>
        <w:rPr>
          <w:rFonts w:ascii="Times New Roman" w:hAnsi="Times New Roman" w:cs="Times New Roman"/>
          <w:sz w:val="24"/>
          <w:szCs w:val="24"/>
        </w:rPr>
        <w:t xml:space="preserve"> </w:t>
      </w:r>
      <w:r w:rsidRPr="00A859E6">
        <w:rPr>
          <w:rFonts w:ascii="Times New Roman" w:hAnsi="Times New Roman" w:cs="Times New Roman"/>
          <w:sz w:val="24"/>
          <w:szCs w:val="24"/>
        </w:rPr>
        <w:t>Povjerenstvo za provedbu javnog natječaja imenuje ravnateljica ustanove (dalje u tekstu: Povjerenstvo).</w:t>
      </w:r>
      <w:r>
        <w:rPr>
          <w:rFonts w:ascii="Times New Roman" w:hAnsi="Times New Roman" w:cs="Times New Roman"/>
          <w:sz w:val="24"/>
          <w:szCs w:val="24"/>
        </w:rPr>
        <w:t xml:space="preserve"> </w:t>
      </w:r>
      <w:r w:rsidRPr="00A859E6">
        <w:rPr>
          <w:rFonts w:ascii="Times New Roman" w:hAnsi="Times New Roman" w:cs="Times New Roman"/>
          <w:sz w:val="24"/>
          <w:szCs w:val="24"/>
        </w:rPr>
        <w:t xml:space="preserve">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7D5341D9" w14:textId="77777777" w:rsidR="00A859E6" w:rsidRDefault="00A859E6" w:rsidP="00A859E6">
      <w:pPr>
        <w:pStyle w:val="tekst"/>
        <w:jc w:val="both"/>
      </w:pPr>
      <w:r w:rsidRPr="00A859E6">
        <w:t xml:space="preserve">Poziv za testiranje s popisom kandidata i datumom testiranja, uputama i načinu testiranja te izvorima obvezne literature objavit će se na mrežnim stranicama ustanove </w:t>
      </w:r>
      <w:hyperlink r:id="rId6" w:history="1">
        <w:r w:rsidRPr="00A859E6">
          <w:rPr>
            <w:rStyle w:val="Hyperlink"/>
          </w:rPr>
          <w:t>www.zhmzz.hr</w:t>
        </w:r>
      </w:hyperlink>
      <w:r w:rsidRPr="00A859E6">
        <w:t xml:space="preserve"> najmanje pet radnih dana prije testiranja</w:t>
      </w:r>
      <w:r>
        <w:t xml:space="preserve">. </w:t>
      </w:r>
    </w:p>
    <w:p w14:paraId="368C32AD" w14:textId="546D320F" w:rsidR="008C42C2" w:rsidRPr="00A859E6" w:rsidRDefault="00274FAB" w:rsidP="00A859E6">
      <w:pPr>
        <w:pStyle w:val="tekst"/>
        <w:jc w:val="both"/>
      </w:pPr>
      <w:r w:rsidRPr="00A859E6">
        <w:t>O</w:t>
      </w:r>
      <w:r w:rsidR="008C42C2" w:rsidRPr="00A859E6">
        <w:t xml:space="preserve"> rezultatima javnog natječaja kandidati će biti obaviješteni elektroničkim putem (via e-mail) i javnom objavom odluka o prijemu izabranog kandidata na mrežnoj stranici Zavoda za hitnu medicinu Zadarske županije (</w:t>
      </w:r>
      <w:hyperlink r:id="rId7" w:history="1">
        <w:r w:rsidR="00E5094F" w:rsidRPr="00A859E6">
          <w:rPr>
            <w:rStyle w:val="Hyperlink"/>
          </w:rPr>
          <w:t>www.zhmzz.hr</w:t>
        </w:r>
      </w:hyperlink>
      <w:r w:rsidR="008C42C2" w:rsidRPr="00A859E6">
        <w:t>). Sukladno članku 13. Zakona o ravnopravnosti spolova (Narodne novine 82/08) na oglas se mogu javiti osobe oba spola.</w:t>
      </w:r>
    </w:p>
    <w:p w14:paraId="3B80D869" w14:textId="77777777" w:rsidR="008C42C2" w:rsidRPr="00A859E6" w:rsidRDefault="00634B40" w:rsidP="008C42C2">
      <w:pPr>
        <w:pStyle w:val="tekst"/>
        <w:jc w:val="both"/>
      </w:pPr>
      <w:r w:rsidRPr="00A859E6">
        <w:t>K</w:t>
      </w:r>
      <w:r w:rsidR="008C42C2" w:rsidRPr="00A859E6">
        <w:t>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8FB0B82" w14:textId="77777777" w:rsidR="008C42C2" w:rsidRPr="00A859E6" w:rsidRDefault="008C42C2" w:rsidP="008C42C2">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1F5727D" w14:textId="77777777" w:rsidR="008C42C2" w:rsidRPr="00A859E6" w:rsidRDefault="008C42C2" w:rsidP="008C42C2">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A859E6">
          <w:rPr>
            <w:rStyle w:val="Hyperlink"/>
          </w:rPr>
          <w:t>https://branitelji.gov.hr/UserDocsImages//dokumenti/Nikola//popis%20dokaza%20za%20ostvarivanje%20prava%20prednosti%20pri%20zapo%C5%A1ljavanju-%20ZOHBDR%202021.pdf</w:t>
        </w:r>
      </w:hyperlink>
    </w:p>
    <w:p w14:paraId="3035ED58" w14:textId="77777777" w:rsidR="008C42C2" w:rsidRPr="00A859E6" w:rsidRDefault="008C42C2" w:rsidP="008C42C2">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FDF0AD5" w14:textId="77777777" w:rsidR="008C42C2" w:rsidRPr="00A859E6" w:rsidRDefault="008C42C2" w:rsidP="008C42C2">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w:t>
      </w:r>
      <w:r w:rsidRPr="00A859E6">
        <w:lastRenderedPageBreak/>
        <w:t xml:space="preserve">Ministarstva hrvatskih branitelja: </w:t>
      </w:r>
      <w:hyperlink r:id="rId9" w:history="1">
        <w:r w:rsidRPr="00A859E6">
          <w:rPr>
            <w:rStyle w:val="Hyperlink"/>
          </w:rPr>
          <w:t>https://branitelji.gov.hr/UserDocsImages/dokumenti/Nikola/popis%20dokaza%20za%20ostvarivanje%20prava%20prednosti%20pri%20zapo%C5%A1ljavanju-%20Zakon%20o%20civilnim%20stradalnicima%20iz%20DR.pdf</w:t>
        </w:r>
      </w:hyperlink>
    </w:p>
    <w:p w14:paraId="4AAF5A41" w14:textId="77777777" w:rsidR="008C42C2" w:rsidRPr="00A859E6" w:rsidRDefault="008C42C2" w:rsidP="008C42C2">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16719EE2" w14:textId="77777777" w:rsidR="00A859E6" w:rsidRDefault="008C42C2" w:rsidP="008C42C2">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4B348EFC" w14:textId="77777777" w:rsidR="00A859E6" w:rsidRDefault="00A859E6" w:rsidP="008C42C2">
      <w:pPr>
        <w:pStyle w:val="tekst"/>
        <w:jc w:val="both"/>
      </w:pPr>
    </w:p>
    <w:p w14:paraId="44265764" w14:textId="1FE910C1" w:rsidR="008C42C2" w:rsidRPr="00A859E6" w:rsidRDefault="008C42C2" w:rsidP="008C42C2">
      <w:pPr>
        <w:pStyle w:val="tekst"/>
        <w:jc w:val="both"/>
      </w:pPr>
      <w:r w:rsidRPr="00A859E6">
        <w:t xml:space="preserve">                                       </w:t>
      </w:r>
    </w:p>
    <w:p w14:paraId="0DF360C3" w14:textId="77777777" w:rsidR="008C42C2" w:rsidRPr="00A859E6" w:rsidRDefault="008C42C2" w:rsidP="008C42C2">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14:paraId="4CD3CC9D" w14:textId="77777777" w:rsidR="008C42C2" w:rsidRPr="00A859E6" w:rsidRDefault="008C42C2" w:rsidP="00235E72">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8C42C2" w:rsidRPr="00A859E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B9119E"/>
    <w:multiLevelType w:val="hybridMultilevel"/>
    <w:tmpl w:val="FA486610"/>
    <w:lvl w:ilvl="0" w:tplc="D690004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9"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46F5DC2"/>
    <w:multiLevelType w:val="hybridMultilevel"/>
    <w:tmpl w:val="8CAE612A"/>
    <w:lvl w:ilvl="0" w:tplc="0010ADC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18"/>
  </w:num>
  <w:num w:numId="5">
    <w:abstractNumId w:val="25"/>
  </w:num>
  <w:num w:numId="6">
    <w:abstractNumId w:val="22"/>
  </w:num>
  <w:num w:numId="7">
    <w:abstractNumId w:val="2"/>
  </w:num>
  <w:num w:numId="8">
    <w:abstractNumId w:val="21"/>
  </w:num>
  <w:num w:numId="9">
    <w:abstractNumId w:val="23"/>
  </w:num>
  <w:num w:numId="10">
    <w:abstractNumId w:val="12"/>
  </w:num>
  <w:num w:numId="11">
    <w:abstractNumId w:val="3"/>
  </w:num>
  <w:num w:numId="12">
    <w:abstractNumId w:val="10"/>
  </w:num>
  <w:num w:numId="13">
    <w:abstractNumId w:val="11"/>
  </w:num>
  <w:num w:numId="14">
    <w:abstractNumId w:val="16"/>
  </w:num>
  <w:num w:numId="15">
    <w:abstractNumId w:val="1"/>
  </w:num>
  <w:num w:numId="16">
    <w:abstractNumId w:val="24"/>
  </w:num>
  <w:num w:numId="17">
    <w:abstractNumId w:val="14"/>
  </w:num>
  <w:num w:numId="18">
    <w:abstractNumId w:val="9"/>
  </w:num>
  <w:num w:numId="19">
    <w:abstractNumId w:val="26"/>
  </w:num>
  <w:num w:numId="20">
    <w:abstractNumId w:val="4"/>
  </w:num>
  <w:num w:numId="21">
    <w:abstractNumId w:val="19"/>
  </w:num>
  <w:num w:numId="22">
    <w:abstractNumId w:val="17"/>
  </w:num>
  <w:num w:numId="23">
    <w:abstractNumId w:val="6"/>
  </w:num>
  <w:num w:numId="24">
    <w:abstractNumId w:val="27"/>
  </w:num>
  <w:num w:numId="25">
    <w:abstractNumId w:val="13"/>
  </w:num>
  <w:num w:numId="26">
    <w:abstractNumId w:val="6"/>
  </w:num>
  <w:num w:numId="27">
    <w:abstractNumId w:val="8"/>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930F4"/>
    <w:rsid w:val="000B43B4"/>
    <w:rsid w:val="000C35BF"/>
    <w:rsid w:val="00117E13"/>
    <w:rsid w:val="0015388A"/>
    <w:rsid w:val="0016329D"/>
    <w:rsid w:val="0018000F"/>
    <w:rsid w:val="001975B9"/>
    <w:rsid w:val="001D5B5D"/>
    <w:rsid w:val="001D6D74"/>
    <w:rsid w:val="001E00F5"/>
    <w:rsid w:val="00235E72"/>
    <w:rsid w:val="00274FAB"/>
    <w:rsid w:val="002C1905"/>
    <w:rsid w:val="002D4972"/>
    <w:rsid w:val="002E7722"/>
    <w:rsid w:val="002F0A3B"/>
    <w:rsid w:val="002F7C41"/>
    <w:rsid w:val="00320EFB"/>
    <w:rsid w:val="00377008"/>
    <w:rsid w:val="003A0C46"/>
    <w:rsid w:val="003B0660"/>
    <w:rsid w:val="003D1912"/>
    <w:rsid w:val="00427379"/>
    <w:rsid w:val="00444FB5"/>
    <w:rsid w:val="004475E9"/>
    <w:rsid w:val="00454354"/>
    <w:rsid w:val="004869C5"/>
    <w:rsid w:val="00495C8A"/>
    <w:rsid w:val="004C62EA"/>
    <w:rsid w:val="004F7919"/>
    <w:rsid w:val="00527E0F"/>
    <w:rsid w:val="00533E62"/>
    <w:rsid w:val="00554236"/>
    <w:rsid w:val="005B1DBA"/>
    <w:rsid w:val="005D5437"/>
    <w:rsid w:val="005E1080"/>
    <w:rsid w:val="005F4334"/>
    <w:rsid w:val="005F4B49"/>
    <w:rsid w:val="00607F0C"/>
    <w:rsid w:val="006226B4"/>
    <w:rsid w:val="00634B40"/>
    <w:rsid w:val="00654FE9"/>
    <w:rsid w:val="006870CF"/>
    <w:rsid w:val="006B5DC7"/>
    <w:rsid w:val="00725D21"/>
    <w:rsid w:val="0074689A"/>
    <w:rsid w:val="00792512"/>
    <w:rsid w:val="007D1F01"/>
    <w:rsid w:val="00820F26"/>
    <w:rsid w:val="0082496F"/>
    <w:rsid w:val="00834EDF"/>
    <w:rsid w:val="0088605D"/>
    <w:rsid w:val="008A5A89"/>
    <w:rsid w:val="008C42C2"/>
    <w:rsid w:val="009029DB"/>
    <w:rsid w:val="009105E2"/>
    <w:rsid w:val="00913F8E"/>
    <w:rsid w:val="00915259"/>
    <w:rsid w:val="00917D56"/>
    <w:rsid w:val="00962539"/>
    <w:rsid w:val="009824E9"/>
    <w:rsid w:val="00983904"/>
    <w:rsid w:val="009E550E"/>
    <w:rsid w:val="00A02425"/>
    <w:rsid w:val="00A03A35"/>
    <w:rsid w:val="00A12A3B"/>
    <w:rsid w:val="00A1342E"/>
    <w:rsid w:val="00A3345D"/>
    <w:rsid w:val="00A859E6"/>
    <w:rsid w:val="00A85F28"/>
    <w:rsid w:val="00A95E23"/>
    <w:rsid w:val="00AA4935"/>
    <w:rsid w:val="00AC577C"/>
    <w:rsid w:val="00AD2FD7"/>
    <w:rsid w:val="00B012E8"/>
    <w:rsid w:val="00B12D4E"/>
    <w:rsid w:val="00B251F7"/>
    <w:rsid w:val="00BA3750"/>
    <w:rsid w:val="00BF3DF2"/>
    <w:rsid w:val="00C15C52"/>
    <w:rsid w:val="00C30C9B"/>
    <w:rsid w:val="00C319E3"/>
    <w:rsid w:val="00C57473"/>
    <w:rsid w:val="00C64DE7"/>
    <w:rsid w:val="00C80EED"/>
    <w:rsid w:val="00CC5E52"/>
    <w:rsid w:val="00CD4F8F"/>
    <w:rsid w:val="00D0506B"/>
    <w:rsid w:val="00D21F0D"/>
    <w:rsid w:val="00D23097"/>
    <w:rsid w:val="00D23526"/>
    <w:rsid w:val="00D2597D"/>
    <w:rsid w:val="00D5278F"/>
    <w:rsid w:val="00D55BE4"/>
    <w:rsid w:val="00D56EE6"/>
    <w:rsid w:val="00D64C82"/>
    <w:rsid w:val="00D67294"/>
    <w:rsid w:val="00D71172"/>
    <w:rsid w:val="00D80066"/>
    <w:rsid w:val="00D80FDB"/>
    <w:rsid w:val="00D92392"/>
    <w:rsid w:val="00DA2AAD"/>
    <w:rsid w:val="00E36AF4"/>
    <w:rsid w:val="00E438E6"/>
    <w:rsid w:val="00E5094F"/>
    <w:rsid w:val="00E76360"/>
    <w:rsid w:val="00E85349"/>
    <w:rsid w:val="00E91AEB"/>
    <w:rsid w:val="00EA1810"/>
    <w:rsid w:val="00EA543F"/>
    <w:rsid w:val="00EB1450"/>
    <w:rsid w:val="00EE21ED"/>
    <w:rsid w:val="00F132BC"/>
    <w:rsid w:val="00F4403C"/>
    <w:rsid w:val="00F7305A"/>
    <w:rsid w:val="00F9158F"/>
    <w:rsid w:val="00FB0ABA"/>
    <w:rsid w:val="00FC5CED"/>
    <w:rsid w:val="00FE398B"/>
    <w:rsid w:val="00FE5352"/>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06D0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 w:type="paragraph" w:styleId="NoSpacing">
    <w:name w:val="No Spacing"/>
    <w:uiPriority w:val="1"/>
    <w:qFormat/>
    <w:rsid w:val="00274FAB"/>
    <w:rPr>
      <w:rFonts w:asciiTheme="minorHAnsi" w:eastAsiaTheme="minorHAnsi" w:hAnsiTheme="minorHAnsi" w:cstheme="minorBidi"/>
      <w:noProof/>
      <w:sz w:val="22"/>
      <w:szCs w:val="22"/>
      <w:lang w:eastAsia="en-US"/>
    </w:rPr>
  </w:style>
  <w:style w:type="paragraph" w:styleId="PlainText">
    <w:name w:val="Plain Text"/>
    <w:basedOn w:val="Normal"/>
    <w:link w:val="PlainTextChar"/>
    <w:uiPriority w:val="99"/>
    <w:semiHidden/>
    <w:unhideWhenUsed/>
    <w:rsid w:val="00A859E6"/>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A859E6"/>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1701">
      <w:bodyDiv w:val="1"/>
      <w:marLeft w:val="0"/>
      <w:marRight w:val="0"/>
      <w:marTop w:val="0"/>
      <w:marBottom w:val="0"/>
      <w:divBdr>
        <w:top w:val="none" w:sz="0" w:space="0" w:color="auto"/>
        <w:left w:val="none" w:sz="0" w:space="0" w:color="auto"/>
        <w:bottom w:val="none" w:sz="0" w:space="0" w:color="auto"/>
        <w:right w:val="none" w:sz="0" w:space="0" w:color="auto"/>
      </w:divBdr>
    </w:div>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BF5A-7F64-4D5D-B307-A8F9C7DE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1103</Words>
  <Characters>6291</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7380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cp:revision>
  <cp:lastPrinted>2023-06-27T07:11:00Z</cp:lastPrinted>
  <dcterms:created xsi:type="dcterms:W3CDTF">2023-07-05T05:41:00Z</dcterms:created>
  <dcterms:modified xsi:type="dcterms:W3CDTF">2023-07-05T05:49:00Z</dcterms:modified>
</cp:coreProperties>
</file>