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A9410D">
        <w:rPr>
          <w:b/>
        </w:rPr>
        <w:t>300/2023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2C368E">
        <w:rPr>
          <w:b/>
        </w:rPr>
        <w:t>09.02.2023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A9410D">
        <w:t>Pag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2C368E">
        <w:t>25.01.-02.02.2023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2C368E">
        <w:t>25.01.2023</w:t>
      </w:r>
      <w:r w:rsidR="00A121FD">
        <w:t>. godine, ur.broj: 01-</w:t>
      </w:r>
      <w:r w:rsidR="00A9410D">
        <w:t>152/</w:t>
      </w:r>
      <w:r w:rsidR="002C368E">
        <w:t>2023</w:t>
      </w:r>
      <w:r w:rsidR="00A121FD">
        <w:t>)</w:t>
      </w:r>
      <w:r w:rsidR="00116B7B">
        <w:t>,</w:t>
      </w:r>
      <w:r>
        <w:t xml:space="preserve"> primljen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A9410D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EMIL KLARIĆ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i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2C368E">
        <w:t>P</w:t>
      </w:r>
      <w:r>
        <w:t>ag</w:t>
      </w:r>
      <w:r w:rsidR="002C368E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A9410D">
        <w:t>, 151/22) s imenovani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A9410D" w:rsidP="006C2C8E">
      <w:pPr>
        <w:pStyle w:val="ListParagraph"/>
        <w:numPr>
          <w:ilvl w:val="0"/>
          <w:numId w:val="2"/>
        </w:numPr>
      </w:pPr>
      <w:r>
        <w:t>Emil Klarić</w:t>
      </w:r>
      <w:bookmarkStart w:id="0" w:name="_GoBack"/>
      <w:bookmarkEnd w:id="0"/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9037F"/>
    <w:rsid w:val="006A5E97"/>
    <w:rsid w:val="006C2C8E"/>
    <w:rsid w:val="0095063D"/>
    <w:rsid w:val="00A121FD"/>
    <w:rsid w:val="00A9410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B3A1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2023-02-09T10:38:00Z</cp:lastPrinted>
  <dcterms:created xsi:type="dcterms:W3CDTF">2022-09-30T07:12:00Z</dcterms:created>
  <dcterms:modified xsi:type="dcterms:W3CDTF">2023-02-09T10:38:00Z</dcterms:modified>
</cp:coreProperties>
</file>