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77A" w:rsidRPr="006D02BB" w:rsidRDefault="002B477A" w:rsidP="002B477A">
      <w:pPr>
        <w:pStyle w:val="NoSpacing"/>
        <w:rPr>
          <w:b/>
          <w:bCs/>
        </w:rPr>
      </w:pPr>
      <w:r w:rsidRPr="006D02BB">
        <w:rPr>
          <w:b/>
          <w:bCs/>
        </w:rPr>
        <w:t>ZAVOD ZA HITNU MEDICINU ZADARSKE ŽUPANIJE</w:t>
      </w:r>
    </w:p>
    <w:p w:rsidR="002B477A" w:rsidRPr="006D02BB" w:rsidRDefault="002B477A" w:rsidP="002B477A">
      <w:pPr>
        <w:pStyle w:val="NoSpacing"/>
        <w:rPr>
          <w:b/>
          <w:bCs/>
        </w:rPr>
      </w:pPr>
      <w:r w:rsidRPr="006D02BB">
        <w:rPr>
          <w:b/>
          <w:bCs/>
        </w:rPr>
        <w:t>IVANA MAŽURANIĆA 28, 23000 ZADAR</w:t>
      </w:r>
    </w:p>
    <w:p w:rsidR="002B477A" w:rsidRPr="006D02BB" w:rsidRDefault="002B477A" w:rsidP="002B477A">
      <w:pPr>
        <w:pStyle w:val="NoSpacing"/>
        <w:rPr>
          <w:b/>
          <w:bCs/>
        </w:rPr>
      </w:pPr>
      <w:r w:rsidRPr="006D02BB">
        <w:rPr>
          <w:b/>
          <w:bCs/>
        </w:rPr>
        <w:t>Ur.broj: 01-</w:t>
      </w:r>
      <w:r w:rsidR="00377A01">
        <w:rPr>
          <w:b/>
          <w:bCs/>
        </w:rPr>
        <w:t>1854</w:t>
      </w:r>
      <w:r w:rsidR="00E65EC4">
        <w:rPr>
          <w:b/>
          <w:bCs/>
        </w:rPr>
        <w:t xml:space="preserve"> </w:t>
      </w:r>
      <w:r>
        <w:rPr>
          <w:b/>
          <w:bCs/>
        </w:rPr>
        <w:t>/2025</w:t>
      </w:r>
    </w:p>
    <w:p w:rsidR="002B477A" w:rsidRPr="006D02BB" w:rsidRDefault="002B477A" w:rsidP="002B477A">
      <w:pPr>
        <w:pStyle w:val="NoSpacing"/>
        <w:rPr>
          <w:b/>
          <w:bCs/>
        </w:rPr>
      </w:pPr>
      <w:r w:rsidRPr="006D02BB">
        <w:rPr>
          <w:b/>
          <w:bCs/>
        </w:rPr>
        <w:t xml:space="preserve">Zadar, </w:t>
      </w:r>
      <w:r w:rsidR="00E65EC4">
        <w:rPr>
          <w:b/>
          <w:bCs/>
        </w:rPr>
        <w:t>13.6.</w:t>
      </w:r>
      <w:r w:rsidRPr="006D02BB">
        <w:rPr>
          <w:b/>
          <w:bCs/>
        </w:rPr>
        <w:t>2025. godine</w:t>
      </w:r>
    </w:p>
    <w:p w:rsidR="002B477A" w:rsidRPr="00535A15" w:rsidRDefault="002B477A" w:rsidP="002B477A">
      <w:pPr>
        <w:rPr>
          <w:rFonts w:cstheme="minorHAnsi"/>
        </w:rPr>
      </w:pPr>
    </w:p>
    <w:p w:rsidR="002B477A" w:rsidRPr="00535A15" w:rsidRDefault="002B477A" w:rsidP="002B477A">
      <w:pPr>
        <w:jc w:val="both"/>
        <w:rPr>
          <w:rFonts w:cstheme="minorHAnsi"/>
        </w:rPr>
      </w:pPr>
      <w:r w:rsidRPr="00535A15">
        <w:rPr>
          <w:rFonts w:cstheme="minorHAnsi"/>
          <w:b/>
          <w:noProof/>
        </w:rPr>
        <w:t>Na temelju članka 15. Statuta Zavoda za hitnu medicinu Zadarske županije (Službeni glasnik Zadarske županije 15/2023), ravnateljica Zavoda donosi sljedeću</w:t>
      </w:r>
    </w:p>
    <w:p w:rsidR="002B477A" w:rsidRPr="00535A15" w:rsidRDefault="002B477A" w:rsidP="002B477A">
      <w:pPr>
        <w:jc w:val="center"/>
        <w:rPr>
          <w:rFonts w:cstheme="minorHAnsi"/>
          <w:b/>
        </w:rPr>
      </w:pPr>
      <w:r w:rsidRPr="00535A15">
        <w:rPr>
          <w:rFonts w:cstheme="minorHAnsi"/>
          <w:b/>
        </w:rPr>
        <w:t>ODLUKU</w:t>
      </w:r>
    </w:p>
    <w:p w:rsidR="002B477A" w:rsidRPr="00077B70" w:rsidRDefault="002B477A" w:rsidP="002B477A">
      <w:pPr>
        <w:pStyle w:val="ListParagraph"/>
        <w:numPr>
          <w:ilvl w:val="0"/>
          <w:numId w:val="2"/>
        </w:numPr>
        <w:ind w:left="0" w:firstLine="0"/>
        <w:jc w:val="both"/>
        <w:rPr>
          <w:rFonts w:eastAsia="Times New Roman" w:cstheme="minorHAnsi"/>
          <w:b/>
          <w:lang w:eastAsia="hr-HR"/>
        </w:rPr>
      </w:pPr>
      <w:r w:rsidRPr="00535A15">
        <w:rPr>
          <w:rFonts w:cstheme="minorHAnsi"/>
        </w:rPr>
        <w:t>Na radno mjesto</w:t>
      </w:r>
      <w:r>
        <w:rPr>
          <w:rFonts w:cstheme="minorHAnsi"/>
        </w:rPr>
        <w:t xml:space="preserve"> </w:t>
      </w:r>
      <w:r w:rsidR="00377A01">
        <w:rPr>
          <w:rFonts w:cstheme="minorHAnsi"/>
        </w:rPr>
        <w:t>vozač</w:t>
      </w:r>
      <w:r>
        <w:rPr>
          <w:rFonts w:cstheme="minorHAnsi"/>
        </w:rPr>
        <w:t xml:space="preserve">  u </w:t>
      </w:r>
      <w:r w:rsidR="00E65EC4">
        <w:rPr>
          <w:rFonts w:cstheme="minorHAnsi"/>
        </w:rPr>
        <w:t>timu T1 na određeno vrijeme od</w:t>
      </w:r>
      <w:r>
        <w:rPr>
          <w:rFonts w:cstheme="minorHAnsi"/>
        </w:rPr>
        <w:t xml:space="preserve"> </w:t>
      </w:r>
      <w:r w:rsidRPr="00535A15">
        <w:rPr>
          <w:rFonts w:cstheme="minorHAnsi"/>
        </w:rPr>
        <w:t xml:space="preserve">temeljem javnog natječaja provedenog u razdoblju od </w:t>
      </w:r>
      <w:r w:rsidR="00E65EC4">
        <w:rPr>
          <w:rFonts w:cstheme="minorHAnsi"/>
        </w:rPr>
        <w:t>28</w:t>
      </w:r>
      <w:r>
        <w:rPr>
          <w:rFonts w:cstheme="minorHAnsi"/>
        </w:rPr>
        <w:t xml:space="preserve">.5. do </w:t>
      </w:r>
      <w:r w:rsidR="00E65EC4">
        <w:rPr>
          <w:rFonts w:cstheme="minorHAnsi"/>
        </w:rPr>
        <w:t>12.6</w:t>
      </w:r>
      <w:r>
        <w:rPr>
          <w:rFonts w:cstheme="minorHAnsi"/>
        </w:rPr>
        <w:t>.2025</w:t>
      </w:r>
      <w:r w:rsidRPr="00535A15">
        <w:rPr>
          <w:rFonts w:cstheme="minorHAnsi"/>
        </w:rPr>
        <w:t>. godine (odluka ravnateljice od</w:t>
      </w:r>
      <w:r>
        <w:rPr>
          <w:rFonts w:cstheme="minorHAnsi"/>
        </w:rPr>
        <w:t xml:space="preserve"> </w:t>
      </w:r>
      <w:r w:rsidR="00E65EC4">
        <w:rPr>
          <w:rFonts w:cstheme="minorHAnsi"/>
        </w:rPr>
        <w:t>28</w:t>
      </w:r>
      <w:r>
        <w:rPr>
          <w:rFonts w:cstheme="minorHAnsi"/>
        </w:rPr>
        <w:t>.5</w:t>
      </w:r>
      <w:r w:rsidRPr="00535A15">
        <w:rPr>
          <w:rFonts w:cstheme="minorHAnsi"/>
        </w:rPr>
        <w:t>.202</w:t>
      </w:r>
      <w:r>
        <w:rPr>
          <w:rFonts w:cstheme="minorHAnsi"/>
        </w:rPr>
        <w:t>5</w:t>
      </w:r>
      <w:r w:rsidRPr="00535A15">
        <w:rPr>
          <w:rFonts w:cstheme="minorHAnsi"/>
        </w:rPr>
        <w:t>. godine, ur.broj: 01-</w:t>
      </w:r>
      <w:r w:rsidR="00E65EC4">
        <w:rPr>
          <w:rFonts w:cstheme="minorHAnsi"/>
        </w:rPr>
        <w:t>148</w:t>
      </w:r>
      <w:r w:rsidR="00377A01">
        <w:rPr>
          <w:rFonts w:cstheme="minorHAnsi"/>
        </w:rPr>
        <w:t>5</w:t>
      </w:r>
      <w:r>
        <w:rPr>
          <w:rFonts w:cstheme="minorHAnsi"/>
        </w:rPr>
        <w:t>/</w:t>
      </w:r>
      <w:r w:rsidRPr="00535A15">
        <w:rPr>
          <w:rFonts w:cstheme="minorHAnsi"/>
        </w:rPr>
        <w:t>202</w:t>
      </w:r>
      <w:r>
        <w:rPr>
          <w:rFonts w:cstheme="minorHAnsi"/>
        </w:rPr>
        <w:t>5</w:t>
      </w:r>
      <w:r w:rsidRPr="00535A15">
        <w:rPr>
          <w:rFonts w:cstheme="minorHAnsi"/>
        </w:rPr>
        <w:t>), primljen</w:t>
      </w:r>
      <w:r w:rsidR="00377A01">
        <w:rPr>
          <w:rFonts w:cstheme="minorHAnsi"/>
        </w:rPr>
        <w:t xml:space="preserve"> je</w:t>
      </w:r>
      <w:r w:rsidRPr="00535A15">
        <w:rPr>
          <w:rFonts w:cstheme="minorHAnsi"/>
        </w:rPr>
        <w:t>:</w:t>
      </w:r>
    </w:p>
    <w:p w:rsidR="002B477A" w:rsidRPr="007B21F5" w:rsidRDefault="002B477A" w:rsidP="002B477A">
      <w:pPr>
        <w:pStyle w:val="ListParagraph"/>
        <w:ind w:left="0"/>
        <w:jc w:val="both"/>
        <w:rPr>
          <w:rFonts w:eastAsia="Times New Roman" w:cstheme="minorHAnsi"/>
          <w:b/>
          <w:lang w:eastAsia="hr-HR"/>
        </w:rPr>
      </w:pPr>
    </w:p>
    <w:p w:rsidR="002B477A" w:rsidRPr="00522A83" w:rsidRDefault="002B477A" w:rsidP="002B477A">
      <w:pPr>
        <w:pStyle w:val="ListParagraph"/>
        <w:numPr>
          <w:ilvl w:val="0"/>
          <w:numId w:val="3"/>
        </w:numPr>
        <w:jc w:val="both"/>
        <w:rPr>
          <w:rFonts w:cstheme="minorHAnsi"/>
          <w:b/>
        </w:rPr>
      </w:pPr>
      <w:r w:rsidRPr="00522A83">
        <w:rPr>
          <w:rFonts w:eastAsia="Times New Roman" w:cstheme="minorHAnsi"/>
          <w:b/>
          <w:lang w:eastAsia="hr-HR"/>
        </w:rPr>
        <w:t xml:space="preserve">u </w:t>
      </w:r>
      <w:r>
        <w:rPr>
          <w:rFonts w:eastAsia="Times New Roman" w:cstheme="minorHAnsi"/>
          <w:b/>
          <w:lang w:eastAsia="hr-HR"/>
        </w:rPr>
        <w:t xml:space="preserve">ispostavu </w:t>
      </w:r>
      <w:r w:rsidR="00377A01">
        <w:rPr>
          <w:rFonts w:eastAsia="Times New Roman" w:cstheme="minorHAnsi"/>
          <w:b/>
          <w:lang w:eastAsia="hr-HR"/>
        </w:rPr>
        <w:t>Nin – punkt Vir</w:t>
      </w:r>
      <w:r w:rsidR="00E65EC4">
        <w:rPr>
          <w:rFonts w:eastAsia="Times New Roman" w:cstheme="minorHAnsi"/>
          <w:b/>
          <w:lang w:eastAsia="hr-HR"/>
        </w:rPr>
        <w:t xml:space="preserve"> </w:t>
      </w:r>
    </w:p>
    <w:p w:rsidR="002B477A" w:rsidRDefault="00377A01" w:rsidP="002B477A">
      <w:pPr>
        <w:pStyle w:val="ListParagraph"/>
        <w:numPr>
          <w:ilvl w:val="0"/>
          <w:numId w:val="5"/>
        </w:numPr>
        <w:rPr>
          <w:rFonts w:cstheme="minorHAnsi"/>
          <w:b/>
        </w:rPr>
      </w:pPr>
      <w:r>
        <w:rPr>
          <w:rFonts w:cstheme="minorHAnsi"/>
          <w:b/>
        </w:rPr>
        <w:t>Marino Znaor</w:t>
      </w:r>
    </w:p>
    <w:p w:rsidR="00377A01" w:rsidRPr="002B477A" w:rsidRDefault="00377A01" w:rsidP="00377A01">
      <w:pPr>
        <w:pStyle w:val="ListParagraph"/>
        <w:rPr>
          <w:rFonts w:cstheme="minorHAnsi"/>
          <w:b/>
        </w:rPr>
      </w:pPr>
    </w:p>
    <w:p w:rsidR="002B477A" w:rsidRDefault="002B477A" w:rsidP="002B477A">
      <w:pPr>
        <w:rPr>
          <w:rFonts w:cstheme="minorHAnsi"/>
        </w:rPr>
      </w:pPr>
      <w:r w:rsidRPr="00876C16">
        <w:rPr>
          <w:rFonts w:cstheme="minorHAnsi"/>
        </w:rPr>
        <w:t>koj</w:t>
      </w:r>
      <w:r w:rsidR="00377A01">
        <w:rPr>
          <w:rFonts w:cstheme="minorHAnsi"/>
        </w:rPr>
        <w:t>i</w:t>
      </w:r>
      <w:r w:rsidRPr="00876C16">
        <w:rPr>
          <w:rFonts w:cstheme="minorHAnsi"/>
        </w:rPr>
        <w:t xml:space="preserve"> ispunjava uvjete propisane javnim natječajem za obavljanje poslova </w:t>
      </w:r>
      <w:r>
        <w:rPr>
          <w:rFonts w:cstheme="minorHAnsi"/>
        </w:rPr>
        <w:t>med. sestre/tehničara u timu T1.</w:t>
      </w:r>
    </w:p>
    <w:p w:rsidR="002B477A" w:rsidRDefault="002B477A" w:rsidP="002B477A">
      <w:pPr>
        <w:pStyle w:val="ListParagraph"/>
        <w:numPr>
          <w:ilvl w:val="0"/>
          <w:numId w:val="2"/>
        </w:numPr>
        <w:ind w:left="709"/>
        <w:jc w:val="both"/>
        <w:rPr>
          <w:rFonts w:cstheme="minorHAnsi"/>
        </w:rPr>
      </w:pPr>
      <w:r w:rsidRPr="00AF37A6">
        <w:rPr>
          <w:rFonts w:cstheme="minorHAnsi"/>
        </w:rPr>
        <w:t>Temeljem članka 1</w:t>
      </w:r>
      <w:r>
        <w:rPr>
          <w:rFonts w:cstheme="minorHAnsi"/>
        </w:rPr>
        <w:t>2</w:t>
      </w:r>
      <w:r w:rsidRPr="00AF37A6">
        <w:rPr>
          <w:rFonts w:cstheme="minorHAnsi"/>
        </w:rPr>
        <w:t>. Zakona o radu ( Narodne Novine RH broj 93/14, 127/17, 98/19, 151/22, 64/23) s imenovan</w:t>
      </w:r>
      <w:r w:rsidR="00377A01">
        <w:rPr>
          <w:rFonts w:cstheme="minorHAnsi"/>
        </w:rPr>
        <w:t>im</w:t>
      </w:r>
      <w:r>
        <w:rPr>
          <w:rFonts w:cstheme="minorHAnsi"/>
        </w:rPr>
        <w:t xml:space="preserve"> </w:t>
      </w:r>
      <w:r w:rsidRPr="00AF37A6">
        <w:rPr>
          <w:rFonts w:cstheme="minorHAnsi"/>
        </w:rPr>
        <w:t>će se sklopiti</w:t>
      </w:r>
      <w:r>
        <w:rPr>
          <w:rFonts w:cstheme="minorHAnsi"/>
        </w:rPr>
        <w:t xml:space="preserve"> u</w:t>
      </w:r>
      <w:r w:rsidRPr="00AF37A6">
        <w:rPr>
          <w:rFonts w:cstheme="minorHAnsi"/>
        </w:rPr>
        <w:t>govor o radu.</w:t>
      </w:r>
    </w:p>
    <w:p w:rsidR="002B477A" w:rsidRDefault="002B477A" w:rsidP="002B477A">
      <w:pPr>
        <w:pStyle w:val="ListParagraph"/>
        <w:ind w:left="709"/>
        <w:jc w:val="both"/>
        <w:rPr>
          <w:rFonts w:cstheme="minorHAnsi"/>
        </w:rPr>
      </w:pPr>
    </w:p>
    <w:p w:rsidR="002B477A" w:rsidRDefault="002B477A" w:rsidP="001921E0">
      <w:pPr>
        <w:pStyle w:val="ListParagraph"/>
        <w:numPr>
          <w:ilvl w:val="0"/>
          <w:numId w:val="2"/>
        </w:numPr>
        <w:ind w:left="709"/>
        <w:jc w:val="both"/>
        <w:rPr>
          <w:rStyle w:val="bold"/>
        </w:rPr>
      </w:pPr>
      <w:r w:rsidRPr="00A6381C">
        <w:t xml:space="preserve">Poništava se </w:t>
      </w:r>
      <w:r>
        <w:t xml:space="preserve">dio istog javnog natječaja </w:t>
      </w:r>
      <w:r w:rsidRPr="00377A01">
        <w:rPr>
          <w:bCs/>
        </w:rPr>
        <w:t>obj</w:t>
      </w:r>
      <w:r w:rsidRPr="00377A01">
        <w:rPr>
          <w:bCs/>
          <w:iCs/>
        </w:rPr>
        <w:t>avljen na mrežnim stranicama Hrvatskog zavoda za zapošljavanje www.burzarada.hzz.hr</w:t>
      </w:r>
      <w:r>
        <w:t>, a</w:t>
      </w:r>
      <w:r w:rsidRPr="00A6381C">
        <w:t xml:space="preserve"> koji se odnosi na popunjavanje radn</w:t>
      </w:r>
      <w:r>
        <w:t>ih mjesta:</w:t>
      </w:r>
    </w:p>
    <w:p w:rsidR="00377A01" w:rsidRPr="00377A01" w:rsidRDefault="00377A01" w:rsidP="00377A01">
      <w:pPr>
        <w:numPr>
          <w:ilvl w:val="0"/>
          <w:numId w:val="4"/>
        </w:numPr>
        <w:spacing w:after="0" w:line="240" w:lineRule="auto"/>
        <w:ind w:left="709"/>
        <w:jc w:val="both"/>
      </w:pPr>
      <w:r w:rsidRPr="00377A01">
        <w:rPr>
          <w:rStyle w:val="bold"/>
        </w:rPr>
        <w:t xml:space="preserve">vozač (m/ž) </w:t>
      </w:r>
      <w:r w:rsidRPr="00377A01">
        <w:t>u timu  T1, – 1</w:t>
      </w:r>
      <w:r w:rsidRPr="00377A01">
        <w:rPr>
          <w:bCs/>
        </w:rPr>
        <w:t xml:space="preserve"> izvršitelj  na određeno vrijeme od 15. lipnja do 3</w:t>
      </w:r>
      <w:r w:rsidRPr="00377A01">
        <w:t>1. kolovoza 2025. godine</w:t>
      </w:r>
      <w:r w:rsidRPr="00377A01">
        <w:rPr>
          <w:bCs/>
        </w:rPr>
        <w:t xml:space="preserve"> u ispostavi Pag; </w:t>
      </w:r>
    </w:p>
    <w:p w:rsidR="00377A01" w:rsidRPr="00377A01" w:rsidRDefault="00377A01" w:rsidP="00377A01">
      <w:pPr>
        <w:numPr>
          <w:ilvl w:val="0"/>
          <w:numId w:val="4"/>
        </w:numPr>
        <w:spacing w:after="0" w:line="240" w:lineRule="auto"/>
        <w:ind w:left="709"/>
        <w:jc w:val="both"/>
      </w:pPr>
      <w:r w:rsidRPr="00377A01">
        <w:rPr>
          <w:rStyle w:val="bold"/>
        </w:rPr>
        <w:t xml:space="preserve">vozač (m/ž) </w:t>
      </w:r>
      <w:r w:rsidRPr="00377A01">
        <w:t>u timu  T1, – 1</w:t>
      </w:r>
      <w:r w:rsidRPr="00377A01">
        <w:rPr>
          <w:bCs/>
        </w:rPr>
        <w:t xml:space="preserve"> izvršitelj na određeno vrijeme od 15. lipnja do 3</w:t>
      </w:r>
      <w:r w:rsidRPr="00377A01">
        <w:t>1. kolovoza 2025. godine</w:t>
      </w:r>
      <w:r w:rsidRPr="00377A01">
        <w:rPr>
          <w:bCs/>
        </w:rPr>
        <w:t xml:space="preserve"> u ispostavi Biograd; </w:t>
      </w:r>
    </w:p>
    <w:p w:rsidR="002B477A" w:rsidRPr="00E1168F" w:rsidRDefault="002B477A" w:rsidP="002B477A">
      <w:pPr>
        <w:spacing w:after="0" w:line="240" w:lineRule="auto"/>
        <w:ind w:left="22"/>
        <w:jc w:val="both"/>
        <w:rPr>
          <w:noProof/>
        </w:rPr>
      </w:pPr>
    </w:p>
    <w:p w:rsidR="002B477A" w:rsidRPr="00522A83" w:rsidRDefault="002B477A" w:rsidP="002B477A">
      <w:pPr>
        <w:pStyle w:val="ListParagraph"/>
        <w:numPr>
          <w:ilvl w:val="0"/>
          <w:numId w:val="2"/>
        </w:numPr>
        <w:spacing w:after="0" w:line="240" w:lineRule="auto"/>
        <w:ind w:left="709"/>
        <w:jc w:val="both"/>
        <w:rPr>
          <w:b/>
        </w:rPr>
      </w:pPr>
      <w:r w:rsidRPr="00E1168F">
        <w:rPr>
          <w:noProof/>
        </w:rPr>
        <w:t>Ova Odluka objavit će se na mrežnoj stranici i oglasnoj ploči Zavoda za hitnu medicinu Zadarske županije.</w:t>
      </w:r>
    </w:p>
    <w:p w:rsidR="002B477A" w:rsidRDefault="00377A01" w:rsidP="00377A01">
      <w:pPr>
        <w:tabs>
          <w:tab w:val="left" w:pos="3165"/>
        </w:tabs>
        <w:rPr>
          <w:b/>
          <w:bCs/>
        </w:rPr>
      </w:pPr>
      <w:r>
        <w:rPr>
          <w:b/>
          <w:bCs/>
        </w:rPr>
        <w:tab/>
      </w:r>
    </w:p>
    <w:p w:rsidR="002B477A" w:rsidRPr="00E1168F" w:rsidRDefault="002B477A" w:rsidP="002B477A">
      <w:pPr>
        <w:jc w:val="center"/>
        <w:rPr>
          <w:b/>
          <w:bCs/>
        </w:rPr>
      </w:pPr>
      <w:r w:rsidRPr="00E1168F">
        <w:rPr>
          <w:b/>
          <w:bCs/>
        </w:rPr>
        <w:t>Obrazloženje</w:t>
      </w:r>
    </w:p>
    <w:p w:rsidR="00377A01" w:rsidRPr="00377A01" w:rsidRDefault="002B477A" w:rsidP="00377A01">
      <w:pPr>
        <w:spacing w:after="0" w:line="240" w:lineRule="auto"/>
        <w:jc w:val="both"/>
      </w:pPr>
      <w:r w:rsidRPr="00377A01">
        <w:t xml:space="preserve">Dana </w:t>
      </w:r>
      <w:r w:rsidR="00E65EC4" w:rsidRPr="00377A01">
        <w:t>28</w:t>
      </w:r>
      <w:r w:rsidRPr="00377A01">
        <w:t xml:space="preserve">.5.2025. godine ravnateljica Zavoda za hitnu medicinu Zadarske županije donijela je Odluku o objavljivanju javnog natječaja za popunjavanje radnih mjesta u Zavodu za hitnu medicinu Zadarske županije i to </w:t>
      </w:r>
      <w:r w:rsidR="00377A01" w:rsidRPr="00377A01">
        <w:rPr>
          <w:rStyle w:val="bold"/>
        </w:rPr>
        <w:t xml:space="preserve">vozač (m/ž) </w:t>
      </w:r>
      <w:r w:rsidR="00377A01" w:rsidRPr="00377A01">
        <w:t>u timu  T1, – 1</w:t>
      </w:r>
      <w:r w:rsidR="00377A01" w:rsidRPr="00377A01">
        <w:rPr>
          <w:bCs/>
        </w:rPr>
        <w:t xml:space="preserve"> izvršitelj  na određeno vrijeme od 15. lipnja do 3</w:t>
      </w:r>
      <w:r w:rsidR="00377A01" w:rsidRPr="00377A01">
        <w:t>1. kolovoza 2025. godine</w:t>
      </w:r>
      <w:r w:rsidR="00377A01" w:rsidRPr="00377A01">
        <w:rPr>
          <w:bCs/>
        </w:rPr>
        <w:t xml:space="preserve"> u ispostavi Pag; </w:t>
      </w:r>
      <w:r w:rsidR="00377A01" w:rsidRPr="00377A01">
        <w:rPr>
          <w:rStyle w:val="bold"/>
        </w:rPr>
        <w:t xml:space="preserve">vozač (m/ž) </w:t>
      </w:r>
      <w:r w:rsidR="00377A01" w:rsidRPr="00377A01">
        <w:t xml:space="preserve">u timu  T1, – 1 </w:t>
      </w:r>
      <w:r w:rsidR="00377A01" w:rsidRPr="00377A01">
        <w:rPr>
          <w:bCs/>
        </w:rPr>
        <w:t>izvršitelj  na određeno vrijeme od 15. lipnja do 15. rujna</w:t>
      </w:r>
      <w:r w:rsidR="00377A01" w:rsidRPr="00377A01">
        <w:t xml:space="preserve"> 2025. godine</w:t>
      </w:r>
      <w:r w:rsidR="00377A01" w:rsidRPr="00377A01">
        <w:rPr>
          <w:bCs/>
        </w:rPr>
        <w:t xml:space="preserve"> u ispostavi Nin – punkt Vir;</w:t>
      </w:r>
      <w:r w:rsidR="00377A01" w:rsidRPr="00377A01">
        <w:rPr>
          <w:bCs/>
        </w:rPr>
        <w:t xml:space="preserve"> </w:t>
      </w:r>
      <w:r w:rsidR="00377A01" w:rsidRPr="00377A01">
        <w:rPr>
          <w:rStyle w:val="bold"/>
        </w:rPr>
        <w:t xml:space="preserve">vozač (m/ž) </w:t>
      </w:r>
      <w:r w:rsidR="00377A01" w:rsidRPr="00377A01">
        <w:t>u timu  T1, – 1</w:t>
      </w:r>
      <w:r w:rsidR="00377A01" w:rsidRPr="00377A01">
        <w:rPr>
          <w:bCs/>
        </w:rPr>
        <w:t xml:space="preserve"> izvršitelj na određeno vrijeme od 15. lipnja do 3</w:t>
      </w:r>
      <w:r w:rsidR="00377A01" w:rsidRPr="00377A01">
        <w:t>1. kolovoza 2025. godine</w:t>
      </w:r>
      <w:r w:rsidR="00377A01" w:rsidRPr="00377A01">
        <w:rPr>
          <w:bCs/>
        </w:rPr>
        <w:t xml:space="preserve"> u ispostavi Biograd. </w:t>
      </w:r>
      <w:r w:rsidR="00E65EC4" w:rsidRPr="00377A01">
        <w:rPr>
          <w:bCs/>
        </w:rPr>
        <w:t>Svi</w:t>
      </w:r>
      <w:r w:rsidRPr="00377A01">
        <w:rPr>
          <w:bCs/>
        </w:rPr>
        <w:t xml:space="preserve"> kandidati prijavljeni na javni natječaj primljeni su ovom odlukom, te se poništava dio javnog natječaja </w:t>
      </w:r>
      <w:r w:rsidRPr="00377A01">
        <w:t xml:space="preserve">koji se odnosi na </w:t>
      </w:r>
      <w:r w:rsidR="00377A01" w:rsidRPr="00377A01">
        <w:t>popunjavanje radnih mjesta u Zavodu za hitnu medicinu Zadarske županije i to</w:t>
      </w:r>
      <w:r w:rsidR="00377A01">
        <w:t xml:space="preserve"> </w:t>
      </w:r>
      <w:r w:rsidR="00377A01" w:rsidRPr="00377A01">
        <w:rPr>
          <w:rStyle w:val="bold"/>
        </w:rPr>
        <w:t xml:space="preserve">vozač (m/ž) </w:t>
      </w:r>
      <w:r w:rsidR="00377A01" w:rsidRPr="00377A01">
        <w:t>u timu  T1, – 1</w:t>
      </w:r>
      <w:r w:rsidR="00377A01" w:rsidRPr="00377A01">
        <w:rPr>
          <w:bCs/>
        </w:rPr>
        <w:t xml:space="preserve"> izvršitelj  na određeno vrijeme </w:t>
      </w:r>
      <w:r w:rsidR="00377A01" w:rsidRPr="00377A01">
        <w:rPr>
          <w:bCs/>
        </w:rPr>
        <w:lastRenderedPageBreak/>
        <w:t>od 15. lipnja do 3</w:t>
      </w:r>
      <w:r w:rsidR="00377A01" w:rsidRPr="00377A01">
        <w:t>1. kolovoza 2025. godine</w:t>
      </w:r>
      <w:r w:rsidR="00377A01" w:rsidRPr="00377A01">
        <w:rPr>
          <w:bCs/>
        </w:rPr>
        <w:t xml:space="preserve"> u ispostavi Pag</w:t>
      </w:r>
      <w:r w:rsidR="00377A01">
        <w:rPr>
          <w:bCs/>
        </w:rPr>
        <w:t xml:space="preserve"> i </w:t>
      </w:r>
      <w:r w:rsidR="00377A01" w:rsidRPr="00377A01">
        <w:rPr>
          <w:rStyle w:val="bold"/>
        </w:rPr>
        <w:t xml:space="preserve">vozač (m/ž) </w:t>
      </w:r>
      <w:r w:rsidR="00377A01" w:rsidRPr="00377A01">
        <w:t>u timu  T1, – 1</w:t>
      </w:r>
      <w:r w:rsidR="00377A01" w:rsidRPr="00377A01">
        <w:rPr>
          <w:bCs/>
        </w:rPr>
        <w:t xml:space="preserve"> izvršitelj na određeno vrijeme od 15. lipnja do 3</w:t>
      </w:r>
      <w:r w:rsidR="00377A01" w:rsidRPr="00377A01">
        <w:t>1. kolovoza 2025. godine</w:t>
      </w:r>
      <w:r w:rsidR="00377A01">
        <w:rPr>
          <w:bCs/>
        </w:rPr>
        <w:t xml:space="preserve"> u ispostavi Biograd.</w:t>
      </w:r>
    </w:p>
    <w:p w:rsidR="002B477A" w:rsidRDefault="002B477A" w:rsidP="00377A01">
      <w:pPr>
        <w:spacing w:after="0" w:line="240" w:lineRule="auto"/>
        <w:jc w:val="both"/>
      </w:pPr>
    </w:p>
    <w:p w:rsidR="002B477A" w:rsidRDefault="002B477A" w:rsidP="002B477A">
      <w:pPr>
        <w:pStyle w:val="NoSpacing"/>
        <w:jc w:val="both"/>
      </w:pPr>
    </w:p>
    <w:p w:rsidR="002B477A" w:rsidRPr="00E1168F" w:rsidRDefault="002B477A" w:rsidP="002B477A">
      <w:pPr>
        <w:pStyle w:val="NoSpacing"/>
        <w:jc w:val="both"/>
      </w:pPr>
    </w:p>
    <w:p w:rsidR="002B477A" w:rsidRPr="00E1168F" w:rsidRDefault="002B477A" w:rsidP="002B477A">
      <w:pPr>
        <w:pStyle w:val="NoSpacing"/>
        <w:tabs>
          <w:tab w:val="left" w:pos="5954"/>
        </w:tabs>
      </w:pPr>
      <w:r w:rsidRPr="00E1168F">
        <w:tab/>
      </w:r>
    </w:p>
    <w:p w:rsidR="002B477A" w:rsidRPr="00535A15" w:rsidRDefault="002B477A" w:rsidP="002B477A">
      <w:pPr>
        <w:pStyle w:val="NoSpacing"/>
        <w:tabs>
          <w:tab w:val="left" w:pos="5954"/>
        </w:tabs>
      </w:pPr>
      <w:r>
        <w:tab/>
        <w:t>R</w:t>
      </w:r>
      <w:r w:rsidRPr="00535A15">
        <w:t>avnateljica:</w:t>
      </w:r>
    </w:p>
    <w:p w:rsidR="002B477A" w:rsidRDefault="002B477A" w:rsidP="002B477A">
      <w:pPr>
        <w:pStyle w:val="NoSpacing"/>
        <w:tabs>
          <w:tab w:val="left" w:pos="5954"/>
        </w:tabs>
      </w:pPr>
      <w:r>
        <w:tab/>
      </w:r>
      <w:r w:rsidRPr="00535A15">
        <w:t>Ivana Šimić, dipl.oec.</w:t>
      </w:r>
    </w:p>
    <w:p w:rsidR="002B477A" w:rsidRDefault="002B477A" w:rsidP="002B477A">
      <w:pPr>
        <w:pStyle w:val="NoSpacing"/>
        <w:tabs>
          <w:tab w:val="left" w:pos="5954"/>
        </w:tabs>
      </w:pPr>
    </w:p>
    <w:p w:rsidR="002B477A" w:rsidRPr="00535A15" w:rsidRDefault="002B477A" w:rsidP="002B477A">
      <w:pPr>
        <w:pStyle w:val="NoSpacing"/>
        <w:tabs>
          <w:tab w:val="left" w:pos="5954"/>
        </w:tabs>
      </w:pPr>
    </w:p>
    <w:p w:rsidR="00377A01" w:rsidRDefault="00377A01" w:rsidP="002B477A">
      <w:pPr>
        <w:rPr>
          <w:rFonts w:cstheme="minorHAnsi"/>
        </w:rPr>
      </w:pPr>
    </w:p>
    <w:p w:rsidR="002B477A" w:rsidRPr="00535A15" w:rsidRDefault="00377A01" w:rsidP="002B477A">
      <w:pPr>
        <w:rPr>
          <w:rFonts w:cstheme="minorHAnsi"/>
        </w:rPr>
      </w:pPr>
      <w:r>
        <w:rPr>
          <w:rFonts w:cstheme="minorHAnsi"/>
        </w:rPr>
        <w:t>Dostaviti</w:t>
      </w:r>
      <w:bookmarkStart w:id="0" w:name="_GoBack"/>
      <w:bookmarkEnd w:id="0"/>
      <w:r w:rsidR="002B477A" w:rsidRPr="00535A15">
        <w:rPr>
          <w:rFonts w:cstheme="minorHAnsi"/>
        </w:rPr>
        <w:t>:</w:t>
      </w:r>
    </w:p>
    <w:p w:rsidR="002B477A" w:rsidRPr="00377A01" w:rsidRDefault="00377A01" w:rsidP="00377A0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Marino Znaor</w:t>
      </w:r>
    </w:p>
    <w:p w:rsidR="002B477A" w:rsidRPr="00535A15" w:rsidRDefault="002B477A" w:rsidP="002B477A">
      <w:pPr>
        <w:pStyle w:val="ListParagraph"/>
        <w:numPr>
          <w:ilvl w:val="0"/>
          <w:numId w:val="1"/>
        </w:numPr>
        <w:rPr>
          <w:rFonts w:cstheme="minorHAnsi"/>
        </w:rPr>
      </w:pPr>
      <w:r w:rsidRPr="00535A15">
        <w:rPr>
          <w:rFonts w:cstheme="minorHAnsi"/>
        </w:rPr>
        <w:t>Pismohrana, ovdje</w:t>
      </w:r>
    </w:p>
    <w:p w:rsidR="00764561" w:rsidRDefault="00764561"/>
    <w:sectPr w:rsidR="0076456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301E1C4C"/>
    <w:multiLevelType w:val="hybridMultilevel"/>
    <w:tmpl w:val="0DFCF3F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0B4584"/>
    <w:multiLevelType w:val="hybridMultilevel"/>
    <w:tmpl w:val="583C7132"/>
    <w:lvl w:ilvl="0" w:tplc="3EE2BA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6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BB34279"/>
    <w:multiLevelType w:val="hybridMultilevel"/>
    <w:tmpl w:val="F628FBDC"/>
    <w:lvl w:ilvl="0" w:tplc="BDBA1F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69"/>
    <w:rsid w:val="002B477A"/>
    <w:rsid w:val="00377A01"/>
    <w:rsid w:val="00710369"/>
    <w:rsid w:val="00764561"/>
    <w:rsid w:val="00E6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FC3FD"/>
  <w15:chartTrackingRefBased/>
  <w15:docId w15:val="{372E5F81-7C1F-43EF-80F3-6148C5E9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77A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77A"/>
    <w:pPr>
      <w:ind w:left="720"/>
      <w:contextualSpacing/>
    </w:pPr>
  </w:style>
  <w:style w:type="paragraph" w:styleId="NoSpacing">
    <w:name w:val="No Spacing"/>
    <w:uiPriority w:val="1"/>
    <w:qFormat/>
    <w:rsid w:val="002B477A"/>
    <w:pPr>
      <w:spacing w:after="0" w:line="240" w:lineRule="auto"/>
    </w:pPr>
    <w:rPr>
      <w:lang w:val="hr-HR"/>
    </w:rPr>
  </w:style>
  <w:style w:type="character" w:customStyle="1" w:styleId="bold">
    <w:name w:val="bold"/>
    <w:basedOn w:val="DefaultParagraphFont"/>
    <w:rsid w:val="002B477A"/>
  </w:style>
  <w:style w:type="paragraph" w:styleId="BalloonText">
    <w:name w:val="Balloon Text"/>
    <w:basedOn w:val="Normal"/>
    <w:link w:val="BalloonTextChar"/>
    <w:uiPriority w:val="99"/>
    <w:semiHidden/>
    <w:unhideWhenUsed/>
    <w:rsid w:val="002B4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77A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2025-06-13T07:56:00Z</cp:lastPrinted>
  <dcterms:created xsi:type="dcterms:W3CDTF">2025-05-27T07:06:00Z</dcterms:created>
  <dcterms:modified xsi:type="dcterms:W3CDTF">2025-06-13T07:56:00Z</dcterms:modified>
</cp:coreProperties>
</file>