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Ivana Mažuranića 28, Zadar</w:t>
      </w:r>
    </w:p>
    <w:p w:rsidR="00E61152" w:rsidRPr="00516B2C" w:rsidRDefault="00E61152"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9A5A0F">
        <w:rPr>
          <w:sz w:val="22"/>
          <w:szCs w:val="22"/>
        </w:rPr>
        <w:t>3306</w:t>
      </w:r>
      <w:r w:rsidR="00E753B3">
        <w:rPr>
          <w:sz w:val="22"/>
          <w:szCs w:val="22"/>
        </w:rPr>
        <w:t>/</w:t>
      </w:r>
      <w:r>
        <w:rPr>
          <w:sz w:val="22"/>
          <w:szCs w:val="22"/>
        </w:rPr>
        <w:t>2019</w:t>
      </w:r>
      <w:r w:rsidRPr="00516B2C">
        <w:rPr>
          <w:sz w:val="22"/>
          <w:szCs w:val="22"/>
        </w:rPr>
        <w:t xml:space="preserve">       </w:t>
      </w:r>
    </w:p>
    <w:p w:rsidR="00E61152" w:rsidRPr="00516B2C" w:rsidRDefault="00E61152" w:rsidP="00E61152">
      <w:pPr>
        <w:pStyle w:val="tekst"/>
        <w:spacing w:before="0" w:beforeAutospacing="0" w:after="0" w:afterAutospacing="0"/>
        <w:jc w:val="both"/>
        <w:rPr>
          <w:sz w:val="22"/>
          <w:szCs w:val="22"/>
        </w:rPr>
      </w:pPr>
      <w:r>
        <w:rPr>
          <w:sz w:val="22"/>
          <w:szCs w:val="22"/>
        </w:rPr>
        <w:t>2</w:t>
      </w:r>
      <w:r w:rsidR="009A5A0F">
        <w:rPr>
          <w:sz w:val="22"/>
          <w:szCs w:val="22"/>
        </w:rPr>
        <w:t>4</w:t>
      </w:r>
      <w:r>
        <w:rPr>
          <w:sz w:val="22"/>
          <w:szCs w:val="22"/>
        </w:rPr>
        <w:t>.0</w:t>
      </w:r>
      <w:r w:rsidR="009A5A0F">
        <w:rPr>
          <w:sz w:val="22"/>
          <w:szCs w:val="22"/>
        </w:rPr>
        <w:t>9</w:t>
      </w:r>
      <w:r>
        <w:rPr>
          <w:sz w:val="22"/>
          <w:szCs w:val="22"/>
        </w:rPr>
        <w:t>.2019</w:t>
      </w:r>
      <w:r w:rsidRPr="00516B2C">
        <w:rPr>
          <w:sz w:val="22"/>
          <w:szCs w:val="22"/>
        </w:rPr>
        <w:t>. godine</w:t>
      </w:r>
    </w:p>
    <w:p w:rsidR="00E61152" w:rsidRPr="00516B2C" w:rsidRDefault="00E61152" w:rsidP="00E61152">
      <w:pPr>
        <w:pStyle w:val="tekst"/>
        <w:spacing w:before="0" w:beforeAutospacing="0" w:after="0" w:afterAutospacing="0"/>
        <w:jc w:val="both"/>
        <w:rPr>
          <w:sz w:val="22"/>
          <w:szCs w:val="22"/>
        </w:rPr>
      </w:pPr>
    </w:p>
    <w:p w:rsidR="00E61152" w:rsidRDefault="00E61152" w:rsidP="00E61152">
      <w:pPr>
        <w:pStyle w:val="tekst"/>
        <w:spacing w:before="0" w:beforeAutospacing="0" w:after="0" w:afterAutospacing="0"/>
        <w:jc w:val="both"/>
        <w:rPr>
          <w:sz w:val="22"/>
          <w:szCs w:val="22"/>
        </w:rPr>
      </w:pPr>
      <w:r w:rsidRPr="00516B2C">
        <w:rPr>
          <w:sz w:val="22"/>
          <w:szCs w:val="22"/>
        </w:rPr>
        <w:t>Na temelju članka 30. Statuta Zavoda za hitnu medicinu Zadarske županije, članka 25. Temeljnoga kolektivnog ugovora za službenike i namještenike u javnim službama (Narodne novine 141/2012.)</w:t>
      </w:r>
      <w:r>
        <w:rPr>
          <w:sz w:val="22"/>
          <w:szCs w:val="22"/>
        </w:rPr>
        <w:t xml:space="preserve"> ravnatelj</w:t>
      </w:r>
      <w:r w:rsidRPr="00516B2C">
        <w:rPr>
          <w:sz w:val="22"/>
          <w:szCs w:val="22"/>
        </w:rPr>
        <w:t xml:space="preserve"> Zavoda za hitnu medicinu Zadarske županije, sa sjedištem u Zadru, Ivana Mažuranića 28, donosi</w:t>
      </w:r>
    </w:p>
    <w:p w:rsidR="00E61152" w:rsidRDefault="00E61152" w:rsidP="00E61152">
      <w:pPr>
        <w:pStyle w:val="tekst"/>
        <w:ind w:left="3540"/>
        <w:jc w:val="both"/>
        <w:rPr>
          <w:b/>
        </w:rPr>
      </w:pPr>
      <w:r>
        <w:t xml:space="preserve">Odluku </w:t>
      </w:r>
    </w:p>
    <w:p w:rsidR="00E61152" w:rsidRDefault="00E61152" w:rsidP="00E61152">
      <w:pPr>
        <w:pStyle w:val="tekst"/>
        <w:jc w:val="center"/>
      </w:pPr>
      <w:r>
        <w:t xml:space="preserve">o objavljivanju javnog natječaja na oglasnoj ploči, web stranicama Zavoda za zapošljavanje i web stranicama Zavoda za hitnu medicinu Zadarske županije za popunjavanje radnih mjesta: </w:t>
      </w:r>
    </w:p>
    <w:p w:rsidR="00E61152" w:rsidRPr="00251B0C" w:rsidRDefault="00E61152" w:rsidP="00E61152">
      <w:pPr>
        <w:pStyle w:val="tekst"/>
        <w:numPr>
          <w:ilvl w:val="0"/>
          <w:numId w:val="4"/>
        </w:numPr>
        <w:spacing w:before="0" w:beforeAutospacing="0" w:after="0" w:afterAutospacing="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009A5A0F">
        <w:rPr>
          <w:b/>
        </w:rPr>
        <w:t>RJ Zadar</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E61152" w:rsidRDefault="00E61152" w:rsidP="00E61152">
      <w:pPr>
        <w:pStyle w:val="tekst"/>
        <w:numPr>
          <w:ilvl w:val="0"/>
          <w:numId w:val="3"/>
        </w:numPr>
        <w:spacing w:before="0" w:beforeAutospacing="0" w:after="0" w:afterAutospacing="0"/>
      </w:pPr>
      <w:r>
        <w:t>Vozačka dozvola B kategorije</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molbu,</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ili neposredno na adres</w:t>
      </w:r>
      <w:r w:rsidR="009A5A0F">
        <w:t>u: Put Murvice 14, 23 000 Zadar</w:t>
      </w:r>
      <w:bookmarkStart w:id="0" w:name="_GoBack"/>
      <w:bookmarkEnd w:id="0"/>
      <w:r>
        <w:t xml:space="preserve">,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61152" w:rsidRDefault="00E61152" w:rsidP="00E61152">
      <w:pPr>
        <w:pStyle w:val="tekst"/>
        <w:jc w:val="both"/>
      </w:pPr>
      <w:r>
        <w:t>Sukladno članku 13. Zakona o ravnopravnosti spolova (Narodne novine 82/08) na oglas se mogu javiti osobe oba spola.</w:t>
      </w:r>
    </w:p>
    <w:p w:rsidR="00E61152" w:rsidRDefault="00E61152" w:rsidP="00E61152">
      <w:pPr>
        <w:pStyle w:val="tekst"/>
        <w:spacing w:before="0" w:beforeAutospacing="0" w:after="0" w:afterAutospacing="0"/>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61152" w:rsidRPr="0058313F" w:rsidRDefault="00E61152" w:rsidP="00E61152">
      <w:pPr>
        <w:pStyle w:val="tekst"/>
        <w:spacing w:before="0" w:beforeAutospacing="0" w:after="0" w:afterAutospacing="0"/>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E753B3">
      <w:pPr>
        <w:pStyle w:val="tekst"/>
        <w:jc w:val="right"/>
      </w:pPr>
      <w:r>
        <w:t xml:space="preserve">                                                                                                        </w:t>
      </w:r>
      <w:r>
        <w:tab/>
        <w:t xml:space="preserve">  Ravnatelj:</w:t>
      </w:r>
      <w:r>
        <w:tab/>
      </w:r>
      <w:r>
        <w:tab/>
      </w:r>
      <w:r>
        <w:tab/>
      </w:r>
      <w:r>
        <w:tab/>
      </w:r>
      <w:r>
        <w:tab/>
      </w:r>
      <w:r>
        <w:tab/>
      </w:r>
      <w:r>
        <w:tab/>
      </w:r>
      <w:r>
        <w:tab/>
        <w:t xml:space="preserve">   Predrag </w:t>
      </w:r>
      <w:proofErr w:type="spellStart"/>
      <w:r>
        <w:t>Orlović</w:t>
      </w:r>
      <w:proofErr w:type="spellEnd"/>
      <w:r>
        <w:t>, dr. med.</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941F28"/>
    <w:rsid w:val="009A5A0F"/>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4</cp:revision>
  <dcterms:created xsi:type="dcterms:W3CDTF">2019-08-23T09:26:00Z</dcterms:created>
  <dcterms:modified xsi:type="dcterms:W3CDTF">2019-09-24T09:43:00Z</dcterms:modified>
</cp:coreProperties>
</file>