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B74286" w:rsidRPr="00595FC5" w14:paraId="41D8BA48" w14:textId="77777777" w:rsidTr="00A50429">
        <w:trPr>
          <w:trHeight w:val="416"/>
        </w:trPr>
        <w:tc>
          <w:tcPr>
            <w:tcW w:w="14550" w:type="dxa"/>
            <w:noWrap/>
            <w:vAlign w:val="bottom"/>
            <w:hideMark/>
          </w:tcPr>
          <w:p w14:paraId="057A59EE" w14:textId="77777777" w:rsidR="00B74286" w:rsidRPr="00595FC5" w:rsidRDefault="00B74286" w:rsidP="00A50429">
            <w:pPr>
              <w:rPr>
                <w:b/>
              </w:rPr>
            </w:pPr>
          </w:p>
        </w:tc>
      </w:tr>
      <w:tr w:rsidR="00B74286" w:rsidRPr="00595FC5" w14:paraId="6D18C498" w14:textId="77777777" w:rsidTr="00A50429">
        <w:trPr>
          <w:trHeight w:val="80"/>
        </w:trPr>
        <w:tc>
          <w:tcPr>
            <w:tcW w:w="14550" w:type="dxa"/>
            <w:noWrap/>
            <w:vAlign w:val="bottom"/>
            <w:hideMark/>
          </w:tcPr>
          <w:p w14:paraId="326F2630" w14:textId="77777777" w:rsidR="00B74286" w:rsidRPr="00595FC5" w:rsidRDefault="00B74286" w:rsidP="00A50429">
            <w:pPr>
              <w:rPr>
                <w:b/>
              </w:rPr>
            </w:pPr>
          </w:p>
        </w:tc>
      </w:tr>
      <w:tr w:rsidR="00B74286" w:rsidRPr="00595FC5" w14:paraId="71CF66F2" w14:textId="77777777" w:rsidTr="00A50429">
        <w:trPr>
          <w:trHeight w:val="80"/>
        </w:trPr>
        <w:tc>
          <w:tcPr>
            <w:tcW w:w="14550" w:type="dxa"/>
            <w:noWrap/>
            <w:vAlign w:val="bottom"/>
            <w:hideMark/>
          </w:tcPr>
          <w:p w14:paraId="6A3AEE28" w14:textId="77777777" w:rsidR="00B74286" w:rsidRPr="00595FC5" w:rsidRDefault="00B74286" w:rsidP="00A50429">
            <w:pPr>
              <w:rPr>
                <w:b/>
                <w:bCs/>
              </w:rPr>
            </w:pPr>
          </w:p>
        </w:tc>
      </w:tr>
    </w:tbl>
    <w:p w14:paraId="3CAD39C4" w14:textId="77777777" w:rsidR="0037166F" w:rsidRPr="00595FC5" w:rsidRDefault="0037166F" w:rsidP="0037166F">
      <w:pPr>
        <w:pStyle w:val="tekst"/>
        <w:spacing w:before="0" w:beforeAutospacing="0" w:after="0" w:afterAutospacing="0"/>
        <w:jc w:val="both"/>
      </w:pPr>
      <w:r w:rsidRPr="00595FC5">
        <w:t>Zavod za hitnu medicinu Zadarske županije</w:t>
      </w:r>
    </w:p>
    <w:p w14:paraId="5C8DE4C0" w14:textId="77777777" w:rsidR="0037166F" w:rsidRPr="00595FC5" w:rsidRDefault="0037166F" w:rsidP="0037166F">
      <w:pPr>
        <w:pStyle w:val="tekst"/>
        <w:spacing w:before="0" w:beforeAutospacing="0" w:after="0" w:afterAutospacing="0"/>
        <w:jc w:val="both"/>
      </w:pPr>
      <w:r w:rsidRPr="00595FC5">
        <w:t>Ivana Mažuranića 28, 23000 Zadar</w:t>
      </w:r>
    </w:p>
    <w:p w14:paraId="4A8D7DB4" w14:textId="35243D52" w:rsidR="0037166F" w:rsidRPr="00595FC5" w:rsidRDefault="001970CD" w:rsidP="0037166F">
      <w:pPr>
        <w:pStyle w:val="tekst"/>
        <w:spacing w:before="0" w:beforeAutospacing="0" w:after="0" w:afterAutospacing="0"/>
        <w:jc w:val="both"/>
      </w:pPr>
      <w:r w:rsidRPr="00595FC5">
        <w:t xml:space="preserve">Ur.broj. 01- </w:t>
      </w:r>
      <w:r w:rsidR="00595FC5">
        <w:t xml:space="preserve"> </w:t>
      </w:r>
      <w:r w:rsidR="007F1C6F">
        <w:t>1676</w:t>
      </w:r>
      <w:bookmarkStart w:id="0" w:name="_GoBack"/>
      <w:bookmarkEnd w:id="0"/>
      <w:r w:rsidR="00595FC5">
        <w:t xml:space="preserve">  </w:t>
      </w:r>
      <w:r w:rsidR="006E53DD" w:rsidRPr="00595FC5">
        <w:t>/2022</w:t>
      </w:r>
      <w:r w:rsidR="0037166F" w:rsidRPr="00595FC5">
        <w:t xml:space="preserve">       </w:t>
      </w:r>
    </w:p>
    <w:p w14:paraId="311C4812" w14:textId="0BA723D1" w:rsidR="0037166F" w:rsidRPr="00595FC5" w:rsidRDefault="0037166F" w:rsidP="0037166F">
      <w:pPr>
        <w:pStyle w:val="tekst"/>
        <w:spacing w:before="0" w:beforeAutospacing="0" w:after="0" w:afterAutospacing="0"/>
        <w:jc w:val="both"/>
      </w:pPr>
      <w:r w:rsidRPr="00595FC5">
        <w:t xml:space="preserve">Zadar, </w:t>
      </w:r>
      <w:r w:rsidR="00595FC5">
        <w:t>16</w:t>
      </w:r>
      <w:r w:rsidR="006E53DD" w:rsidRPr="00595FC5">
        <w:t>.05.2022</w:t>
      </w:r>
      <w:r w:rsidRPr="00595FC5">
        <w:t>. godine</w:t>
      </w:r>
    </w:p>
    <w:p w14:paraId="2505A0AD" w14:textId="77777777" w:rsidR="0037166F" w:rsidRPr="00595FC5" w:rsidRDefault="0037166F" w:rsidP="0037166F">
      <w:pPr>
        <w:pStyle w:val="tekst"/>
        <w:spacing w:before="0" w:beforeAutospacing="0" w:after="0" w:afterAutospacing="0"/>
        <w:jc w:val="both"/>
      </w:pPr>
    </w:p>
    <w:p w14:paraId="4D6E283B" w14:textId="3B7EA2DA" w:rsidR="000031B0" w:rsidRPr="00595FC5" w:rsidRDefault="000031B0" w:rsidP="00595FC5">
      <w:pPr>
        <w:jc w:val="both"/>
      </w:pPr>
      <w:r w:rsidRPr="00595FC5">
        <w:t xml:space="preserve">Na temelju članka 15. Statuta Zavoda za hitnu medicinu Zadarske županije (službeni glasnik Zadarske županije 5/21), Odluke Ministarstva zdravstva o specijalističkom usavršavanju doktora medicine u djelatnosti obiteljske medicine, pedijatrije, ginekologije i opstetricije, medicine rada i sporta, hitne medicine, oftamologije i optometrije, opće interne medicine, fizikalne medicine i rehabilitacije, kliničke radiologije, epidemiologije, školske i adolescente medicine i kliničke mikrobiologije, financiranim sredstvima Mehanizma za oporavak i otpornost dodijeljenih Ministarstvu zdravstva za provedbu Nacionalnog plana oporavka i otpornosti 2021. – 2026. (KLASA: 131-01/22-01/201, URBROJ: 534-03/22-01 od 3. svibnja 2022. godine), Pravilnika o specijalističkom usavršavanju doktora medicine („Narodne novine, broj 100/11, 133/11, 54/12, 49/13, 139/14, 116/15, 62/16,  69/16 – Ispravak i 6/17.) te  Pravilnika o mjerilima za prijam specijalizanata („Narodne novine“, broj 83/15 i 100/18), ravnateljica </w:t>
      </w:r>
      <w:r w:rsidR="0037166F" w:rsidRPr="00595FC5">
        <w:t xml:space="preserve">Zavoda za hitnu medicinu Zadarske županije, sa sjedištem u Zadru, Ivana Mažuranića 28, </w:t>
      </w:r>
      <w:r w:rsidRPr="00595FC5">
        <w:t>raspisuje</w:t>
      </w:r>
      <w:r w:rsidR="0037166F" w:rsidRPr="00595FC5">
        <w:t>:</w:t>
      </w:r>
    </w:p>
    <w:p w14:paraId="2AF256D8" w14:textId="696B1E16" w:rsidR="0037166F" w:rsidRPr="00595FC5" w:rsidRDefault="0037166F" w:rsidP="000031B0">
      <w:pPr>
        <w:pStyle w:val="tekst"/>
        <w:spacing w:before="0" w:beforeAutospacing="0" w:after="0" w:afterAutospacing="0"/>
        <w:jc w:val="both"/>
        <w:rPr>
          <w:b/>
        </w:rPr>
      </w:pPr>
      <w:r w:rsidRPr="00595FC5">
        <w:t xml:space="preserve"> </w:t>
      </w:r>
    </w:p>
    <w:p w14:paraId="43F658E4" w14:textId="77777777" w:rsidR="000031B0" w:rsidRPr="00595FC5" w:rsidRDefault="000031B0" w:rsidP="000031B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5CBCF672" w14:textId="77777777" w:rsidR="000031B0" w:rsidRPr="00595FC5" w:rsidRDefault="000031B0" w:rsidP="000031B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za prijam pristupnika za odobravanje specijalističkog usavršavanja u djelatnosti</w:t>
      </w:r>
    </w:p>
    <w:p w14:paraId="58476887" w14:textId="4B2D8371" w:rsidR="000031B0" w:rsidRPr="00595FC5" w:rsidRDefault="000031B0" w:rsidP="000031B0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HITNE MEDICINE – 1 izvršitelj (m/ž)</w:t>
      </w:r>
    </w:p>
    <w:p w14:paraId="2DFA726A" w14:textId="77777777" w:rsidR="002A489F" w:rsidRPr="00595FC5" w:rsidRDefault="002A489F" w:rsidP="00B74286"/>
    <w:p w14:paraId="42774196" w14:textId="77777777" w:rsidR="005225D4" w:rsidRPr="00595FC5" w:rsidRDefault="005225D4" w:rsidP="005225D4">
      <w:pPr>
        <w:pStyle w:val="tekst"/>
        <w:spacing w:before="0" w:beforeAutospacing="0" w:after="0" w:afterAutospacing="0"/>
        <w:ind w:left="360"/>
      </w:pPr>
    </w:p>
    <w:p w14:paraId="1A0A5FAF" w14:textId="77777777" w:rsidR="000031B0" w:rsidRPr="00595FC5" w:rsidRDefault="000031B0" w:rsidP="000031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Opći uvjeti koje pristupnik za odobravanje specijalizacije mora ispunjavati:</w:t>
      </w:r>
    </w:p>
    <w:p w14:paraId="1B058A34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zdravstveni radnik sa završenim integriranim preddiplomskim i diplomskim studijem zdravstvenog usmjerenja - doktor medicine</w:t>
      </w:r>
    </w:p>
    <w:p w14:paraId="3E93A743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odobrenje za samostalan rad (licenca)</w:t>
      </w:r>
    </w:p>
    <w:p w14:paraId="41847BEC" w14:textId="77777777" w:rsidR="000031B0" w:rsidRPr="00595FC5" w:rsidRDefault="000031B0" w:rsidP="00003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92EA9F" w14:textId="77777777" w:rsidR="000031B0" w:rsidRPr="00595FC5" w:rsidRDefault="000031B0" w:rsidP="000031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 xml:space="preserve">Pristupnici su obvezni </w:t>
      </w:r>
      <w:r w:rsidRPr="00FC5716">
        <w:rPr>
          <w:rFonts w:ascii="Times New Roman" w:hAnsi="Times New Roman" w:cs="Times New Roman"/>
          <w:bCs/>
          <w:sz w:val="24"/>
          <w:szCs w:val="24"/>
        </w:rPr>
        <w:t>uz prijavu</w:t>
      </w:r>
      <w:r w:rsidRPr="00595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FC5">
        <w:rPr>
          <w:rFonts w:ascii="Times New Roman" w:hAnsi="Times New Roman" w:cs="Times New Roman"/>
          <w:sz w:val="24"/>
          <w:szCs w:val="24"/>
        </w:rPr>
        <w:t>na natječaj priložiti sljedeću dokumentaciju:</w:t>
      </w:r>
    </w:p>
    <w:p w14:paraId="293FA018" w14:textId="77777777" w:rsidR="000031B0" w:rsidRPr="00595FC5" w:rsidRDefault="000031B0" w:rsidP="000031B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životopis</w:t>
      </w:r>
    </w:p>
    <w:p w14:paraId="08ED7364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domovnice</w:t>
      </w:r>
    </w:p>
    <w:p w14:paraId="18707F6C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rodnog lista</w:t>
      </w:r>
    </w:p>
    <w:p w14:paraId="2ED51FA3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osobne iskaznice (obje strane)</w:t>
      </w:r>
    </w:p>
    <w:p w14:paraId="412B7C0B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diplome o završenom obrazovanju</w:t>
      </w:r>
    </w:p>
    <w:p w14:paraId="3A725A47" w14:textId="2D62B6F6" w:rsidR="00E5657A" w:rsidRDefault="00E5657A" w:rsidP="00E5657A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potvrda Hrvatskog zavoda za mirovinsko osiguranje o podacima evidentiranim u matičnoj evidenciji (dokaz o radnom iskustvu, e-radna knjižica), </w:t>
      </w:r>
      <w:r w:rsidRPr="00012ABA">
        <w:rPr>
          <w:bCs/>
        </w:rPr>
        <w:t>ne starije od dana objave ovog natječaja</w:t>
      </w:r>
    </w:p>
    <w:p w14:paraId="5EF2EE4F" w14:textId="77777777" w:rsidR="000031B0" w:rsidRPr="00012ABA" w:rsidRDefault="000031B0" w:rsidP="000031B0">
      <w:pPr>
        <w:pStyle w:val="ListParagraph"/>
        <w:numPr>
          <w:ilvl w:val="0"/>
          <w:numId w:val="8"/>
        </w:numPr>
        <w:jc w:val="both"/>
        <w:rPr>
          <w:rFonts w:eastAsia="Calibri"/>
          <w:bCs/>
        </w:rPr>
      </w:pPr>
      <w:r w:rsidRPr="00012ABA">
        <w:rPr>
          <w:bCs/>
        </w:rPr>
        <w:t xml:space="preserve">elektronički zapis (ili </w:t>
      </w:r>
      <w:r w:rsidRPr="00012ABA">
        <w:rPr>
          <w:rFonts w:eastAsia="Calibri"/>
          <w:bCs/>
        </w:rPr>
        <w:t>uvjerenje) nadležnog suda da se protiv podnositelja prijave ne vodi kazneni postupak, ne starije od 30 dana od dana objave ovog natječaja</w:t>
      </w:r>
    </w:p>
    <w:p w14:paraId="28AD47F5" w14:textId="77777777" w:rsidR="000031B0" w:rsidRPr="00595FC5" w:rsidRDefault="000031B0" w:rsidP="000031B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preslika uvjerenja o položenom stručnom ispitu (za podnositelje prijava koji su u obvezi polaganja)</w:t>
      </w:r>
    </w:p>
    <w:p w14:paraId="1AAE5421" w14:textId="77777777" w:rsidR="000031B0" w:rsidRPr="00595FC5" w:rsidRDefault="000031B0" w:rsidP="000031B0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 xml:space="preserve">preslika važećeg odobrenja (licence) za samostalni rad Hrvatske liječničke komore </w:t>
      </w:r>
    </w:p>
    <w:p w14:paraId="2CDE2C76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prijepisa položenih ispita na studiju</w:t>
      </w:r>
    </w:p>
    <w:p w14:paraId="625C86BA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potvrde o općem prosjeku ocjena tijekom studija te duljini trajanja studija</w:t>
      </w:r>
    </w:p>
    <w:p w14:paraId="12A981F0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nagrada za vrijeme studija</w:t>
      </w:r>
    </w:p>
    <w:p w14:paraId="0BEA8B0A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potvrde o statusu poslijediplomskog doktorskog studija</w:t>
      </w:r>
    </w:p>
    <w:p w14:paraId="3FE4B09C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popis objavljenih radova i preslike radova</w:t>
      </w:r>
    </w:p>
    <w:p w14:paraId="4358306E" w14:textId="77777777" w:rsidR="000031B0" w:rsidRPr="00595FC5" w:rsidRDefault="000031B0" w:rsidP="000031B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ugovora o radu ako je pristupnik radio u primarnoj zdravstvenoj zaštiti</w:t>
      </w:r>
    </w:p>
    <w:p w14:paraId="701FCEE0" w14:textId="77777777" w:rsidR="000F58E6" w:rsidRPr="00595FC5" w:rsidRDefault="000F58E6" w:rsidP="00913786">
      <w:pPr>
        <w:pStyle w:val="tekst"/>
        <w:spacing w:before="0" w:beforeAutospacing="0" w:after="0" w:afterAutospacing="0"/>
        <w:jc w:val="both"/>
        <w:rPr>
          <w:b/>
        </w:rPr>
      </w:pPr>
    </w:p>
    <w:p w14:paraId="71BF1B69" w14:textId="77777777" w:rsidR="000031B0" w:rsidRPr="00595FC5" w:rsidRDefault="000031B0" w:rsidP="000031B0">
      <w:pPr>
        <w:jc w:val="both"/>
      </w:pPr>
      <w:r w:rsidRPr="00595FC5">
        <w:t>Sukladno čl. 13. Zakona o ravnopravnosti spolova na natječaj se mogu javiti osobe oba spola.</w:t>
      </w:r>
    </w:p>
    <w:p w14:paraId="4B8B911E" w14:textId="77777777" w:rsidR="000031B0" w:rsidRPr="00595FC5" w:rsidRDefault="000031B0" w:rsidP="000031B0">
      <w:pPr>
        <w:jc w:val="both"/>
      </w:pPr>
      <w:r w:rsidRPr="00595FC5">
        <w:t>Nepotpune i nepravodobne prijave neće se razmatrati te se bodovanje i razgovor obavljaju samo za one pristupnike koji su podnijeli potpunu dokumentaciju.</w:t>
      </w:r>
    </w:p>
    <w:p w14:paraId="444AFD0C" w14:textId="77777777" w:rsidR="000031B0" w:rsidRPr="00595FC5" w:rsidRDefault="000031B0" w:rsidP="000031B0">
      <w:pPr>
        <w:jc w:val="both"/>
      </w:pPr>
    </w:p>
    <w:p w14:paraId="0BDA8456" w14:textId="0D74186F" w:rsidR="000031B0" w:rsidRPr="00595FC5" w:rsidRDefault="000031B0" w:rsidP="000031B0">
      <w:pPr>
        <w:jc w:val="both"/>
      </w:pPr>
      <w:r w:rsidRPr="00595FC5">
        <w:t>Povjerenstvo će u roku od 15 dana od dana završetka roka za prijavu na natječaj, a prije provođenja razgovora s pristupnicima, na oglasnoj ploči Zavoda za hitnu medicinu Zadarske županije objaviti listu pristupnika s istaknutim bodovima koje su stekli prema pojedinom mjerilu.</w:t>
      </w:r>
    </w:p>
    <w:p w14:paraId="59139BF3" w14:textId="77777777" w:rsidR="000031B0" w:rsidRPr="00595FC5" w:rsidRDefault="000031B0" w:rsidP="000031B0">
      <w:pPr>
        <w:jc w:val="both"/>
      </w:pPr>
    </w:p>
    <w:p w14:paraId="6052A8C5" w14:textId="77777777" w:rsidR="000031B0" w:rsidRPr="00595FC5" w:rsidRDefault="000031B0" w:rsidP="000031B0">
      <w:pPr>
        <w:jc w:val="both"/>
      </w:pPr>
      <w:r w:rsidRPr="00595FC5">
        <w:t xml:space="preserve">S pristupnicima koji ispunjavaju formalne uvjete iz natječaja i koji su podnijeli urednu prijavu sa svim traženim dokazima o ispunjavanju uvjeta iz natječaja obaviti će se razgovor u roku od 30 dana od isteka roka za prijavu na natječaj. </w:t>
      </w:r>
    </w:p>
    <w:p w14:paraId="5E217232" w14:textId="77777777" w:rsidR="000031B0" w:rsidRPr="00595FC5" w:rsidRDefault="000031B0" w:rsidP="000031B0">
      <w:pPr>
        <w:jc w:val="both"/>
      </w:pPr>
    </w:p>
    <w:p w14:paraId="4426BFD5" w14:textId="77777777" w:rsidR="000031B0" w:rsidRPr="00595FC5" w:rsidRDefault="000031B0" w:rsidP="000031B0">
      <w:pPr>
        <w:jc w:val="both"/>
      </w:pPr>
      <w:r w:rsidRPr="00595FC5">
        <w:t>Na razgovoru s Povjerenstvom, pristupnici su obvezni Povjerenstvu predočiti izvornike svih dokumenata.</w:t>
      </w:r>
    </w:p>
    <w:p w14:paraId="1D9A15CA" w14:textId="77777777" w:rsidR="000031B0" w:rsidRPr="00595FC5" w:rsidRDefault="000031B0" w:rsidP="000031B0">
      <w:pPr>
        <w:jc w:val="both"/>
      </w:pPr>
    </w:p>
    <w:p w14:paraId="05ADB7BE" w14:textId="39DA039C" w:rsidR="000031B0" w:rsidRPr="00595FC5" w:rsidRDefault="000031B0" w:rsidP="000031B0">
      <w:pPr>
        <w:jc w:val="both"/>
      </w:pPr>
      <w:r w:rsidRPr="00595FC5">
        <w:t>Pristupnicima će poziv za razgovor biti upućen putem elektroničke pošte, stoga je potrebno u prijavi na natječaj naznačiti i e-mail adresu.</w:t>
      </w:r>
    </w:p>
    <w:p w14:paraId="746EB2CF" w14:textId="0048218E" w:rsidR="000031B0" w:rsidRPr="00595FC5" w:rsidRDefault="000031B0" w:rsidP="000031B0">
      <w:pPr>
        <w:jc w:val="both"/>
      </w:pPr>
      <w:r w:rsidRPr="00595FC5">
        <w:t>Bodovanje i odabir pristupnika vrši se sukladno kriterijima utvrđenim Pravilnikom o mjerilima za izbor specijalizanata</w:t>
      </w:r>
      <w:r w:rsidR="00CA6312">
        <w:t xml:space="preserve"> (Narodne novine 83/2015, 100/2018)</w:t>
      </w:r>
      <w:r w:rsidRPr="00595FC5">
        <w:t>.</w:t>
      </w:r>
    </w:p>
    <w:p w14:paraId="74A90646" w14:textId="46B423AB" w:rsidR="000031B0" w:rsidRPr="00595FC5" w:rsidRDefault="000031B0" w:rsidP="000031B0">
      <w:pPr>
        <w:pStyle w:val="tekst"/>
        <w:jc w:val="both"/>
      </w:pPr>
      <w:r w:rsidRPr="00595FC5">
        <w:t>Pristupnici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1362965B" w14:textId="739DA005" w:rsidR="000031B0" w:rsidRPr="00595FC5" w:rsidRDefault="000031B0" w:rsidP="000031B0">
      <w:pPr>
        <w:pStyle w:val="tekst"/>
        <w:jc w:val="both"/>
      </w:pPr>
      <w:r w:rsidRPr="00595FC5">
        <w:t xml:space="preserve">Pristupnik koji se poziva na pravo prednosti pri zapošljavanju prema Zakonu o hrvatskim braniteljima iz Domovinskog rata i članovima njihovih obitelji (Narodne novine 121/2017, 98/2019, 84/2021), dužan je, pored dokaza o ispunjavanju traženih uvjeta iz natječaja, dostaviti i sve potrebne dokaze dostupne na poveznici Ministarstva hrvatskih branitelja: </w:t>
      </w:r>
      <w:hyperlink r:id="rId8" w:history="1">
        <w:r w:rsidRPr="00595FC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482EDC54" w14:textId="36B41AAD" w:rsidR="000031B0" w:rsidRPr="00595FC5" w:rsidRDefault="000031B0" w:rsidP="000031B0">
      <w:pPr>
        <w:pStyle w:val="tekst"/>
        <w:jc w:val="both"/>
      </w:pPr>
      <w:r w:rsidRPr="00595FC5">
        <w:t>Pristupnici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7B6CCD94" w14:textId="453D742E" w:rsidR="000031B0" w:rsidRPr="00595FC5" w:rsidRDefault="000031B0" w:rsidP="00595FC5">
      <w:pPr>
        <w:pStyle w:val="tekst"/>
        <w:jc w:val="both"/>
      </w:pPr>
      <w:r w:rsidRPr="00595FC5">
        <w:t xml:space="preserve">Pristupnik  koji se poziva na pravo prednosti pri zapošljavanju sukladno odredbi članka 48. Zakona o civilnim stradalnicima iz Domovinskog rata (Narodne novine 84/21) </w:t>
      </w:r>
      <w:r w:rsidRPr="00595FC5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595FC5">
        <w:t xml:space="preserve">na poveznici Ministarstva hrvatskih branitelja: </w:t>
      </w:r>
      <w:hyperlink r:id="rId9" w:history="1">
        <w:r w:rsidRPr="00595FC5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8DA2ECB" w14:textId="6EB4C8EC" w:rsidR="000031B0" w:rsidRPr="00CA6312" w:rsidRDefault="000031B0" w:rsidP="000031B0">
      <w:pPr>
        <w:jc w:val="both"/>
      </w:pPr>
      <w:r w:rsidRPr="00CA6312">
        <w:lastRenderedPageBreak/>
        <w:t>Natječaj se objavljuje u Narodnim novinama,</w:t>
      </w:r>
      <w:r w:rsidR="00CA7D0A" w:rsidRPr="00CA6312">
        <w:t xml:space="preserve"> </w:t>
      </w:r>
      <w:r w:rsidR="007F1C6F">
        <w:t>Večernjem</w:t>
      </w:r>
      <w:r w:rsidR="00CA7D0A" w:rsidRPr="00CA6312">
        <w:t xml:space="preserve"> listu,</w:t>
      </w:r>
      <w:r w:rsidRPr="00CA6312">
        <w:t xml:space="preserve"> </w:t>
      </w:r>
      <w:r w:rsidR="00F52EE4" w:rsidRPr="00CA6312">
        <w:t>mrežnim</w:t>
      </w:r>
      <w:r w:rsidRPr="00CA6312">
        <w:t xml:space="preserve"> stranicama Ministarstva zdravstva, Zavoda za hitnu medicinu </w:t>
      </w:r>
      <w:r w:rsidR="00595FC5" w:rsidRPr="00CA6312">
        <w:t xml:space="preserve">Zadarske županije </w:t>
      </w:r>
      <w:r w:rsidRPr="00CA6312">
        <w:t>i Hrvatskog zavoda za zapošl</w:t>
      </w:r>
      <w:r w:rsidR="00595FC5" w:rsidRPr="00CA6312">
        <w:t>javanje, Područni ured Zadar</w:t>
      </w:r>
      <w:r w:rsidRPr="00CA6312">
        <w:t>.</w:t>
      </w:r>
    </w:p>
    <w:p w14:paraId="5541E6C1" w14:textId="77777777" w:rsidR="000031B0" w:rsidRPr="00595FC5" w:rsidRDefault="000031B0" w:rsidP="000031B0">
      <w:pPr>
        <w:jc w:val="both"/>
      </w:pPr>
    </w:p>
    <w:p w14:paraId="5C3E5F1D" w14:textId="7ED8739D" w:rsidR="000031B0" w:rsidRPr="00595FC5" w:rsidRDefault="000031B0" w:rsidP="000031B0">
      <w:pPr>
        <w:jc w:val="both"/>
        <w:rPr>
          <w:b/>
          <w:i/>
        </w:rPr>
      </w:pPr>
      <w:r w:rsidRPr="00595FC5">
        <w:t xml:space="preserve">Prijava na natječaj s potrebnim dokazima o ispunjavanju uvjeta iz natječaja dostavlja se na adresu: Zavod za hitnu medicinu </w:t>
      </w:r>
      <w:r w:rsidR="00595FC5" w:rsidRPr="00595FC5">
        <w:t>Zadarske županije</w:t>
      </w:r>
      <w:r w:rsidRPr="00595FC5">
        <w:t xml:space="preserve">, </w:t>
      </w:r>
      <w:r w:rsidR="00595FC5" w:rsidRPr="00595FC5">
        <w:t>Ivana Mažu</w:t>
      </w:r>
      <w:r w:rsidR="00855C16">
        <w:t>r</w:t>
      </w:r>
      <w:r w:rsidR="00595FC5" w:rsidRPr="00595FC5">
        <w:t>anića 28, 23000 Zadar</w:t>
      </w:r>
      <w:r w:rsidRPr="00595FC5">
        <w:t xml:space="preserve">, s naznakom: </w:t>
      </w:r>
      <w:r w:rsidRPr="00595FC5">
        <w:rPr>
          <w:b/>
          <w:i/>
        </w:rPr>
        <w:t>„Za natječaj za specijalizaciju iz hitne medicine“.</w:t>
      </w:r>
    </w:p>
    <w:p w14:paraId="5FD3D60B" w14:textId="77777777" w:rsidR="000031B0" w:rsidRPr="00A5300E" w:rsidRDefault="000031B0" w:rsidP="000031B0">
      <w:pPr>
        <w:jc w:val="both"/>
      </w:pPr>
    </w:p>
    <w:p w14:paraId="5CC73D29" w14:textId="74412578" w:rsidR="000031B0" w:rsidRPr="00A5300E" w:rsidRDefault="000031B0" w:rsidP="000031B0">
      <w:pPr>
        <w:jc w:val="both"/>
      </w:pPr>
      <w:r w:rsidRPr="00A5300E">
        <w:t xml:space="preserve">Rok za podnošenje prijave na natječaj je </w:t>
      </w:r>
      <w:r w:rsidR="00356E73">
        <w:t>15</w:t>
      </w:r>
      <w:r w:rsidRPr="00A5300E">
        <w:t xml:space="preserve"> dana od dana objave natječaja u „Narodnim novinama“.</w:t>
      </w:r>
    </w:p>
    <w:p w14:paraId="62822D94" w14:textId="77777777" w:rsidR="000031B0" w:rsidRPr="00A5300E" w:rsidRDefault="000031B0" w:rsidP="000031B0">
      <w:pPr>
        <w:shd w:val="clear" w:color="auto" w:fill="FFFFFF"/>
        <w:jc w:val="both"/>
        <w:textAlignment w:val="baseline"/>
      </w:pPr>
    </w:p>
    <w:p w14:paraId="371B5EE2" w14:textId="7C60ADC2" w:rsidR="000031B0" w:rsidRPr="00A5300E" w:rsidRDefault="000031B0" w:rsidP="000031B0">
      <w:pPr>
        <w:shd w:val="clear" w:color="auto" w:fill="FFFFFF"/>
        <w:jc w:val="both"/>
        <w:textAlignment w:val="baseline"/>
      </w:pPr>
      <w:r w:rsidRPr="00A5300E">
        <w:t>Prijavom na natječaj pristupnik daje privolu da se njegovi osobni podaci prikupljaju, obrađuju, objavljuju te čuvaju u skladu s općim aktima Zavoda za hitnu medicinu</w:t>
      </w:r>
      <w:r w:rsidR="00A5300E" w:rsidRPr="00A5300E">
        <w:t xml:space="preserve"> Zadarske županije</w:t>
      </w:r>
      <w:r w:rsidRPr="00A5300E">
        <w:t>, radi provođenja javnog natječaja.</w:t>
      </w:r>
    </w:p>
    <w:p w14:paraId="3013CEF5" w14:textId="77777777" w:rsidR="000031B0" w:rsidRPr="00A5300E" w:rsidRDefault="000031B0" w:rsidP="00003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F75218" w14:textId="5FA762D6" w:rsidR="000031B0" w:rsidRPr="00A5300E" w:rsidRDefault="00A5300E" w:rsidP="000031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Zavod za hitnu medicinu Zadarske županije </w:t>
      </w:r>
      <w:r w:rsidR="000031B0" w:rsidRPr="00A5300E">
        <w:rPr>
          <w:rFonts w:ascii="Times New Roman" w:hAnsi="Times New Roman" w:cs="Times New Roman"/>
          <w:sz w:val="24"/>
          <w:szCs w:val="24"/>
        </w:rPr>
        <w:t>zadržava pravo poništenja natječaja kao i pravo ne odabrati niti jednog pristupnika bez obveze obrazlaganja svoje odluke i bez ikakve odgovornosti prema pristupnicima.</w:t>
      </w:r>
    </w:p>
    <w:p w14:paraId="651501F6" w14:textId="77777777" w:rsidR="000031B0" w:rsidRPr="00A5300E" w:rsidRDefault="000031B0" w:rsidP="000031B0">
      <w:pPr>
        <w:pStyle w:val="NormalWeb"/>
        <w:spacing w:before="0" w:beforeAutospacing="0" w:after="0" w:afterAutospacing="0"/>
        <w:jc w:val="both"/>
      </w:pPr>
    </w:p>
    <w:p w14:paraId="71F930C1" w14:textId="272283A6" w:rsidR="000031B0" w:rsidRPr="00A5300E" w:rsidRDefault="000031B0" w:rsidP="000031B0">
      <w:pPr>
        <w:pStyle w:val="NormalWeb"/>
        <w:spacing w:before="0" w:beforeAutospacing="0" w:after="0" w:afterAutospacing="0"/>
        <w:jc w:val="both"/>
      </w:pPr>
      <w:r w:rsidRPr="00A5300E">
        <w:t xml:space="preserve">Sukladno članku 156. Zakona o zdravstvenoj zaštiti Zavod za hitnu medicinu </w:t>
      </w:r>
      <w:r w:rsidR="00A5300E">
        <w:t xml:space="preserve">Zadarske županije </w:t>
      </w:r>
      <w:r w:rsidRPr="00A5300E">
        <w:t>će po službenoj dužnosti za izabrane specijalizante pribaviti podatke iz kaznene evidencije za kaznena djela iz glave XVI. i XVII. Kaznenog zakona.</w:t>
      </w:r>
    </w:p>
    <w:p w14:paraId="7FD04CA7" w14:textId="77777777" w:rsidR="000031B0" w:rsidRPr="00A5300E" w:rsidRDefault="000031B0" w:rsidP="000031B0">
      <w:pPr>
        <w:pStyle w:val="NormalWeb"/>
        <w:spacing w:before="0" w:beforeAutospacing="0" w:after="0" w:afterAutospacing="0"/>
        <w:jc w:val="both"/>
      </w:pPr>
    </w:p>
    <w:p w14:paraId="75199C46" w14:textId="1D383D17" w:rsidR="000031B0" w:rsidRPr="00A5300E" w:rsidRDefault="000031B0" w:rsidP="000031B0">
      <w:pPr>
        <w:jc w:val="both"/>
      </w:pPr>
      <w:r w:rsidRPr="00A5300E">
        <w:t xml:space="preserve">Odluka o izboru specijalizanta objaviti će se na oglasnoj ploči i mrežnoj stranici Zavoda za hitnu medicinu </w:t>
      </w:r>
      <w:r w:rsidR="00A5300E">
        <w:t>Zadarske</w:t>
      </w:r>
      <w:r w:rsidRPr="00A5300E">
        <w:t xml:space="preserve"> županije </w:t>
      </w:r>
      <w:r w:rsidR="00CA6312">
        <w:t xml:space="preserve">najkasnije </w:t>
      </w:r>
      <w:r w:rsidRPr="00A5300E">
        <w:t>u roku od 20 dana od dana razgovora s Povjerenstvom.</w:t>
      </w:r>
    </w:p>
    <w:p w14:paraId="728D2223" w14:textId="77777777" w:rsidR="000031B0" w:rsidRPr="00595FC5" w:rsidRDefault="000031B0" w:rsidP="000031B0">
      <w:pPr>
        <w:pStyle w:val="NormalWeb"/>
        <w:spacing w:before="0" w:beforeAutospacing="0" w:after="0" w:afterAutospacing="0"/>
      </w:pPr>
    </w:p>
    <w:p w14:paraId="5B073C1B" w14:textId="33203CF4" w:rsidR="00CD5D36" w:rsidRPr="00595FC5" w:rsidRDefault="0037166F" w:rsidP="00BE3146">
      <w:pPr>
        <w:pStyle w:val="tekst"/>
        <w:jc w:val="both"/>
      </w:pPr>
      <w:r w:rsidRPr="00595FC5">
        <w:t xml:space="preserve">                                                                                      </w:t>
      </w:r>
      <w:r w:rsidR="006E53DD" w:rsidRPr="00595FC5">
        <w:t xml:space="preserve">                   </w:t>
      </w:r>
      <w:r w:rsidR="006E53DD" w:rsidRPr="00595FC5">
        <w:tab/>
        <w:t xml:space="preserve">  Ravnateljica:</w:t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  <w:t xml:space="preserve">  </w:t>
      </w:r>
      <w:r w:rsidR="00BE3146" w:rsidRPr="00595FC5">
        <w:tab/>
      </w:r>
      <w:r w:rsidR="00BE3146" w:rsidRPr="00595FC5">
        <w:tab/>
      </w:r>
      <w:r w:rsidR="00BE3146" w:rsidRPr="00595FC5">
        <w:tab/>
        <w:t xml:space="preserve"> </w:t>
      </w:r>
      <w:r w:rsidRPr="00595FC5">
        <w:t xml:space="preserve"> Iv</w:t>
      </w:r>
      <w:r w:rsidR="006E53DD" w:rsidRPr="00595FC5">
        <w:t>ana Šimić</w:t>
      </w:r>
      <w:r w:rsidRPr="00595FC5">
        <w:t>, dipl. oec.</w:t>
      </w:r>
    </w:p>
    <w:p w14:paraId="76CF282A" w14:textId="0444D710" w:rsidR="000031B0" w:rsidRPr="00595FC5" w:rsidRDefault="000031B0" w:rsidP="00BE3146">
      <w:pPr>
        <w:pStyle w:val="tekst"/>
        <w:jc w:val="both"/>
      </w:pPr>
    </w:p>
    <w:p w14:paraId="5FFB2168" w14:textId="403D6D25" w:rsidR="000031B0" w:rsidRPr="00595FC5" w:rsidRDefault="000031B0" w:rsidP="00BE3146">
      <w:pPr>
        <w:pStyle w:val="tekst"/>
        <w:jc w:val="both"/>
      </w:pPr>
    </w:p>
    <w:p w14:paraId="265FC420" w14:textId="77777777" w:rsidR="000031B0" w:rsidRPr="00595FC5" w:rsidRDefault="000031B0" w:rsidP="00BE3146">
      <w:pPr>
        <w:pStyle w:val="tekst"/>
        <w:jc w:val="both"/>
      </w:pPr>
    </w:p>
    <w:sectPr w:rsidR="000031B0" w:rsidRPr="00595FC5" w:rsidSect="00422D1D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61F7D" w14:textId="77777777" w:rsidR="00001EF3" w:rsidRDefault="00001EF3" w:rsidP="00012ABA">
      <w:r>
        <w:separator/>
      </w:r>
    </w:p>
  </w:endnote>
  <w:endnote w:type="continuationSeparator" w:id="0">
    <w:p w14:paraId="7A10CE2F" w14:textId="77777777" w:rsidR="00001EF3" w:rsidRDefault="00001EF3" w:rsidP="0001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33436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10154" w14:textId="43E5E327" w:rsidR="00012ABA" w:rsidRDefault="00012ABA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F1C6F">
          <w:t>1</w:t>
        </w:r>
        <w:r>
          <w:fldChar w:fldCharType="end"/>
        </w:r>
      </w:p>
    </w:sdtContent>
  </w:sdt>
  <w:p w14:paraId="1FC1D188" w14:textId="77777777" w:rsidR="00012ABA" w:rsidRDefault="0001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FC18A" w14:textId="77777777" w:rsidR="00001EF3" w:rsidRDefault="00001EF3" w:rsidP="00012ABA">
      <w:r>
        <w:separator/>
      </w:r>
    </w:p>
  </w:footnote>
  <w:footnote w:type="continuationSeparator" w:id="0">
    <w:p w14:paraId="5B544724" w14:textId="77777777" w:rsidR="00001EF3" w:rsidRDefault="00001EF3" w:rsidP="0001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71DC"/>
    <w:multiLevelType w:val="hybridMultilevel"/>
    <w:tmpl w:val="BAC007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F3C13"/>
    <w:multiLevelType w:val="hybridMultilevel"/>
    <w:tmpl w:val="57E0A9B2"/>
    <w:lvl w:ilvl="0" w:tplc="9B5813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047"/>
    <w:multiLevelType w:val="hybridMultilevel"/>
    <w:tmpl w:val="B89480E0"/>
    <w:lvl w:ilvl="0" w:tplc="C1B279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86"/>
    <w:rsid w:val="00001EF3"/>
    <w:rsid w:val="000031B0"/>
    <w:rsid w:val="00012ABA"/>
    <w:rsid w:val="000A12DF"/>
    <w:rsid w:val="000A5419"/>
    <w:rsid w:val="000A6F31"/>
    <w:rsid w:val="000C1F2F"/>
    <w:rsid w:val="000F58E6"/>
    <w:rsid w:val="00107A27"/>
    <w:rsid w:val="00124412"/>
    <w:rsid w:val="001970CD"/>
    <w:rsid w:val="001D4B7B"/>
    <w:rsid w:val="001E1403"/>
    <w:rsid w:val="00221CDE"/>
    <w:rsid w:val="002A489F"/>
    <w:rsid w:val="002D5070"/>
    <w:rsid w:val="003138CE"/>
    <w:rsid w:val="003544AD"/>
    <w:rsid w:val="00356E73"/>
    <w:rsid w:val="00370DE4"/>
    <w:rsid w:val="0037166F"/>
    <w:rsid w:val="00381FF3"/>
    <w:rsid w:val="00384972"/>
    <w:rsid w:val="003F61B9"/>
    <w:rsid w:val="004364E8"/>
    <w:rsid w:val="00480816"/>
    <w:rsid w:val="004920B6"/>
    <w:rsid w:val="004C68EE"/>
    <w:rsid w:val="004F28FF"/>
    <w:rsid w:val="005225D4"/>
    <w:rsid w:val="00570FAA"/>
    <w:rsid w:val="005907F9"/>
    <w:rsid w:val="00595FC5"/>
    <w:rsid w:val="005B6B4E"/>
    <w:rsid w:val="005E0B8E"/>
    <w:rsid w:val="005E3BAC"/>
    <w:rsid w:val="006037FC"/>
    <w:rsid w:val="00616025"/>
    <w:rsid w:val="00645F62"/>
    <w:rsid w:val="006519D2"/>
    <w:rsid w:val="00684FA2"/>
    <w:rsid w:val="00691C87"/>
    <w:rsid w:val="00697213"/>
    <w:rsid w:val="006C379E"/>
    <w:rsid w:val="006D3729"/>
    <w:rsid w:val="006E53DD"/>
    <w:rsid w:val="006E6DBC"/>
    <w:rsid w:val="006F04AE"/>
    <w:rsid w:val="00724110"/>
    <w:rsid w:val="00751D88"/>
    <w:rsid w:val="00781545"/>
    <w:rsid w:val="007949FC"/>
    <w:rsid w:val="00796C6F"/>
    <w:rsid w:val="007D2D17"/>
    <w:rsid w:val="007F1C6F"/>
    <w:rsid w:val="00805F41"/>
    <w:rsid w:val="0082654F"/>
    <w:rsid w:val="00827049"/>
    <w:rsid w:val="00835575"/>
    <w:rsid w:val="008418AC"/>
    <w:rsid w:val="00846657"/>
    <w:rsid w:val="00855C16"/>
    <w:rsid w:val="0088560E"/>
    <w:rsid w:val="008D12F1"/>
    <w:rsid w:val="008E6C4E"/>
    <w:rsid w:val="008F70F4"/>
    <w:rsid w:val="00903F48"/>
    <w:rsid w:val="00913786"/>
    <w:rsid w:val="00963700"/>
    <w:rsid w:val="009703BF"/>
    <w:rsid w:val="009B0E2D"/>
    <w:rsid w:val="009C3CB1"/>
    <w:rsid w:val="009F3796"/>
    <w:rsid w:val="00A5300E"/>
    <w:rsid w:val="00A553DC"/>
    <w:rsid w:val="00A63183"/>
    <w:rsid w:val="00A9077B"/>
    <w:rsid w:val="00AD0F85"/>
    <w:rsid w:val="00AE4CBB"/>
    <w:rsid w:val="00AF4B32"/>
    <w:rsid w:val="00B05EBD"/>
    <w:rsid w:val="00B220C5"/>
    <w:rsid w:val="00B51691"/>
    <w:rsid w:val="00B74286"/>
    <w:rsid w:val="00B840B4"/>
    <w:rsid w:val="00BA6BED"/>
    <w:rsid w:val="00BE3146"/>
    <w:rsid w:val="00BE668C"/>
    <w:rsid w:val="00C27438"/>
    <w:rsid w:val="00C40734"/>
    <w:rsid w:val="00C7613C"/>
    <w:rsid w:val="00CA6312"/>
    <w:rsid w:val="00CA7D0A"/>
    <w:rsid w:val="00CD2AE4"/>
    <w:rsid w:val="00CD5D36"/>
    <w:rsid w:val="00CE5782"/>
    <w:rsid w:val="00CF22F3"/>
    <w:rsid w:val="00D063E7"/>
    <w:rsid w:val="00D079B2"/>
    <w:rsid w:val="00D10C03"/>
    <w:rsid w:val="00D5676E"/>
    <w:rsid w:val="00DB26A7"/>
    <w:rsid w:val="00DB4BE2"/>
    <w:rsid w:val="00DC165F"/>
    <w:rsid w:val="00DC1FE2"/>
    <w:rsid w:val="00E15DD7"/>
    <w:rsid w:val="00E515D6"/>
    <w:rsid w:val="00E5657A"/>
    <w:rsid w:val="00E6681B"/>
    <w:rsid w:val="00E74DCB"/>
    <w:rsid w:val="00EB0086"/>
    <w:rsid w:val="00EE744E"/>
    <w:rsid w:val="00EF0E44"/>
    <w:rsid w:val="00F46E90"/>
    <w:rsid w:val="00F52EE4"/>
    <w:rsid w:val="00FA7099"/>
    <w:rsid w:val="00FC5716"/>
    <w:rsid w:val="00FD74EF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561D"/>
  <w15:docId w15:val="{D2849FBE-9F5D-4AD1-9A62-878EE50C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74286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B74286"/>
  </w:style>
  <w:style w:type="paragraph" w:customStyle="1" w:styleId="potpis-desno">
    <w:name w:val="potpis-desno"/>
    <w:basedOn w:val="Normal"/>
    <w:rsid w:val="00B7428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B7428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4286"/>
    <w:pPr>
      <w:ind w:left="720"/>
      <w:contextualSpacing/>
    </w:pPr>
  </w:style>
  <w:style w:type="paragraph" w:styleId="NoSpacing">
    <w:name w:val="No Spacing"/>
    <w:uiPriority w:val="99"/>
    <w:qFormat/>
    <w:rsid w:val="00F46E90"/>
    <w:pPr>
      <w:spacing w:after="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FA70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709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AD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12A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ABA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12A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ABA"/>
    <w:rPr>
      <w:rFonts w:ascii="Times New Roman" w:eastAsia="Times New Roman" w:hAnsi="Times New Roman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9B6A-B009-479A-872B-5850209B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Pravnik</dc:creator>
  <cp:lastModifiedBy>Korisnik</cp:lastModifiedBy>
  <cp:revision>5</cp:revision>
  <cp:lastPrinted>2022-05-17T05:34:00Z</cp:lastPrinted>
  <dcterms:created xsi:type="dcterms:W3CDTF">2022-05-17T05:57:00Z</dcterms:created>
  <dcterms:modified xsi:type="dcterms:W3CDTF">2022-05-19T07:42:00Z</dcterms:modified>
</cp:coreProperties>
</file>