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1DF4" w:rsidRDefault="00067698" w:rsidP="008613B8">
      <w:pPr>
        <w:tabs>
          <w:tab w:val="left" w:pos="-397"/>
        </w:tabs>
        <w:jc w:val="both"/>
        <w:rPr>
          <w:lang w:val="hr-HR"/>
        </w:rPr>
      </w:pPr>
      <w:r w:rsidRPr="004F2901">
        <w:rPr>
          <w:lang w:val="hr-HR"/>
        </w:rPr>
        <w:tab/>
      </w:r>
    </w:p>
    <w:p w:rsidR="00A00B86" w:rsidRPr="004F2901" w:rsidRDefault="00631DF4" w:rsidP="008613B8">
      <w:pPr>
        <w:tabs>
          <w:tab w:val="left" w:pos="-397"/>
        </w:tabs>
        <w:jc w:val="both"/>
        <w:rPr>
          <w:lang w:val="hr-HR"/>
        </w:rPr>
      </w:pPr>
      <w:r>
        <w:rPr>
          <w:lang w:val="hr-HR"/>
        </w:rPr>
        <w:t xml:space="preserve">        </w:t>
      </w:r>
      <w:r w:rsidR="00A00B86" w:rsidRPr="004F2901">
        <w:rPr>
          <w:lang w:val="hr-HR"/>
        </w:rPr>
        <w:t xml:space="preserve">Na temelju članka 54.Zakona o ustanovama </w:t>
      </w:r>
      <w:r w:rsidR="00925491" w:rsidRPr="004F2901">
        <w:rPr>
          <w:lang w:val="hr-HR"/>
        </w:rPr>
        <w:t>(</w:t>
      </w:r>
      <w:r w:rsidR="001471CF" w:rsidRPr="004F2901">
        <w:rPr>
          <w:lang w:val="hr-HR"/>
        </w:rPr>
        <w:t>„</w:t>
      </w:r>
      <w:r w:rsidR="000E584E" w:rsidRPr="004F2901">
        <w:rPr>
          <w:lang w:val="hr-HR"/>
        </w:rPr>
        <w:t>N</w:t>
      </w:r>
      <w:r w:rsidR="001471CF" w:rsidRPr="004F2901">
        <w:rPr>
          <w:lang w:val="hr-HR"/>
        </w:rPr>
        <w:t xml:space="preserve">arodne novine“,broj </w:t>
      </w:r>
      <w:r w:rsidR="000E584E" w:rsidRPr="004F2901">
        <w:rPr>
          <w:lang w:val="hr-HR"/>
        </w:rPr>
        <w:t>76/93</w:t>
      </w:r>
      <w:r w:rsidR="001471CF" w:rsidRPr="004F2901">
        <w:rPr>
          <w:lang w:val="hr-HR"/>
        </w:rPr>
        <w:t>.</w:t>
      </w:r>
      <w:r w:rsidR="000E584E" w:rsidRPr="004F2901">
        <w:rPr>
          <w:lang w:val="hr-HR"/>
        </w:rPr>
        <w:t>, 29/97</w:t>
      </w:r>
      <w:r w:rsidR="001471CF" w:rsidRPr="004F2901">
        <w:rPr>
          <w:lang w:val="hr-HR"/>
        </w:rPr>
        <w:t>.</w:t>
      </w:r>
      <w:r w:rsidR="000E584E" w:rsidRPr="004F2901">
        <w:rPr>
          <w:lang w:val="hr-HR"/>
        </w:rPr>
        <w:t>, 47/99</w:t>
      </w:r>
      <w:r w:rsidR="001471CF" w:rsidRPr="004F2901">
        <w:rPr>
          <w:lang w:val="hr-HR"/>
        </w:rPr>
        <w:t>.</w:t>
      </w:r>
      <w:r w:rsidR="000E584E" w:rsidRPr="004F2901">
        <w:rPr>
          <w:lang w:val="hr-HR"/>
        </w:rPr>
        <w:t>, 35/08</w:t>
      </w:r>
      <w:r w:rsidR="001471CF" w:rsidRPr="004F2901">
        <w:rPr>
          <w:lang w:val="hr-HR"/>
        </w:rPr>
        <w:t>.</w:t>
      </w:r>
      <w:r w:rsidR="000E584E" w:rsidRPr="004F2901">
        <w:rPr>
          <w:lang w:val="hr-HR"/>
        </w:rPr>
        <w:t>, 127/19</w:t>
      </w:r>
      <w:r w:rsidR="001471CF" w:rsidRPr="004F2901">
        <w:rPr>
          <w:lang w:val="hr-HR"/>
        </w:rPr>
        <w:t>.</w:t>
      </w:r>
      <w:r w:rsidR="00925491" w:rsidRPr="004F2901">
        <w:rPr>
          <w:lang w:val="hr-HR"/>
        </w:rPr>
        <w:t>)</w:t>
      </w:r>
      <w:r w:rsidR="003E5493" w:rsidRPr="004F2901">
        <w:rPr>
          <w:lang w:val="hr-HR"/>
        </w:rPr>
        <w:t>,</w:t>
      </w:r>
      <w:r w:rsidR="00A00B86" w:rsidRPr="004F2901">
        <w:rPr>
          <w:lang w:val="hr-HR"/>
        </w:rPr>
        <w:t xml:space="preserve"> članka 84. Zakona o zdravstvenoj zaštiti </w:t>
      </w:r>
      <w:r w:rsidR="00925491" w:rsidRPr="004F2901">
        <w:rPr>
          <w:lang w:val="hr-HR"/>
        </w:rPr>
        <w:t>(</w:t>
      </w:r>
      <w:r w:rsidR="001471CF" w:rsidRPr="004F2901">
        <w:rPr>
          <w:lang w:val="hr-HR"/>
        </w:rPr>
        <w:t>„</w:t>
      </w:r>
      <w:r w:rsidR="000E584E" w:rsidRPr="004F2901">
        <w:rPr>
          <w:lang w:val="hr-HR"/>
        </w:rPr>
        <w:t>N</w:t>
      </w:r>
      <w:r w:rsidR="001471CF" w:rsidRPr="004F2901">
        <w:rPr>
          <w:lang w:val="hr-HR"/>
        </w:rPr>
        <w:t>arodne novine</w:t>
      </w:r>
      <w:r w:rsidR="00A00B86" w:rsidRPr="004F2901">
        <w:rPr>
          <w:lang w:val="hr-HR"/>
        </w:rPr>
        <w:t>, broj 100/18</w:t>
      </w:r>
      <w:r w:rsidR="00065318">
        <w:rPr>
          <w:lang w:val="hr-HR"/>
        </w:rPr>
        <w:t>,</w:t>
      </w:r>
      <w:r w:rsidR="000E584E" w:rsidRPr="004F2901">
        <w:rPr>
          <w:lang w:val="hr-HR"/>
        </w:rPr>
        <w:t xml:space="preserve"> 125/19</w:t>
      </w:r>
      <w:r w:rsidR="00065318">
        <w:rPr>
          <w:lang w:val="hr-HR"/>
        </w:rPr>
        <w:t xml:space="preserve"> i 147/20</w:t>
      </w:r>
      <w:r w:rsidR="001471CF" w:rsidRPr="004F2901">
        <w:rPr>
          <w:lang w:val="hr-HR"/>
        </w:rPr>
        <w:t>.</w:t>
      </w:r>
      <w:r w:rsidR="00925491" w:rsidRPr="004F2901">
        <w:rPr>
          <w:lang w:val="hr-HR"/>
        </w:rPr>
        <w:t>)</w:t>
      </w:r>
      <w:r w:rsidR="003E5493" w:rsidRPr="004F2901">
        <w:rPr>
          <w:lang w:val="hr-HR"/>
        </w:rPr>
        <w:t xml:space="preserve"> i članka 7. Odluke o osnivanju Zavoda za hitnu medicin</w:t>
      </w:r>
      <w:r w:rsidR="001471CF" w:rsidRPr="004F2901">
        <w:rPr>
          <w:lang w:val="hr-HR"/>
        </w:rPr>
        <w:t>u</w:t>
      </w:r>
      <w:r w:rsidR="003E5493" w:rsidRPr="004F2901">
        <w:rPr>
          <w:lang w:val="hr-HR"/>
        </w:rPr>
        <w:t xml:space="preserve"> Zadarske županije (</w:t>
      </w:r>
      <w:r w:rsidR="001471CF" w:rsidRPr="004F2901">
        <w:rPr>
          <w:lang w:val="hr-HR"/>
        </w:rPr>
        <w:t>„</w:t>
      </w:r>
      <w:r w:rsidR="003E5493" w:rsidRPr="004F2901">
        <w:rPr>
          <w:lang w:val="hr-HR"/>
        </w:rPr>
        <w:t>Službeni glasnik Zadarske županije</w:t>
      </w:r>
      <w:r w:rsidR="001471CF" w:rsidRPr="004F2901">
        <w:rPr>
          <w:lang w:val="hr-HR"/>
        </w:rPr>
        <w:t>“, broj</w:t>
      </w:r>
      <w:r w:rsidR="00FC40B8">
        <w:rPr>
          <w:lang w:val="hr-HR"/>
        </w:rPr>
        <w:t xml:space="preserve"> </w:t>
      </w:r>
      <w:r w:rsidR="009335F7" w:rsidRPr="004F2901">
        <w:rPr>
          <w:lang w:val="hr-HR"/>
        </w:rPr>
        <w:t>21/10</w:t>
      </w:r>
      <w:r w:rsidR="001471CF" w:rsidRPr="004F2901">
        <w:rPr>
          <w:lang w:val="hr-HR"/>
        </w:rPr>
        <w:t>.</w:t>
      </w:r>
      <w:r w:rsidR="009335F7" w:rsidRPr="004F2901">
        <w:rPr>
          <w:lang w:val="hr-HR"/>
        </w:rPr>
        <w:t xml:space="preserve">, </w:t>
      </w:r>
      <w:r w:rsidR="003E5493" w:rsidRPr="004F2901">
        <w:rPr>
          <w:lang w:val="hr-HR"/>
        </w:rPr>
        <w:t>11/12</w:t>
      </w:r>
      <w:r w:rsidR="001471CF" w:rsidRPr="004F2901">
        <w:rPr>
          <w:lang w:val="hr-HR"/>
        </w:rPr>
        <w:t>.</w:t>
      </w:r>
      <w:r w:rsidR="003E5493" w:rsidRPr="004F2901">
        <w:rPr>
          <w:lang w:val="hr-HR"/>
        </w:rPr>
        <w:t xml:space="preserve"> i </w:t>
      </w:r>
      <w:r w:rsidR="008B6030" w:rsidRPr="004F2901">
        <w:rPr>
          <w:lang w:val="hr-HR"/>
        </w:rPr>
        <w:t>13</w:t>
      </w:r>
      <w:r w:rsidR="003E5493" w:rsidRPr="004F2901">
        <w:rPr>
          <w:lang w:val="hr-HR"/>
        </w:rPr>
        <w:t>/19</w:t>
      </w:r>
      <w:r w:rsidR="001471CF" w:rsidRPr="004F2901">
        <w:rPr>
          <w:lang w:val="hr-HR"/>
        </w:rPr>
        <w:t>.</w:t>
      </w:r>
      <w:r w:rsidR="003E5493" w:rsidRPr="004F2901">
        <w:rPr>
          <w:lang w:val="hr-HR"/>
        </w:rPr>
        <w:t>)</w:t>
      </w:r>
      <w:r w:rsidR="00C14C5C" w:rsidRPr="004F2901">
        <w:rPr>
          <w:lang w:val="hr-HR"/>
        </w:rPr>
        <w:t xml:space="preserve"> </w:t>
      </w:r>
      <w:r w:rsidR="00A00B86" w:rsidRPr="004F2901">
        <w:rPr>
          <w:szCs w:val="24"/>
          <w:lang w:val="hr-HR"/>
        </w:rPr>
        <w:t>Upravno vijeće Zavoda za hitnu medicinu Zadarske županije na</w:t>
      </w:r>
      <w:r w:rsidR="00CC5A22" w:rsidRPr="004F2901">
        <w:rPr>
          <w:szCs w:val="24"/>
          <w:lang w:val="hr-HR"/>
        </w:rPr>
        <w:t xml:space="preserve"> </w:t>
      </w:r>
      <w:r w:rsidR="004F2901" w:rsidRPr="004F2901">
        <w:rPr>
          <w:szCs w:val="24"/>
          <w:lang w:val="hr-HR"/>
        </w:rPr>
        <w:t>21</w:t>
      </w:r>
      <w:r w:rsidR="00CC5A22" w:rsidRPr="004F2901">
        <w:rPr>
          <w:szCs w:val="24"/>
          <w:lang w:val="hr-HR"/>
        </w:rPr>
        <w:t>.</w:t>
      </w:r>
      <w:r w:rsidR="00A00B86" w:rsidRPr="004F2901">
        <w:rPr>
          <w:lang w:val="hr-HR"/>
        </w:rPr>
        <w:t xml:space="preserve"> sjednici održanoj dana</w:t>
      </w:r>
      <w:r w:rsidR="00CC5A22" w:rsidRPr="004F2901">
        <w:rPr>
          <w:lang w:val="hr-HR"/>
        </w:rPr>
        <w:t xml:space="preserve"> </w:t>
      </w:r>
      <w:r w:rsidR="004F2901" w:rsidRPr="004F2901">
        <w:rPr>
          <w:lang w:val="hr-HR"/>
        </w:rPr>
        <w:t>15</w:t>
      </w:r>
      <w:r w:rsidR="00CC5A22" w:rsidRPr="004F2901">
        <w:rPr>
          <w:lang w:val="hr-HR"/>
        </w:rPr>
        <w:t xml:space="preserve">. </w:t>
      </w:r>
      <w:r w:rsidR="004F2901" w:rsidRPr="004F2901">
        <w:rPr>
          <w:lang w:val="hr-HR"/>
        </w:rPr>
        <w:t>prosinca</w:t>
      </w:r>
      <w:r w:rsidR="00384290" w:rsidRPr="004F2901">
        <w:rPr>
          <w:lang w:val="hr-HR"/>
        </w:rPr>
        <w:t xml:space="preserve"> </w:t>
      </w:r>
      <w:r w:rsidR="000E584E" w:rsidRPr="004F2901">
        <w:rPr>
          <w:lang w:val="hr-HR"/>
        </w:rPr>
        <w:t>2020</w:t>
      </w:r>
      <w:r w:rsidR="00A00B86" w:rsidRPr="004F2901">
        <w:rPr>
          <w:lang w:val="hr-HR"/>
        </w:rPr>
        <w:t>. godine donosi</w:t>
      </w:r>
    </w:p>
    <w:p w:rsidR="00A00B86" w:rsidRPr="004F2901" w:rsidRDefault="00A00B86" w:rsidP="008613B8">
      <w:pPr>
        <w:pStyle w:val="Odlomakpopisa"/>
        <w:tabs>
          <w:tab w:val="left" w:pos="-397"/>
        </w:tabs>
        <w:jc w:val="both"/>
        <w:rPr>
          <w:rFonts w:eastAsia="Batang"/>
        </w:rPr>
      </w:pPr>
    </w:p>
    <w:p w:rsidR="007574EE" w:rsidRPr="004F2901" w:rsidRDefault="007574EE" w:rsidP="008613B8">
      <w:pPr>
        <w:pStyle w:val="Odlomakpopisa"/>
        <w:tabs>
          <w:tab w:val="left" w:pos="-397"/>
        </w:tabs>
        <w:jc w:val="both"/>
        <w:rPr>
          <w:rFonts w:eastAsia="Batang"/>
        </w:rPr>
      </w:pPr>
    </w:p>
    <w:p w:rsidR="000833DC" w:rsidRPr="004F2901" w:rsidRDefault="000833DC" w:rsidP="008613B8">
      <w:pPr>
        <w:pStyle w:val="Odlomakpopisa"/>
        <w:tabs>
          <w:tab w:val="left" w:pos="-397"/>
        </w:tabs>
        <w:jc w:val="both"/>
        <w:rPr>
          <w:rFonts w:eastAsia="Batang"/>
        </w:rPr>
      </w:pPr>
    </w:p>
    <w:p w:rsidR="00A00B86" w:rsidRPr="004F2901" w:rsidRDefault="00A00B86" w:rsidP="008613B8">
      <w:pPr>
        <w:pStyle w:val="Naslov2"/>
        <w:tabs>
          <w:tab w:val="clear" w:pos="0"/>
          <w:tab w:val="left" w:pos="-397"/>
        </w:tabs>
        <w:rPr>
          <w:rFonts w:ascii="Times New Roman" w:eastAsia="Batang" w:hAnsi="Times New Roman"/>
          <w:szCs w:val="32"/>
        </w:rPr>
      </w:pPr>
      <w:r w:rsidRPr="004F2901">
        <w:rPr>
          <w:rFonts w:ascii="Times New Roman" w:eastAsia="Batang" w:hAnsi="Times New Roman"/>
          <w:szCs w:val="32"/>
        </w:rPr>
        <w:t>S T A T U T</w:t>
      </w:r>
    </w:p>
    <w:p w:rsidR="00A00B86" w:rsidRPr="004F2901" w:rsidRDefault="00A00B86" w:rsidP="008613B8">
      <w:pPr>
        <w:pStyle w:val="Naslov3"/>
        <w:tabs>
          <w:tab w:val="clear" w:pos="0"/>
          <w:tab w:val="left" w:pos="-397"/>
        </w:tabs>
        <w:rPr>
          <w:rFonts w:ascii="Times New Roman" w:eastAsia="Batang" w:hAnsi="Times New Roman"/>
          <w:sz w:val="32"/>
          <w:szCs w:val="32"/>
        </w:rPr>
      </w:pPr>
      <w:r w:rsidRPr="004F2901">
        <w:rPr>
          <w:rFonts w:ascii="Times New Roman" w:eastAsia="Batang" w:hAnsi="Times New Roman"/>
          <w:sz w:val="32"/>
          <w:szCs w:val="32"/>
        </w:rPr>
        <w:t>Zavoda za hitnu medicinu Zadarske županije</w:t>
      </w:r>
    </w:p>
    <w:p w:rsidR="000E584E" w:rsidRPr="004F2901" w:rsidRDefault="000E584E" w:rsidP="008613B8">
      <w:pPr>
        <w:tabs>
          <w:tab w:val="left" w:pos="-397"/>
        </w:tabs>
        <w:jc w:val="center"/>
        <w:rPr>
          <w:rFonts w:eastAsia="Batang"/>
          <w:lang w:val="hr-HR"/>
        </w:rPr>
      </w:pPr>
    </w:p>
    <w:p w:rsidR="007574EE" w:rsidRPr="004F2901" w:rsidRDefault="007574EE" w:rsidP="008613B8">
      <w:pPr>
        <w:tabs>
          <w:tab w:val="left" w:pos="-397"/>
        </w:tabs>
        <w:jc w:val="center"/>
        <w:rPr>
          <w:rFonts w:eastAsia="Batang"/>
          <w:lang w:val="hr-HR"/>
        </w:rPr>
      </w:pPr>
    </w:p>
    <w:p w:rsidR="00A00B86" w:rsidRPr="004F2901" w:rsidRDefault="00D926F2" w:rsidP="008613B8">
      <w:pPr>
        <w:pStyle w:val="Naslov4"/>
        <w:numPr>
          <w:ilvl w:val="0"/>
          <w:numId w:val="20"/>
        </w:numPr>
        <w:tabs>
          <w:tab w:val="left" w:pos="-397"/>
        </w:tabs>
        <w:ind w:left="-426" w:firstLine="0"/>
        <w:jc w:val="center"/>
        <w:rPr>
          <w:rFonts w:ascii="Times New Roman" w:eastAsia="Batang" w:hAnsi="Times New Roman"/>
          <w:b/>
          <w:sz w:val="24"/>
          <w:szCs w:val="24"/>
        </w:rPr>
      </w:pPr>
      <w:r w:rsidRPr="004F2901">
        <w:rPr>
          <w:rFonts w:ascii="Times New Roman" w:eastAsia="Batang" w:hAnsi="Times New Roman"/>
          <w:b/>
          <w:sz w:val="24"/>
          <w:szCs w:val="24"/>
        </w:rPr>
        <w:t>OPĆE ODREDBE</w:t>
      </w:r>
    </w:p>
    <w:p w:rsidR="00D926F2" w:rsidRPr="004F2901" w:rsidRDefault="00D926F2" w:rsidP="008613B8">
      <w:pPr>
        <w:pStyle w:val="Naslov4"/>
        <w:tabs>
          <w:tab w:val="clear" w:pos="0"/>
          <w:tab w:val="left" w:pos="-397"/>
        </w:tabs>
        <w:ind w:left="0" w:firstLine="0"/>
        <w:jc w:val="center"/>
        <w:rPr>
          <w:rFonts w:ascii="Times New Roman" w:eastAsia="Batang" w:hAnsi="Times New Roman"/>
          <w:b/>
          <w:sz w:val="24"/>
          <w:szCs w:val="24"/>
        </w:rPr>
      </w:pPr>
    </w:p>
    <w:p w:rsidR="00D926F2" w:rsidRPr="004F2901" w:rsidRDefault="00D926F2" w:rsidP="008613B8">
      <w:pPr>
        <w:pStyle w:val="Odlomakpopisa"/>
        <w:tabs>
          <w:tab w:val="left" w:pos="-397"/>
        </w:tabs>
        <w:ind w:left="0"/>
        <w:jc w:val="center"/>
        <w:rPr>
          <w:rFonts w:eastAsia="Batang"/>
          <w:b/>
        </w:rPr>
      </w:pPr>
      <w:r w:rsidRPr="004F2901">
        <w:rPr>
          <w:rFonts w:eastAsia="Batang"/>
          <w:b/>
        </w:rPr>
        <w:t>Članak 1.</w:t>
      </w:r>
    </w:p>
    <w:p w:rsidR="00D926F2" w:rsidRPr="004F2901" w:rsidRDefault="00D926F2" w:rsidP="008613B8">
      <w:pPr>
        <w:tabs>
          <w:tab w:val="left" w:pos="-397"/>
        </w:tabs>
        <w:rPr>
          <w:rFonts w:eastAsia="Batang"/>
          <w:lang w:val="hr-HR"/>
        </w:rPr>
      </w:pPr>
    </w:p>
    <w:p w:rsidR="00A00B86" w:rsidRPr="004F2901" w:rsidRDefault="00067698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ab/>
      </w:r>
      <w:r w:rsidR="00D926F2" w:rsidRPr="004F2901">
        <w:rPr>
          <w:rFonts w:eastAsia="Batang"/>
          <w:szCs w:val="24"/>
          <w:lang w:val="hr-HR"/>
        </w:rPr>
        <w:t xml:space="preserve">Ovim </w:t>
      </w:r>
      <w:r w:rsidR="00A00B86" w:rsidRPr="004F2901">
        <w:rPr>
          <w:rFonts w:eastAsia="Batang"/>
          <w:szCs w:val="24"/>
          <w:lang w:val="hr-HR"/>
        </w:rPr>
        <w:t xml:space="preserve">Statutom </w:t>
      </w:r>
      <w:r w:rsidR="0007222F" w:rsidRPr="004F2901">
        <w:rPr>
          <w:rFonts w:eastAsia="Batang"/>
          <w:szCs w:val="24"/>
          <w:lang w:val="hr-HR"/>
        </w:rPr>
        <w:t>utvrđuju</w:t>
      </w:r>
      <w:r w:rsidR="00D926F2" w:rsidRPr="004F2901">
        <w:rPr>
          <w:rFonts w:eastAsia="Batang"/>
          <w:szCs w:val="24"/>
          <w:lang w:val="hr-HR"/>
        </w:rPr>
        <w:t xml:space="preserve"> se </w:t>
      </w:r>
      <w:r w:rsidR="00D926F2" w:rsidRPr="004F2901">
        <w:rPr>
          <w:rFonts w:eastAsia="Batang"/>
          <w:b/>
          <w:szCs w:val="24"/>
          <w:lang w:val="hr-HR"/>
        </w:rPr>
        <w:t xml:space="preserve">naziv, sjedište i djelatnost </w:t>
      </w:r>
      <w:r w:rsidR="00D926F2" w:rsidRPr="004F2901">
        <w:rPr>
          <w:rFonts w:eastAsia="Batang"/>
          <w:szCs w:val="24"/>
          <w:lang w:val="hr-HR"/>
        </w:rPr>
        <w:t>ustanove Zavoda za hitnu medicinu Zadarske</w:t>
      </w:r>
      <w:r w:rsidR="0003197C" w:rsidRPr="004F2901">
        <w:rPr>
          <w:rFonts w:eastAsia="Batang"/>
          <w:szCs w:val="24"/>
          <w:lang w:val="hr-HR"/>
        </w:rPr>
        <w:t xml:space="preserve"> županije</w:t>
      </w:r>
      <w:r w:rsidR="00D926F2" w:rsidRPr="004F2901">
        <w:rPr>
          <w:rFonts w:eastAsia="Batang"/>
          <w:szCs w:val="24"/>
          <w:lang w:val="hr-HR"/>
        </w:rPr>
        <w:t xml:space="preserve"> (u daljnjem tekstu: Zavod), u</w:t>
      </w:r>
      <w:r w:rsidR="0007222F" w:rsidRPr="004F2901">
        <w:rPr>
          <w:rFonts w:eastAsia="Batang"/>
          <w:szCs w:val="24"/>
          <w:lang w:val="hr-HR"/>
        </w:rPr>
        <w:t>strojstvo i tijela ustanove,</w:t>
      </w:r>
      <w:r w:rsidR="00D926F2" w:rsidRPr="004F2901">
        <w:rPr>
          <w:rFonts w:eastAsia="Batang"/>
          <w:szCs w:val="24"/>
          <w:lang w:val="hr-HR"/>
        </w:rPr>
        <w:t>o</w:t>
      </w:r>
      <w:r w:rsidR="0007222F" w:rsidRPr="004F2901">
        <w:rPr>
          <w:rFonts w:eastAsia="Batang"/>
          <w:szCs w:val="24"/>
          <w:lang w:val="hr-HR"/>
        </w:rPr>
        <w:t>pći akti ustanove</w:t>
      </w:r>
      <w:r w:rsidR="00A00B86" w:rsidRPr="004F2901">
        <w:rPr>
          <w:rFonts w:eastAsia="Batang"/>
          <w:szCs w:val="24"/>
          <w:lang w:val="hr-HR"/>
        </w:rPr>
        <w:t>,</w:t>
      </w:r>
      <w:r w:rsidR="00D926F2" w:rsidRPr="004F2901">
        <w:rPr>
          <w:rFonts w:eastAsia="Batang"/>
          <w:szCs w:val="24"/>
          <w:lang w:val="hr-HR"/>
        </w:rPr>
        <w:t>i</w:t>
      </w:r>
      <w:r w:rsidR="0007222F" w:rsidRPr="004F2901">
        <w:rPr>
          <w:rFonts w:eastAsia="Batang"/>
          <w:szCs w:val="24"/>
          <w:lang w:val="hr-HR"/>
        </w:rPr>
        <w:t>movina ustanove i odgovornost za nje</w:t>
      </w:r>
      <w:r w:rsidR="00DC1E40" w:rsidRPr="004F2901">
        <w:rPr>
          <w:rFonts w:eastAsia="Batang"/>
          <w:szCs w:val="24"/>
          <w:lang w:val="hr-HR"/>
        </w:rPr>
        <w:t>zi</w:t>
      </w:r>
      <w:r w:rsidR="0007222F" w:rsidRPr="004F2901">
        <w:rPr>
          <w:rFonts w:eastAsia="Batang"/>
          <w:szCs w:val="24"/>
          <w:lang w:val="hr-HR"/>
        </w:rPr>
        <w:t>ne obveze</w:t>
      </w:r>
      <w:r w:rsidR="00A00B86" w:rsidRPr="004F2901">
        <w:rPr>
          <w:rFonts w:eastAsia="Batang"/>
          <w:szCs w:val="24"/>
          <w:lang w:val="hr-HR"/>
        </w:rPr>
        <w:t>,</w:t>
      </w:r>
      <w:r w:rsidR="00D926F2" w:rsidRPr="004F2901">
        <w:rPr>
          <w:rFonts w:eastAsia="Batang"/>
          <w:szCs w:val="24"/>
          <w:lang w:val="hr-HR"/>
        </w:rPr>
        <w:t>j</w:t>
      </w:r>
      <w:r w:rsidR="0007222F" w:rsidRPr="004F2901">
        <w:rPr>
          <w:rFonts w:eastAsia="Batang"/>
          <w:szCs w:val="24"/>
          <w:lang w:val="hr-HR"/>
        </w:rPr>
        <w:t>avnost rada ustanove</w:t>
      </w:r>
      <w:r w:rsidR="00A00B86" w:rsidRPr="004F2901">
        <w:rPr>
          <w:rFonts w:eastAsia="Batang"/>
          <w:szCs w:val="24"/>
          <w:lang w:val="hr-HR"/>
        </w:rPr>
        <w:t>,</w:t>
      </w:r>
      <w:r w:rsidR="00D926F2" w:rsidRPr="004F2901">
        <w:rPr>
          <w:rFonts w:eastAsia="Batang"/>
          <w:szCs w:val="24"/>
          <w:lang w:val="hr-HR"/>
        </w:rPr>
        <w:t>n</w:t>
      </w:r>
      <w:r w:rsidR="0007222F" w:rsidRPr="004F2901">
        <w:rPr>
          <w:rFonts w:eastAsia="Batang"/>
          <w:szCs w:val="24"/>
          <w:lang w:val="hr-HR"/>
        </w:rPr>
        <w:t>adzor nad radom ustanove</w:t>
      </w:r>
      <w:r w:rsidR="00A00B86" w:rsidRPr="004F2901">
        <w:rPr>
          <w:rFonts w:eastAsia="Batang"/>
          <w:szCs w:val="24"/>
          <w:lang w:val="hr-HR"/>
        </w:rPr>
        <w:t>,</w:t>
      </w:r>
      <w:r w:rsidR="00D926F2" w:rsidRPr="004F2901">
        <w:rPr>
          <w:rFonts w:eastAsia="Batang"/>
          <w:szCs w:val="24"/>
          <w:lang w:val="hr-HR"/>
        </w:rPr>
        <w:t xml:space="preserve"> poslovna i profesionalna tajna te druga pitanja značajna za obavljanje djelatnosti i poslovanj</w:t>
      </w:r>
      <w:r w:rsidR="008309F9" w:rsidRPr="004F2901">
        <w:rPr>
          <w:rFonts w:eastAsia="Batang"/>
          <w:szCs w:val="24"/>
          <w:lang w:val="hr-HR"/>
        </w:rPr>
        <w:t>e</w:t>
      </w:r>
      <w:r w:rsidR="00D926F2" w:rsidRPr="004F2901">
        <w:rPr>
          <w:rFonts w:eastAsia="Batang"/>
          <w:szCs w:val="24"/>
          <w:lang w:val="hr-HR"/>
        </w:rPr>
        <w:t xml:space="preserve"> Zavoda.</w:t>
      </w:r>
    </w:p>
    <w:p w:rsidR="00A00B86" w:rsidRPr="004F2901" w:rsidRDefault="00A00B86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</w:p>
    <w:p w:rsidR="00A00B86" w:rsidRPr="004F2901" w:rsidRDefault="00A00B86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  <w:r w:rsidRPr="004F2901">
        <w:rPr>
          <w:rFonts w:eastAsia="Batang"/>
          <w:b/>
          <w:szCs w:val="24"/>
          <w:lang w:val="hr-HR"/>
        </w:rPr>
        <w:t xml:space="preserve">Članak 2. </w:t>
      </w:r>
    </w:p>
    <w:p w:rsidR="00727609" w:rsidRPr="004F2901" w:rsidRDefault="00727609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</w:p>
    <w:p w:rsidR="00A00B86" w:rsidRPr="004F2901" w:rsidRDefault="00067698" w:rsidP="008613B8">
      <w:pPr>
        <w:tabs>
          <w:tab w:val="left" w:pos="-397"/>
        </w:tabs>
        <w:autoSpaceDE w:val="0"/>
        <w:jc w:val="both"/>
        <w:rPr>
          <w:lang w:val="hr-HR"/>
        </w:rPr>
      </w:pPr>
      <w:r w:rsidRPr="004F2901">
        <w:rPr>
          <w:lang w:val="hr-HR"/>
        </w:rPr>
        <w:tab/>
      </w:r>
      <w:r w:rsidR="00A00B86" w:rsidRPr="004F2901">
        <w:rPr>
          <w:lang w:val="hr-HR"/>
        </w:rPr>
        <w:t>Izrazi koji se koriste u ovom Statutu i općim aktima koji se donose na temelju njega, a koji imaju rodno značenje, bez obzira jesu li korišteni u muškom ili ženskom rodu, obuhvaćaju na jednak način muški i ženski rod.</w:t>
      </w:r>
    </w:p>
    <w:p w:rsidR="00DF47EB" w:rsidRPr="004F2901" w:rsidRDefault="00DF47EB" w:rsidP="008613B8">
      <w:pPr>
        <w:widowControl/>
        <w:tabs>
          <w:tab w:val="left" w:pos="-397"/>
        </w:tabs>
        <w:jc w:val="center"/>
        <w:rPr>
          <w:lang w:val="hr-HR"/>
        </w:rPr>
      </w:pPr>
    </w:p>
    <w:p w:rsidR="00A00B86" w:rsidRPr="004F2901" w:rsidRDefault="00A00B86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  <w:r w:rsidRPr="004F2901">
        <w:rPr>
          <w:rFonts w:eastAsia="Batang"/>
          <w:b/>
          <w:szCs w:val="24"/>
          <w:lang w:val="hr-HR"/>
        </w:rPr>
        <w:t>Članak 3.</w:t>
      </w:r>
    </w:p>
    <w:p w:rsidR="00727609" w:rsidRPr="004F2901" w:rsidRDefault="00727609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</w:p>
    <w:p w:rsidR="00A00B86" w:rsidRPr="004F2901" w:rsidRDefault="00A00B86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>Osnivač Zavoda je Zadar</w:t>
      </w:r>
      <w:r w:rsidR="00700819" w:rsidRPr="004F2901">
        <w:rPr>
          <w:rFonts w:eastAsia="Batang"/>
          <w:szCs w:val="24"/>
          <w:lang w:val="hr-HR"/>
        </w:rPr>
        <w:t>ska županija (u dalj</w:t>
      </w:r>
      <w:r w:rsidR="001471CF" w:rsidRPr="004F2901">
        <w:rPr>
          <w:rFonts w:eastAsia="Batang"/>
          <w:szCs w:val="24"/>
          <w:lang w:val="hr-HR"/>
        </w:rPr>
        <w:t>nj</w:t>
      </w:r>
      <w:r w:rsidR="00700819" w:rsidRPr="004F2901">
        <w:rPr>
          <w:rFonts w:eastAsia="Batang"/>
          <w:szCs w:val="24"/>
          <w:lang w:val="hr-HR"/>
        </w:rPr>
        <w:t>em tekstu: O</w:t>
      </w:r>
      <w:r w:rsidR="00DF47EB" w:rsidRPr="004F2901">
        <w:rPr>
          <w:rFonts w:eastAsia="Batang"/>
          <w:szCs w:val="24"/>
          <w:lang w:val="hr-HR"/>
        </w:rPr>
        <w:t>snivač)</w:t>
      </w:r>
      <w:r w:rsidR="00DC1E40" w:rsidRPr="004F2901">
        <w:rPr>
          <w:rFonts w:eastAsia="Batang"/>
          <w:szCs w:val="24"/>
          <w:lang w:val="hr-HR"/>
        </w:rPr>
        <w:t xml:space="preserve"> te</w:t>
      </w:r>
      <w:r w:rsidR="00DF47EB" w:rsidRPr="004F2901">
        <w:rPr>
          <w:rFonts w:eastAsia="Batang"/>
          <w:szCs w:val="24"/>
          <w:lang w:val="hr-HR"/>
        </w:rPr>
        <w:t xml:space="preserve"> prava i dužnosti </w:t>
      </w:r>
      <w:r w:rsidR="001471CF" w:rsidRPr="004F2901">
        <w:rPr>
          <w:rFonts w:eastAsia="Batang"/>
          <w:szCs w:val="24"/>
          <w:lang w:val="hr-HR"/>
        </w:rPr>
        <w:t>O</w:t>
      </w:r>
      <w:r w:rsidR="00DF47EB" w:rsidRPr="004F2901">
        <w:rPr>
          <w:rFonts w:eastAsia="Batang"/>
          <w:szCs w:val="24"/>
          <w:lang w:val="hr-HR"/>
        </w:rPr>
        <w:t>snivača obavlja Zadarska županija.</w:t>
      </w:r>
    </w:p>
    <w:p w:rsidR="00A00B86" w:rsidRPr="004F2901" w:rsidRDefault="00067698" w:rsidP="008613B8">
      <w:pPr>
        <w:widowControl/>
        <w:tabs>
          <w:tab w:val="left" w:pos="-397"/>
        </w:tabs>
        <w:suppressAutoHyphens w:val="0"/>
        <w:jc w:val="both"/>
        <w:rPr>
          <w:szCs w:val="24"/>
          <w:lang w:val="hr-HR"/>
        </w:rPr>
      </w:pPr>
      <w:r w:rsidRPr="004F2901">
        <w:rPr>
          <w:szCs w:val="24"/>
          <w:lang w:val="hr-HR"/>
        </w:rPr>
        <w:tab/>
      </w:r>
      <w:r w:rsidR="00A00B86" w:rsidRPr="004F2901">
        <w:rPr>
          <w:szCs w:val="24"/>
          <w:lang w:val="hr-HR"/>
        </w:rPr>
        <w:t xml:space="preserve">Zavod je </w:t>
      </w:r>
      <w:r w:rsidR="003B7005" w:rsidRPr="004F2901">
        <w:rPr>
          <w:szCs w:val="24"/>
          <w:lang w:val="hr-HR"/>
        </w:rPr>
        <w:t xml:space="preserve">javna ustanova </w:t>
      </w:r>
      <w:r w:rsidR="00A00B86" w:rsidRPr="004F2901">
        <w:rPr>
          <w:szCs w:val="24"/>
          <w:lang w:val="hr-HR"/>
        </w:rPr>
        <w:t>osnovan</w:t>
      </w:r>
      <w:r w:rsidR="003B7005" w:rsidRPr="004F2901">
        <w:rPr>
          <w:szCs w:val="24"/>
          <w:lang w:val="hr-HR"/>
        </w:rPr>
        <w:t>a</w:t>
      </w:r>
      <w:r w:rsidR="00A00B86" w:rsidRPr="004F2901">
        <w:rPr>
          <w:szCs w:val="24"/>
          <w:lang w:val="hr-HR"/>
        </w:rPr>
        <w:t xml:space="preserve"> Odlukom o osnivanju Zavoda za hitnu medicinu Zadarske županije (Službeni glasnik Zadarske županije, broj 21/10</w:t>
      </w:r>
      <w:r w:rsidR="001471CF" w:rsidRPr="004F2901">
        <w:rPr>
          <w:szCs w:val="24"/>
          <w:lang w:val="hr-HR"/>
        </w:rPr>
        <w:t>.</w:t>
      </w:r>
      <w:r w:rsidR="009335F7" w:rsidRPr="004F2901">
        <w:rPr>
          <w:szCs w:val="24"/>
          <w:lang w:val="hr-HR"/>
        </w:rPr>
        <w:t>, 11/12</w:t>
      </w:r>
      <w:r w:rsidR="001471CF" w:rsidRPr="004F2901">
        <w:rPr>
          <w:szCs w:val="24"/>
          <w:lang w:val="hr-HR"/>
        </w:rPr>
        <w:t>.</w:t>
      </w:r>
      <w:r w:rsidR="003E5493" w:rsidRPr="004F2901">
        <w:rPr>
          <w:szCs w:val="24"/>
          <w:lang w:val="hr-HR"/>
        </w:rPr>
        <w:t xml:space="preserve"> i </w:t>
      </w:r>
      <w:r w:rsidR="008B6030" w:rsidRPr="004F2901">
        <w:rPr>
          <w:szCs w:val="24"/>
          <w:lang w:val="hr-HR"/>
        </w:rPr>
        <w:t>13</w:t>
      </w:r>
      <w:r w:rsidR="003E5493" w:rsidRPr="004F2901">
        <w:rPr>
          <w:szCs w:val="24"/>
          <w:lang w:val="hr-HR"/>
        </w:rPr>
        <w:t>/19</w:t>
      </w:r>
      <w:r w:rsidR="001471CF" w:rsidRPr="004F2901">
        <w:rPr>
          <w:szCs w:val="24"/>
          <w:lang w:val="hr-HR"/>
        </w:rPr>
        <w:t>.</w:t>
      </w:r>
      <w:r w:rsidR="00A00B86" w:rsidRPr="004F2901">
        <w:rPr>
          <w:szCs w:val="24"/>
          <w:lang w:val="hr-HR"/>
        </w:rPr>
        <w:t>)</w:t>
      </w:r>
      <w:r w:rsidR="00785F61" w:rsidRPr="004F2901">
        <w:rPr>
          <w:szCs w:val="24"/>
          <w:lang w:val="hr-HR"/>
        </w:rPr>
        <w:t>te je</w:t>
      </w:r>
      <w:r w:rsidR="00A00B86" w:rsidRPr="004F2901">
        <w:rPr>
          <w:szCs w:val="24"/>
          <w:lang w:val="hr-HR"/>
        </w:rPr>
        <w:t xml:space="preserve"> upisan u Registar Trgovačkog suda u Zadru pod brojem: (MBS) 110026399.</w:t>
      </w:r>
    </w:p>
    <w:p w:rsidR="00DF47EB" w:rsidRPr="004F2901" w:rsidRDefault="00DF47EB" w:rsidP="008613B8">
      <w:pPr>
        <w:widowControl/>
        <w:tabs>
          <w:tab w:val="left" w:pos="-397"/>
        </w:tabs>
        <w:suppressAutoHyphens w:val="0"/>
        <w:jc w:val="both"/>
        <w:rPr>
          <w:szCs w:val="24"/>
          <w:lang w:val="hr-HR"/>
        </w:rPr>
      </w:pPr>
    </w:p>
    <w:p w:rsidR="003E5493" w:rsidRPr="004F2901" w:rsidRDefault="003E5493" w:rsidP="008613B8">
      <w:pPr>
        <w:tabs>
          <w:tab w:val="left" w:pos="-397"/>
        </w:tabs>
        <w:jc w:val="center"/>
        <w:rPr>
          <w:rFonts w:eastAsia="Batang"/>
          <w:lang w:val="hr-HR"/>
        </w:rPr>
      </w:pPr>
    </w:p>
    <w:p w:rsidR="00DF47EB" w:rsidRPr="004F2901" w:rsidRDefault="00DF47EB" w:rsidP="008613B8">
      <w:pPr>
        <w:pStyle w:val="Odlomakpopisa"/>
        <w:numPr>
          <w:ilvl w:val="0"/>
          <w:numId w:val="20"/>
        </w:numPr>
        <w:tabs>
          <w:tab w:val="left" w:pos="-397"/>
        </w:tabs>
        <w:jc w:val="center"/>
        <w:rPr>
          <w:rFonts w:eastAsia="Batang"/>
          <w:b/>
        </w:rPr>
      </w:pPr>
      <w:r w:rsidRPr="004F2901">
        <w:rPr>
          <w:rFonts w:eastAsia="Batang"/>
          <w:b/>
        </w:rPr>
        <w:t>NAZIV I SJEDIŠTE USTANOVE</w:t>
      </w:r>
    </w:p>
    <w:p w:rsidR="00634CFC" w:rsidRPr="004F2901" w:rsidRDefault="00634CFC" w:rsidP="008613B8">
      <w:pPr>
        <w:pStyle w:val="Odlomakpopisa"/>
        <w:tabs>
          <w:tab w:val="left" w:pos="-397"/>
        </w:tabs>
        <w:ind w:left="1080"/>
        <w:rPr>
          <w:rFonts w:eastAsia="Batang"/>
          <w:b/>
        </w:rPr>
      </w:pPr>
    </w:p>
    <w:p w:rsidR="00634CFC" w:rsidRPr="004F2901" w:rsidRDefault="00634CFC" w:rsidP="008613B8">
      <w:pPr>
        <w:pStyle w:val="Odlomakpopisa"/>
        <w:tabs>
          <w:tab w:val="left" w:pos="-397"/>
        </w:tabs>
        <w:ind w:left="0"/>
        <w:jc w:val="center"/>
        <w:rPr>
          <w:rFonts w:eastAsia="Batang"/>
          <w:b/>
        </w:rPr>
      </w:pPr>
      <w:r w:rsidRPr="004F2901">
        <w:rPr>
          <w:rFonts w:eastAsia="Batang"/>
          <w:b/>
        </w:rPr>
        <w:t>Članak 4.</w:t>
      </w:r>
    </w:p>
    <w:p w:rsidR="003B7005" w:rsidRPr="004F2901" w:rsidRDefault="003B7005" w:rsidP="008613B8">
      <w:pPr>
        <w:pStyle w:val="Odlomakpopisa"/>
        <w:tabs>
          <w:tab w:val="left" w:pos="-397"/>
        </w:tabs>
        <w:ind w:left="1080"/>
        <w:jc w:val="both"/>
        <w:rPr>
          <w:rFonts w:eastAsia="Batang"/>
          <w:b/>
        </w:rPr>
      </w:pPr>
    </w:p>
    <w:p w:rsidR="003B7005" w:rsidRPr="004F2901" w:rsidRDefault="00067698" w:rsidP="008613B8">
      <w:pPr>
        <w:tabs>
          <w:tab w:val="left" w:pos="-397"/>
        </w:tabs>
        <w:jc w:val="both"/>
        <w:rPr>
          <w:rFonts w:eastAsia="Batang"/>
          <w:szCs w:val="24"/>
          <w:lang w:val="hr-HR" w:eastAsia="hr-HR"/>
        </w:rPr>
      </w:pPr>
      <w:r w:rsidRPr="004F2901">
        <w:rPr>
          <w:rFonts w:eastAsia="Batang"/>
          <w:szCs w:val="24"/>
          <w:lang w:val="hr-HR" w:eastAsia="hr-HR"/>
        </w:rPr>
        <w:tab/>
      </w:r>
      <w:r w:rsidR="003B7005" w:rsidRPr="004F2901">
        <w:rPr>
          <w:rFonts w:eastAsia="Batang"/>
          <w:szCs w:val="24"/>
          <w:lang w:val="hr-HR" w:eastAsia="hr-HR"/>
        </w:rPr>
        <w:t>Zavod obavlja svoju djelatnost, posluje i sudjeluje u pravnom prometu pod nazivom ZAVOD ZA HITNU MEDICINU ZADARSKE ŽUPANIJE.</w:t>
      </w:r>
    </w:p>
    <w:p w:rsidR="003B7005" w:rsidRPr="004F2901" w:rsidRDefault="00067698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ab/>
      </w:r>
      <w:r w:rsidR="003B7005" w:rsidRPr="004F2901">
        <w:rPr>
          <w:rFonts w:eastAsia="Batang"/>
          <w:szCs w:val="24"/>
          <w:lang w:val="hr-HR"/>
        </w:rPr>
        <w:t>Naziv Zavoda mora se istaknuti na zgradi u kojoj je njegovo sjedište, odnosno u kojoj obavlja djelatnost radi koje je osnovan.</w:t>
      </w:r>
    </w:p>
    <w:p w:rsidR="00696536" w:rsidRPr="004F2901" w:rsidRDefault="00696536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</w:p>
    <w:p w:rsidR="00634CFC" w:rsidRPr="004F2901" w:rsidRDefault="00634CFC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  <w:r w:rsidRPr="004F2901">
        <w:rPr>
          <w:rFonts w:eastAsia="Batang"/>
          <w:b/>
          <w:szCs w:val="24"/>
          <w:lang w:val="hr-HR"/>
        </w:rPr>
        <w:t>Članak 5.</w:t>
      </w:r>
    </w:p>
    <w:p w:rsidR="003B7005" w:rsidRPr="004F2901" w:rsidRDefault="00067698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ab/>
      </w:r>
      <w:r w:rsidR="003B7005" w:rsidRPr="004F2901">
        <w:rPr>
          <w:rFonts w:eastAsia="Batang"/>
          <w:szCs w:val="24"/>
          <w:lang w:val="hr-HR"/>
        </w:rPr>
        <w:t>Sjedište Zavoda je u Zadru.</w:t>
      </w:r>
    </w:p>
    <w:p w:rsidR="003B7005" w:rsidRPr="004F2901" w:rsidRDefault="00067698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ab/>
      </w:r>
      <w:r w:rsidR="003B7005" w:rsidRPr="004F2901">
        <w:rPr>
          <w:rFonts w:eastAsia="Batang"/>
          <w:szCs w:val="24"/>
          <w:lang w:val="hr-HR"/>
        </w:rPr>
        <w:t>O promjeni naziva i sjedišta Zavoda odlučuje Osnivač, na prijedlog Upravnog vijeća Zavoda.</w:t>
      </w:r>
    </w:p>
    <w:p w:rsidR="00634CFC" w:rsidRPr="004F2901" w:rsidRDefault="00634CFC" w:rsidP="008613B8">
      <w:pPr>
        <w:widowControl/>
        <w:tabs>
          <w:tab w:val="left" w:pos="-397"/>
        </w:tabs>
        <w:jc w:val="both"/>
        <w:rPr>
          <w:rFonts w:eastAsia="Batang"/>
          <w:strike/>
          <w:szCs w:val="24"/>
          <w:lang w:val="hr-HR"/>
        </w:rPr>
      </w:pPr>
    </w:p>
    <w:p w:rsidR="00634CFC" w:rsidRPr="004F2901" w:rsidRDefault="00634CFC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  <w:r w:rsidRPr="004F2901">
        <w:rPr>
          <w:rFonts w:eastAsia="Batang"/>
          <w:b/>
          <w:szCs w:val="24"/>
          <w:lang w:val="hr-HR"/>
        </w:rPr>
        <w:t>Članak 6.</w:t>
      </w:r>
    </w:p>
    <w:p w:rsidR="00067698" w:rsidRPr="004F2901" w:rsidRDefault="00067698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ab/>
      </w:r>
    </w:p>
    <w:p w:rsidR="00634CFC" w:rsidRPr="004F2901" w:rsidRDefault="00067698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ab/>
      </w:r>
      <w:r w:rsidR="00634CFC" w:rsidRPr="004F2901">
        <w:rPr>
          <w:rFonts w:eastAsia="Batang"/>
          <w:szCs w:val="24"/>
          <w:lang w:val="hr-HR"/>
        </w:rPr>
        <w:t>Zavod ima svoj pečat koji je okruglog oblika, promjera 35 mm.</w:t>
      </w:r>
    </w:p>
    <w:p w:rsidR="00634CFC" w:rsidRPr="004F2901" w:rsidRDefault="006216DE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ab/>
      </w:r>
      <w:r w:rsidR="00634CFC" w:rsidRPr="004F2901">
        <w:rPr>
          <w:rFonts w:eastAsia="Batang"/>
          <w:szCs w:val="24"/>
          <w:lang w:val="hr-HR"/>
        </w:rPr>
        <w:t>U krugu pečata urezane su riječi ZAVOD ZA HITNU MEDICINU ZADARSKE ŽUPANIJE, sjedište Zavoda te brojčana oznaka pečata.</w:t>
      </w:r>
    </w:p>
    <w:p w:rsidR="00634CFC" w:rsidRPr="004F2901" w:rsidRDefault="006216DE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ab/>
      </w:r>
      <w:r w:rsidR="00634CFC" w:rsidRPr="004F2901">
        <w:rPr>
          <w:rFonts w:eastAsia="Batang"/>
          <w:szCs w:val="24"/>
          <w:lang w:val="hr-HR"/>
        </w:rPr>
        <w:t>U uredskom poslovanju Zavod upotrebljava i štambilj pravokutnog oblika koji sadrži: naziv Zavoda, sjedište Zavoda te prostor za upisivanje evidencijskog broja i datuma primitka pismena.</w:t>
      </w:r>
    </w:p>
    <w:p w:rsidR="00634CFC" w:rsidRPr="004F2901" w:rsidRDefault="006216DE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ab/>
      </w:r>
      <w:r w:rsidR="00634CFC" w:rsidRPr="004F2901">
        <w:rPr>
          <w:rFonts w:eastAsia="Batang"/>
          <w:szCs w:val="24"/>
          <w:lang w:val="hr-HR"/>
        </w:rPr>
        <w:t>Svaki pečat i štambilj imaju redni broj.</w:t>
      </w:r>
    </w:p>
    <w:p w:rsidR="00634CFC" w:rsidRPr="004F2901" w:rsidRDefault="006216DE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ab/>
      </w:r>
      <w:r w:rsidR="00634CFC" w:rsidRPr="004F2901">
        <w:rPr>
          <w:rFonts w:eastAsia="Batang"/>
          <w:szCs w:val="24"/>
          <w:lang w:val="hr-HR"/>
        </w:rPr>
        <w:t>Općim aktom Zavoda i odlukom ravnatelja utvrđuje se način upotrebe i broj pečata i štambilja te osobe odgovorne za njihovo čuvanje.</w:t>
      </w:r>
    </w:p>
    <w:p w:rsidR="00634CFC" w:rsidRPr="004F2901" w:rsidRDefault="006216DE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ab/>
      </w:r>
      <w:r w:rsidR="00634CFC" w:rsidRPr="004F2901">
        <w:rPr>
          <w:rFonts w:eastAsia="Batang"/>
          <w:szCs w:val="24"/>
          <w:lang w:val="hr-HR"/>
        </w:rPr>
        <w:t>Vizualni identitet vozila i zdravstvenih radnika utvrđuje se sukladno standardu</w:t>
      </w:r>
      <w:r w:rsidR="00065318">
        <w:rPr>
          <w:rFonts w:eastAsia="Batang"/>
          <w:szCs w:val="24"/>
          <w:lang w:val="hr-HR"/>
        </w:rPr>
        <w:t xml:space="preserve"> </w:t>
      </w:r>
      <w:r w:rsidR="00634CFC" w:rsidRPr="004F2901">
        <w:rPr>
          <w:rFonts w:eastAsia="Batang"/>
          <w:szCs w:val="24"/>
          <w:lang w:val="hr-HR"/>
        </w:rPr>
        <w:t>don</w:t>
      </w:r>
      <w:r w:rsidR="003C3D2F" w:rsidRPr="004F2901">
        <w:rPr>
          <w:rFonts w:eastAsia="Batang"/>
          <w:szCs w:val="24"/>
          <w:lang w:val="hr-HR"/>
        </w:rPr>
        <w:t>e</w:t>
      </w:r>
      <w:r w:rsidR="00491C6B" w:rsidRPr="004F2901">
        <w:rPr>
          <w:rFonts w:eastAsia="Batang"/>
          <w:szCs w:val="24"/>
          <w:lang w:val="hr-HR"/>
        </w:rPr>
        <w:t>s</w:t>
      </w:r>
      <w:r w:rsidR="003C3D2F" w:rsidRPr="004F2901">
        <w:rPr>
          <w:rFonts w:eastAsia="Batang"/>
          <w:szCs w:val="24"/>
          <w:lang w:val="hr-HR"/>
        </w:rPr>
        <w:t>enom od strane</w:t>
      </w:r>
      <w:r w:rsidR="00634CFC" w:rsidRPr="004F2901">
        <w:rPr>
          <w:rFonts w:eastAsia="Batang"/>
          <w:szCs w:val="24"/>
          <w:lang w:val="hr-HR"/>
        </w:rPr>
        <w:t xml:space="preserve"> Hrvatsk</w:t>
      </w:r>
      <w:r w:rsidR="003C3D2F" w:rsidRPr="004F2901">
        <w:rPr>
          <w:rFonts w:eastAsia="Batang"/>
          <w:szCs w:val="24"/>
          <w:lang w:val="hr-HR"/>
        </w:rPr>
        <w:t>og</w:t>
      </w:r>
      <w:r w:rsidR="00634CFC" w:rsidRPr="004F2901">
        <w:rPr>
          <w:rFonts w:eastAsia="Batang"/>
          <w:szCs w:val="24"/>
          <w:lang w:val="hr-HR"/>
        </w:rPr>
        <w:t xml:space="preserve"> zavod</w:t>
      </w:r>
      <w:r w:rsidR="003C3D2F" w:rsidRPr="004F2901">
        <w:rPr>
          <w:rFonts w:eastAsia="Batang"/>
          <w:szCs w:val="24"/>
          <w:lang w:val="hr-HR"/>
        </w:rPr>
        <w:t>a</w:t>
      </w:r>
      <w:r w:rsidR="00634CFC" w:rsidRPr="004F2901">
        <w:rPr>
          <w:rFonts w:eastAsia="Batang"/>
          <w:szCs w:val="24"/>
          <w:lang w:val="hr-HR"/>
        </w:rPr>
        <w:t xml:space="preserve"> za hitnu medicinu.</w:t>
      </w:r>
    </w:p>
    <w:p w:rsidR="00634CFC" w:rsidRPr="004F2901" w:rsidRDefault="00634CFC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</w:p>
    <w:p w:rsidR="003B7005" w:rsidRPr="004F2901" w:rsidRDefault="00634CFC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  <w:r w:rsidRPr="004F2901">
        <w:rPr>
          <w:rFonts w:eastAsia="Batang"/>
          <w:b/>
          <w:szCs w:val="24"/>
          <w:lang w:val="hr-HR"/>
        </w:rPr>
        <w:t>Članak 7.</w:t>
      </w:r>
    </w:p>
    <w:p w:rsidR="00727609" w:rsidRPr="004F2901" w:rsidRDefault="00A00B86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ab/>
      </w:r>
    </w:p>
    <w:p w:rsidR="00E64104" w:rsidRPr="004F2901" w:rsidRDefault="00014F8D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ab/>
      </w:r>
      <w:r w:rsidR="00E64104" w:rsidRPr="004F2901">
        <w:rPr>
          <w:rFonts w:eastAsia="Batang"/>
          <w:szCs w:val="24"/>
          <w:lang w:val="hr-HR"/>
        </w:rPr>
        <w:t xml:space="preserve">Zavod </w:t>
      </w:r>
      <w:r w:rsidR="00A00B86" w:rsidRPr="004F2901">
        <w:rPr>
          <w:rFonts w:eastAsia="Batang"/>
          <w:szCs w:val="24"/>
          <w:lang w:val="hr-HR"/>
        </w:rPr>
        <w:t xml:space="preserve">zastupa </w:t>
      </w:r>
      <w:r w:rsidR="00E64104" w:rsidRPr="004F2901">
        <w:rPr>
          <w:rFonts w:eastAsia="Batang"/>
          <w:szCs w:val="24"/>
          <w:lang w:val="hr-HR"/>
        </w:rPr>
        <w:t>i predstavlja ravnatelj.</w:t>
      </w:r>
    </w:p>
    <w:p w:rsidR="00A00B86" w:rsidRPr="004F2901" w:rsidRDefault="00014F8D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ab/>
      </w:r>
      <w:r w:rsidR="00E64104" w:rsidRPr="004F2901">
        <w:rPr>
          <w:rFonts w:eastAsia="Batang"/>
          <w:szCs w:val="24"/>
          <w:lang w:val="hr-HR"/>
        </w:rPr>
        <w:t>Zavodposluje samostalno i obavlja djelatnost na način određen Zakonom o zdravstvenoj zaštiti, Zakonom o ustanovama, Odlukom o osnivanju</w:t>
      </w:r>
      <w:r w:rsidR="00491C6B" w:rsidRPr="004F2901">
        <w:rPr>
          <w:rFonts w:eastAsia="Batang"/>
          <w:szCs w:val="24"/>
          <w:lang w:val="hr-HR"/>
        </w:rPr>
        <w:t>,</w:t>
      </w:r>
      <w:r w:rsidR="00E64104" w:rsidRPr="004F2901">
        <w:rPr>
          <w:rFonts w:eastAsia="Batang"/>
          <w:szCs w:val="24"/>
          <w:lang w:val="hr-HR"/>
        </w:rPr>
        <w:t xml:space="preserve"> ovim Statuto</w:t>
      </w:r>
      <w:r w:rsidR="009B4EC0" w:rsidRPr="004F2901">
        <w:rPr>
          <w:rFonts w:eastAsia="Batang"/>
          <w:szCs w:val="24"/>
          <w:lang w:val="hr-HR"/>
        </w:rPr>
        <w:t>m</w:t>
      </w:r>
      <w:r w:rsidR="00E64104" w:rsidRPr="004F2901">
        <w:rPr>
          <w:rFonts w:eastAsia="Batang"/>
          <w:szCs w:val="24"/>
          <w:lang w:val="hr-HR"/>
        </w:rPr>
        <w:t xml:space="preserve"> i drugim propisima</w:t>
      </w:r>
      <w:r w:rsidR="00A00B86" w:rsidRPr="004F2901">
        <w:rPr>
          <w:rFonts w:eastAsia="Batang"/>
          <w:szCs w:val="24"/>
          <w:lang w:val="hr-HR"/>
        </w:rPr>
        <w:t>.</w:t>
      </w:r>
    </w:p>
    <w:p w:rsidR="00A17E71" w:rsidRPr="004F2901" w:rsidRDefault="00A17E71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</w:p>
    <w:p w:rsidR="00E64104" w:rsidRPr="004F2901" w:rsidRDefault="00A17E71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  <w:r w:rsidRPr="004F2901">
        <w:rPr>
          <w:rFonts w:eastAsia="Batang"/>
          <w:b/>
          <w:szCs w:val="24"/>
          <w:lang w:val="hr-HR"/>
        </w:rPr>
        <w:t xml:space="preserve">Članak </w:t>
      </w:r>
      <w:r w:rsidR="00E64104" w:rsidRPr="004F2901">
        <w:rPr>
          <w:rFonts w:eastAsia="Batang"/>
          <w:b/>
          <w:szCs w:val="24"/>
          <w:lang w:val="hr-HR"/>
        </w:rPr>
        <w:t>8</w:t>
      </w:r>
      <w:r w:rsidR="009B4EC0" w:rsidRPr="004F2901">
        <w:rPr>
          <w:rFonts w:eastAsia="Batang"/>
          <w:b/>
          <w:szCs w:val="24"/>
          <w:lang w:val="hr-HR"/>
        </w:rPr>
        <w:t>.</w:t>
      </w:r>
    </w:p>
    <w:p w:rsidR="008B58A5" w:rsidRPr="004F2901" w:rsidRDefault="008B58A5" w:rsidP="008613B8">
      <w:pPr>
        <w:widowControl/>
        <w:tabs>
          <w:tab w:val="left" w:pos="-397"/>
        </w:tabs>
        <w:jc w:val="both"/>
        <w:rPr>
          <w:rFonts w:eastAsia="Batang"/>
          <w:b/>
          <w:szCs w:val="24"/>
          <w:lang w:val="hr-HR"/>
        </w:rPr>
      </w:pPr>
    </w:p>
    <w:p w:rsidR="00A17E71" w:rsidRPr="004F2901" w:rsidRDefault="00BC3D07" w:rsidP="008613B8">
      <w:pPr>
        <w:widowControl/>
        <w:tabs>
          <w:tab w:val="left" w:pos="-397"/>
        </w:tabs>
        <w:jc w:val="both"/>
        <w:rPr>
          <w:rFonts w:eastAsia="Batang"/>
          <w:b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ab/>
      </w:r>
      <w:r w:rsidR="00E64104" w:rsidRPr="004F2901">
        <w:rPr>
          <w:rFonts w:eastAsia="Batang"/>
          <w:szCs w:val="24"/>
          <w:lang w:val="hr-HR"/>
        </w:rPr>
        <w:t>Za obveze preuzet</w:t>
      </w:r>
      <w:r w:rsidR="00491C6B" w:rsidRPr="004F2901">
        <w:rPr>
          <w:rFonts w:eastAsia="Batang"/>
          <w:szCs w:val="24"/>
          <w:lang w:val="hr-HR"/>
        </w:rPr>
        <w:t>e</w:t>
      </w:r>
      <w:r w:rsidR="00E64104" w:rsidRPr="004F2901">
        <w:rPr>
          <w:rFonts w:eastAsia="Batang"/>
          <w:szCs w:val="24"/>
          <w:lang w:val="hr-HR"/>
        </w:rPr>
        <w:t xml:space="preserve"> u pravnom prometu Zavod odgovara cjel</w:t>
      </w:r>
      <w:r w:rsidR="006216DE" w:rsidRPr="004F2901">
        <w:rPr>
          <w:rFonts w:eastAsia="Batang"/>
          <w:szCs w:val="24"/>
          <w:lang w:val="hr-HR"/>
        </w:rPr>
        <w:t>o</w:t>
      </w:r>
      <w:r w:rsidR="00E64104" w:rsidRPr="004F2901">
        <w:rPr>
          <w:rFonts w:eastAsia="Batang"/>
          <w:szCs w:val="24"/>
          <w:lang w:val="hr-HR"/>
        </w:rPr>
        <w:t xml:space="preserve">kupnom </w:t>
      </w:r>
      <w:r w:rsidR="006216DE" w:rsidRPr="004F2901">
        <w:rPr>
          <w:rFonts w:eastAsia="Batang"/>
          <w:szCs w:val="24"/>
          <w:lang w:val="hr-HR"/>
        </w:rPr>
        <w:t>imovinom</w:t>
      </w:r>
      <w:r w:rsidR="003C3D2F" w:rsidRPr="004F2901">
        <w:rPr>
          <w:rFonts w:eastAsia="Batang"/>
          <w:szCs w:val="24"/>
          <w:lang w:val="hr-HR"/>
        </w:rPr>
        <w:t>, a</w:t>
      </w:r>
      <w:r w:rsidR="00065318">
        <w:rPr>
          <w:rFonts w:eastAsia="Batang"/>
          <w:szCs w:val="24"/>
          <w:lang w:val="hr-HR"/>
        </w:rPr>
        <w:t xml:space="preserve"> </w:t>
      </w:r>
      <w:r w:rsidR="00E64104" w:rsidRPr="004F2901">
        <w:rPr>
          <w:rFonts w:eastAsia="Batang"/>
          <w:szCs w:val="24"/>
          <w:lang w:val="hr-HR"/>
        </w:rPr>
        <w:t>Osnivač Zavoda</w:t>
      </w:r>
      <w:r w:rsidR="00065318">
        <w:rPr>
          <w:rFonts w:eastAsia="Batang"/>
          <w:szCs w:val="24"/>
          <w:lang w:val="hr-HR"/>
        </w:rPr>
        <w:t xml:space="preserve"> </w:t>
      </w:r>
      <w:r w:rsidR="00E64104" w:rsidRPr="004F2901">
        <w:rPr>
          <w:rFonts w:eastAsia="Batang"/>
          <w:szCs w:val="24"/>
          <w:lang w:val="hr-HR"/>
        </w:rPr>
        <w:t>solidarno i neograničeno odgovara za njegove obveze.</w:t>
      </w:r>
    </w:p>
    <w:p w:rsidR="00A2472D" w:rsidRPr="004F2901" w:rsidRDefault="00A2472D" w:rsidP="008613B8">
      <w:pPr>
        <w:widowControl/>
        <w:tabs>
          <w:tab w:val="left" w:pos="-397"/>
        </w:tabs>
        <w:jc w:val="both"/>
        <w:rPr>
          <w:rFonts w:eastAsia="Batang"/>
          <w:b/>
          <w:szCs w:val="24"/>
          <w:lang w:val="hr-HR"/>
        </w:rPr>
      </w:pPr>
    </w:p>
    <w:p w:rsidR="008B58A5" w:rsidRPr="004F2901" w:rsidRDefault="008B58A5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</w:p>
    <w:p w:rsidR="00700819" w:rsidRPr="004F2901" w:rsidRDefault="008447B4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  <w:r w:rsidRPr="004F2901">
        <w:rPr>
          <w:rFonts w:eastAsia="Batang"/>
          <w:b/>
          <w:szCs w:val="24"/>
          <w:lang w:val="hr-HR"/>
        </w:rPr>
        <w:t>III. DJELATNOST</w:t>
      </w:r>
      <w:r w:rsidR="003F0AC6" w:rsidRPr="004F2901">
        <w:rPr>
          <w:rFonts w:eastAsia="Batang"/>
          <w:b/>
          <w:szCs w:val="24"/>
          <w:lang w:val="hr-HR"/>
        </w:rPr>
        <w:t xml:space="preserve"> USTANOVE</w:t>
      </w:r>
    </w:p>
    <w:p w:rsidR="004822DD" w:rsidRPr="004F2901" w:rsidRDefault="004822DD" w:rsidP="008613B8">
      <w:pPr>
        <w:widowControl/>
        <w:tabs>
          <w:tab w:val="left" w:pos="-397"/>
        </w:tabs>
        <w:jc w:val="both"/>
        <w:rPr>
          <w:rFonts w:eastAsia="Batang"/>
          <w:b/>
          <w:szCs w:val="24"/>
          <w:lang w:val="hr-HR"/>
        </w:rPr>
      </w:pPr>
    </w:p>
    <w:p w:rsidR="00E64104" w:rsidRPr="004F2901" w:rsidRDefault="004822DD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  <w:r w:rsidRPr="004F2901">
        <w:rPr>
          <w:rFonts w:eastAsia="Batang"/>
          <w:b/>
          <w:szCs w:val="24"/>
          <w:lang w:val="hr-HR"/>
        </w:rPr>
        <w:t xml:space="preserve">Članak </w:t>
      </w:r>
      <w:r w:rsidR="008B58A5" w:rsidRPr="004F2901">
        <w:rPr>
          <w:rFonts w:eastAsia="Batang"/>
          <w:b/>
          <w:szCs w:val="24"/>
          <w:lang w:val="hr-HR"/>
        </w:rPr>
        <w:t>9</w:t>
      </w:r>
      <w:r w:rsidRPr="004F2901">
        <w:rPr>
          <w:rFonts w:eastAsia="Batang"/>
          <w:b/>
          <w:szCs w:val="24"/>
          <w:lang w:val="hr-HR"/>
        </w:rPr>
        <w:t>.</w:t>
      </w:r>
    </w:p>
    <w:p w:rsidR="00E64104" w:rsidRPr="004F2901" w:rsidRDefault="00E64104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</w:p>
    <w:p w:rsidR="006F4197" w:rsidRPr="004F2901" w:rsidRDefault="00067698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ab/>
      </w:r>
      <w:r w:rsidR="006F4197" w:rsidRPr="004F2901">
        <w:rPr>
          <w:rFonts w:eastAsia="Batang"/>
          <w:szCs w:val="24"/>
          <w:lang w:val="hr-HR"/>
        </w:rPr>
        <w:t>Zavod obavlja</w:t>
      </w:r>
      <w:r w:rsidR="00065318">
        <w:rPr>
          <w:rFonts w:eastAsia="Batang"/>
          <w:szCs w:val="24"/>
          <w:lang w:val="hr-HR"/>
        </w:rPr>
        <w:t xml:space="preserve"> </w:t>
      </w:r>
      <w:r w:rsidR="006F4197" w:rsidRPr="004F2901">
        <w:rPr>
          <w:rFonts w:eastAsia="Batang"/>
          <w:szCs w:val="24"/>
          <w:lang w:val="hr-HR"/>
        </w:rPr>
        <w:t>j</w:t>
      </w:r>
      <w:r w:rsidR="00E64104" w:rsidRPr="004F2901">
        <w:rPr>
          <w:rFonts w:eastAsia="Batang"/>
          <w:szCs w:val="24"/>
          <w:lang w:val="hr-HR"/>
        </w:rPr>
        <w:t>avnozdravstven</w:t>
      </w:r>
      <w:r w:rsidR="006F4197" w:rsidRPr="004F2901">
        <w:rPr>
          <w:rFonts w:eastAsia="Batang"/>
          <w:szCs w:val="24"/>
          <w:lang w:val="hr-HR"/>
        </w:rPr>
        <w:t>e</w:t>
      </w:r>
      <w:r w:rsidR="00E64104" w:rsidRPr="004F2901">
        <w:rPr>
          <w:rFonts w:eastAsia="Batang"/>
          <w:szCs w:val="24"/>
          <w:lang w:val="hr-HR"/>
        </w:rPr>
        <w:t xml:space="preserve"> djelatnosti hitne medicine i sanitetskog prijevoza.</w:t>
      </w:r>
    </w:p>
    <w:p w:rsidR="004822DD" w:rsidRPr="004F2901" w:rsidRDefault="00067698" w:rsidP="008613B8">
      <w:pPr>
        <w:widowControl/>
        <w:tabs>
          <w:tab w:val="left" w:pos="-397"/>
        </w:tabs>
        <w:jc w:val="both"/>
        <w:rPr>
          <w:rFonts w:eastAsia="Batang"/>
          <w:b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ab/>
      </w:r>
      <w:r w:rsidR="00E64104" w:rsidRPr="004F2901">
        <w:rPr>
          <w:rFonts w:eastAsia="Batang"/>
          <w:szCs w:val="24"/>
          <w:lang w:val="hr-HR"/>
        </w:rPr>
        <w:t xml:space="preserve">U </w:t>
      </w:r>
      <w:r w:rsidR="00BF30DB" w:rsidRPr="004F2901">
        <w:rPr>
          <w:rFonts w:eastAsia="Batang"/>
          <w:szCs w:val="24"/>
          <w:lang w:val="hr-HR"/>
        </w:rPr>
        <w:t xml:space="preserve">obavljanju </w:t>
      </w:r>
      <w:r w:rsidR="006F4197" w:rsidRPr="004F2901">
        <w:rPr>
          <w:rFonts w:eastAsia="Batang"/>
          <w:szCs w:val="24"/>
          <w:lang w:val="hr-HR"/>
        </w:rPr>
        <w:t xml:space="preserve"> svojih</w:t>
      </w:r>
      <w:r w:rsidR="00E64104" w:rsidRPr="004F2901">
        <w:rPr>
          <w:rFonts w:eastAsia="Batang"/>
          <w:szCs w:val="24"/>
          <w:lang w:val="hr-HR"/>
        </w:rPr>
        <w:t xml:space="preserve"> djelatnosti </w:t>
      </w:r>
      <w:r w:rsidR="004822DD" w:rsidRPr="004F2901">
        <w:rPr>
          <w:rFonts w:eastAsia="Batang"/>
          <w:szCs w:val="24"/>
          <w:lang w:val="hr-HR"/>
        </w:rPr>
        <w:t>Zavod  obavlja sljedeće poslove:</w:t>
      </w:r>
    </w:p>
    <w:p w:rsidR="004822DD" w:rsidRPr="004F2901" w:rsidRDefault="004822DD" w:rsidP="008613B8">
      <w:pPr>
        <w:pStyle w:val="Odlomakpopisa"/>
        <w:numPr>
          <w:ilvl w:val="0"/>
          <w:numId w:val="16"/>
        </w:numPr>
        <w:tabs>
          <w:tab w:val="left" w:pos="-397"/>
        </w:tabs>
        <w:ind w:left="567"/>
        <w:jc w:val="both"/>
      </w:pPr>
      <w:r w:rsidRPr="004F2901">
        <w:t>provodi mjere hitne medicine na području Zadarske županije</w:t>
      </w:r>
    </w:p>
    <w:p w:rsidR="004822DD" w:rsidRPr="004F2901" w:rsidRDefault="004822DD" w:rsidP="008613B8">
      <w:pPr>
        <w:pStyle w:val="Odlomakpopisa"/>
        <w:numPr>
          <w:ilvl w:val="0"/>
          <w:numId w:val="16"/>
        </w:numPr>
        <w:tabs>
          <w:tab w:val="left" w:pos="-397"/>
        </w:tabs>
        <w:ind w:left="567"/>
        <w:jc w:val="both"/>
      </w:pPr>
      <w:r w:rsidRPr="004F2901">
        <w:t>vodi propisanu dokumentaciju i izvješća koja se dostavljaju Hrvatskom zavodu za hitnu medicinu</w:t>
      </w:r>
    </w:p>
    <w:p w:rsidR="004822DD" w:rsidRPr="004F2901" w:rsidRDefault="004822DD" w:rsidP="008613B8">
      <w:pPr>
        <w:pStyle w:val="Odlomakpopisa"/>
        <w:numPr>
          <w:ilvl w:val="0"/>
          <w:numId w:val="16"/>
        </w:numPr>
        <w:tabs>
          <w:tab w:val="left" w:pos="-397"/>
        </w:tabs>
        <w:ind w:left="567"/>
        <w:jc w:val="both"/>
      </w:pPr>
      <w:r w:rsidRPr="004F2901">
        <w:t>osigurava suradnju u pružanju hitne medicine sa susjednim jedinicama područne (regionalne) samouprave, odnosno Gradom Zagrebom</w:t>
      </w:r>
    </w:p>
    <w:p w:rsidR="004822DD" w:rsidRPr="004F2901" w:rsidRDefault="004822DD" w:rsidP="008613B8">
      <w:pPr>
        <w:pStyle w:val="Odlomakpopisa"/>
        <w:numPr>
          <w:ilvl w:val="0"/>
          <w:numId w:val="16"/>
        </w:numPr>
        <w:tabs>
          <w:tab w:val="left" w:pos="-397"/>
        </w:tabs>
        <w:ind w:left="567"/>
        <w:jc w:val="both"/>
      </w:pPr>
      <w:r w:rsidRPr="004F2901">
        <w:t>osigurava provođenje standarda operativnih postupaka, protokola rada i algoritama postupanja u djelatnosti hitne medicine</w:t>
      </w:r>
    </w:p>
    <w:p w:rsidR="004822DD" w:rsidRPr="004F2901" w:rsidRDefault="004822DD" w:rsidP="008613B8">
      <w:pPr>
        <w:pStyle w:val="Odlomakpopisa"/>
        <w:numPr>
          <w:ilvl w:val="0"/>
          <w:numId w:val="16"/>
        </w:numPr>
        <w:tabs>
          <w:tab w:val="left" w:pos="-397"/>
        </w:tabs>
        <w:ind w:left="567"/>
        <w:jc w:val="both"/>
      </w:pPr>
      <w:r w:rsidRPr="004F2901">
        <w:t>organizira i osigurava popunjavanje mreže timova na području Zadarske županije</w:t>
      </w:r>
    </w:p>
    <w:p w:rsidR="004822DD" w:rsidRPr="004F2901" w:rsidRDefault="004822DD" w:rsidP="008613B8">
      <w:pPr>
        <w:pStyle w:val="Odlomakpopisa"/>
        <w:numPr>
          <w:ilvl w:val="0"/>
          <w:numId w:val="16"/>
        </w:numPr>
        <w:tabs>
          <w:tab w:val="left" w:pos="-397"/>
        </w:tabs>
        <w:ind w:left="567"/>
        <w:jc w:val="both"/>
      </w:pPr>
      <w:r w:rsidRPr="004F2901">
        <w:t>osigurava provedbu utvrđenih standarda opreme, vozila te vizualnog identiteta vozila i zdravstvenih radnika donesenih od strane Hrvatskog zavoda za hitnu medicinu</w:t>
      </w:r>
    </w:p>
    <w:p w:rsidR="004822DD" w:rsidRPr="004F2901" w:rsidRDefault="004822DD" w:rsidP="008613B8">
      <w:pPr>
        <w:pStyle w:val="Odlomakpopisa"/>
        <w:numPr>
          <w:ilvl w:val="0"/>
          <w:numId w:val="16"/>
        </w:numPr>
        <w:tabs>
          <w:tab w:val="left" w:pos="-397"/>
        </w:tabs>
        <w:ind w:left="567"/>
        <w:jc w:val="both"/>
      </w:pPr>
      <w:r w:rsidRPr="004F2901">
        <w:t>provodi standarde hitne medicine za hitni medicinski prijevoz cestom, a standarde za hitni medicinski prijevoz zrakom i vodom provodi u suradnji s Hrvatskim zavodom za hitnu medicinu</w:t>
      </w:r>
    </w:p>
    <w:p w:rsidR="004822DD" w:rsidRPr="004F2901" w:rsidRDefault="004822DD" w:rsidP="008613B8">
      <w:pPr>
        <w:pStyle w:val="Odlomakpopisa"/>
        <w:numPr>
          <w:ilvl w:val="0"/>
          <w:numId w:val="16"/>
        </w:numPr>
        <w:tabs>
          <w:tab w:val="left" w:pos="-397"/>
        </w:tabs>
        <w:ind w:left="567"/>
        <w:jc w:val="both"/>
      </w:pPr>
      <w:r w:rsidRPr="004F2901">
        <w:t>popunjava i organizira timove za medicinski prijevoz cestom, zrakom i vodom</w:t>
      </w:r>
    </w:p>
    <w:p w:rsidR="004822DD" w:rsidRPr="004F2901" w:rsidRDefault="004822DD" w:rsidP="008613B8">
      <w:pPr>
        <w:pStyle w:val="Odlomakpopisa"/>
        <w:numPr>
          <w:ilvl w:val="0"/>
          <w:numId w:val="16"/>
        </w:numPr>
        <w:tabs>
          <w:tab w:val="left" w:pos="-397"/>
        </w:tabs>
        <w:ind w:left="567"/>
        <w:jc w:val="both"/>
      </w:pPr>
      <w:r w:rsidRPr="004F2901">
        <w:t>osigurava provedbu standarda kvalitete rada te predlaže Hrvatskom zavodu za hitnu medicinu mjere potrebne za poboljšanje postojećih standarda kvalitete rada i opremljenosti</w:t>
      </w:r>
    </w:p>
    <w:p w:rsidR="004822DD" w:rsidRPr="004F2901" w:rsidRDefault="004822DD" w:rsidP="008613B8">
      <w:pPr>
        <w:pStyle w:val="Odlomakpopisa"/>
        <w:numPr>
          <w:ilvl w:val="0"/>
          <w:numId w:val="16"/>
        </w:numPr>
        <w:tabs>
          <w:tab w:val="left" w:pos="-397"/>
        </w:tabs>
        <w:ind w:left="567"/>
        <w:jc w:val="both"/>
      </w:pPr>
      <w:r w:rsidRPr="004F2901">
        <w:t>sudjeluje u planiranju i provedbi obrazovanja zdravstvenih radnika</w:t>
      </w:r>
    </w:p>
    <w:p w:rsidR="004822DD" w:rsidRPr="004F2901" w:rsidRDefault="004822DD" w:rsidP="008613B8">
      <w:pPr>
        <w:pStyle w:val="Odlomakpopisa"/>
        <w:numPr>
          <w:ilvl w:val="0"/>
          <w:numId w:val="16"/>
        </w:numPr>
        <w:tabs>
          <w:tab w:val="left" w:pos="-397"/>
        </w:tabs>
        <w:ind w:left="567"/>
        <w:jc w:val="both"/>
      </w:pPr>
      <w:r w:rsidRPr="004F2901">
        <w:t>provodi stručna i znanstvena istraživanja iz područja hitne medicine u suradnji s Hrvatskim zavodom za hitnu medicinu</w:t>
      </w:r>
    </w:p>
    <w:p w:rsidR="004822DD" w:rsidRPr="004F2901" w:rsidRDefault="004822DD" w:rsidP="008613B8">
      <w:pPr>
        <w:pStyle w:val="Odlomakpopisa"/>
        <w:numPr>
          <w:ilvl w:val="0"/>
          <w:numId w:val="16"/>
        </w:numPr>
        <w:tabs>
          <w:tab w:val="left" w:pos="-397"/>
        </w:tabs>
        <w:ind w:left="567"/>
        <w:jc w:val="both"/>
      </w:pPr>
      <w:r w:rsidRPr="004F2901">
        <w:t>provodi edukaciju iz prve pomoći</w:t>
      </w:r>
    </w:p>
    <w:p w:rsidR="004822DD" w:rsidRPr="004F2901" w:rsidRDefault="004822DD" w:rsidP="008613B8">
      <w:pPr>
        <w:pStyle w:val="Odlomakpopisa"/>
        <w:numPr>
          <w:ilvl w:val="0"/>
          <w:numId w:val="16"/>
        </w:numPr>
        <w:tabs>
          <w:tab w:val="left" w:pos="-397"/>
        </w:tabs>
        <w:ind w:left="567"/>
        <w:jc w:val="both"/>
      </w:pPr>
      <w:r w:rsidRPr="004F2901">
        <w:t>prikuplja podatke i vodi registre iz područja hitne medicine za Zadarsku županiju te ih prosljeđuje Hrvatskom zavodu za hitnu medicinu</w:t>
      </w:r>
    </w:p>
    <w:p w:rsidR="00CA2A8D" w:rsidRPr="004F2901" w:rsidRDefault="006F4197" w:rsidP="008613B8">
      <w:pPr>
        <w:pStyle w:val="Odlomakpopisa"/>
        <w:numPr>
          <w:ilvl w:val="0"/>
          <w:numId w:val="16"/>
        </w:numPr>
        <w:tabs>
          <w:tab w:val="left" w:pos="-397"/>
        </w:tabs>
        <w:ind w:left="567"/>
        <w:jc w:val="both"/>
      </w:pPr>
      <w:r w:rsidRPr="004F2901">
        <w:t xml:space="preserve">sukladno odluci </w:t>
      </w:r>
      <w:r w:rsidR="009B4EC0" w:rsidRPr="004F2901">
        <w:t>O</w:t>
      </w:r>
      <w:r w:rsidRPr="004F2901">
        <w:t>snivača obavlja</w:t>
      </w:r>
      <w:r w:rsidR="008B6030" w:rsidRPr="004F2901">
        <w:t xml:space="preserve"> djelatnost sanitetskog prijevoza</w:t>
      </w:r>
    </w:p>
    <w:p w:rsidR="004822DD" w:rsidRPr="004F2901" w:rsidRDefault="004822DD" w:rsidP="008613B8">
      <w:pPr>
        <w:pStyle w:val="Odlomakpopisa"/>
        <w:numPr>
          <w:ilvl w:val="0"/>
          <w:numId w:val="16"/>
        </w:numPr>
        <w:tabs>
          <w:tab w:val="left" w:pos="-397"/>
        </w:tabs>
        <w:ind w:left="567"/>
        <w:jc w:val="both"/>
      </w:pPr>
      <w:r w:rsidRPr="004F2901">
        <w:t>planira, organizira i sudjeluje u obrazovanju stanovništva iz područja hitne medicine na svom području</w:t>
      </w:r>
    </w:p>
    <w:p w:rsidR="004822DD" w:rsidRPr="004F2901" w:rsidRDefault="004822DD" w:rsidP="008613B8">
      <w:pPr>
        <w:pStyle w:val="Odlomakpopisa"/>
        <w:numPr>
          <w:ilvl w:val="0"/>
          <w:numId w:val="16"/>
        </w:numPr>
        <w:tabs>
          <w:tab w:val="left" w:pos="-397"/>
        </w:tabs>
        <w:ind w:left="567"/>
        <w:jc w:val="both"/>
      </w:pPr>
      <w:r w:rsidRPr="004F2901">
        <w:t>surađuje s drugim zdravstvenim ustanovama i zdravstvenim radnicima u provedbi liječenja i dijagnostike bolesti</w:t>
      </w:r>
    </w:p>
    <w:p w:rsidR="004822DD" w:rsidRPr="004F2901" w:rsidRDefault="004822DD" w:rsidP="008613B8">
      <w:pPr>
        <w:pStyle w:val="Odlomakpopisa"/>
        <w:numPr>
          <w:ilvl w:val="0"/>
          <w:numId w:val="16"/>
        </w:numPr>
        <w:tabs>
          <w:tab w:val="left" w:pos="-397"/>
        </w:tabs>
        <w:ind w:left="567"/>
        <w:jc w:val="both"/>
      </w:pPr>
      <w:r w:rsidRPr="004F2901">
        <w:t>planira i sudjeluje u izradi i provedbi pojedinih projekata zdravstvene zaštite u koordinaciji s Hrvatskim zavodom za hitnu medicinu</w:t>
      </w:r>
    </w:p>
    <w:p w:rsidR="004822DD" w:rsidRPr="004F2901" w:rsidRDefault="004822DD" w:rsidP="008613B8">
      <w:pPr>
        <w:pStyle w:val="Odlomakpopisa"/>
        <w:numPr>
          <w:ilvl w:val="0"/>
          <w:numId w:val="16"/>
        </w:numPr>
        <w:tabs>
          <w:tab w:val="left" w:pos="-397"/>
        </w:tabs>
        <w:ind w:left="567"/>
        <w:jc w:val="both"/>
      </w:pPr>
      <w:r w:rsidRPr="004F2901">
        <w:t>osigurava hitnu medicinsku skrb na javnim priredbama i drugim oblicima okupljanja</w:t>
      </w:r>
    </w:p>
    <w:p w:rsidR="004822DD" w:rsidRPr="004F2901" w:rsidRDefault="004822DD" w:rsidP="008613B8">
      <w:pPr>
        <w:pStyle w:val="Odlomakpopisa"/>
        <w:numPr>
          <w:ilvl w:val="0"/>
          <w:numId w:val="16"/>
        </w:numPr>
        <w:tabs>
          <w:tab w:val="left" w:pos="-397"/>
        </w:tabs>
        <w:ind w:left="567"/>
        <w:jc w:val="both"/>
      </w:pPr>
      <w:r w:rsidRPr="004F2901">
        <w:t>obavlja i druge poslove iz područja hitne medicine za potrebe Zadarske županije i na zahtjev Hrvatskog zavoda za hitnu medicinu</w:t>
      </w:r>
    </w:p>
    <w:p w:rsidR="004822DD" w:rsidRPr="004F2901" w:rsidRDefault="004822DD" w:rsidP="008613B8">
      <w:pPr>
        <w:pStyle w:val="Odlomakpopisa"/>
        <w:numPr>
          <w:ilvl w:val="0"/>
          <w:numId w:val="16"/>
        </w:numPr>
        <w:tabs>
          <w:tab w:val="left" w:pos="-397"/>
        </w:tabs>
        <w:ind w:left="567"/>
        <w:jc w:val="both"/>
      </w:pPr>
      <w:r w:rsidRPr="004F2901">
        <w:t>surađuje u izvanrednim prilikama sa svim žurnim službama i službama za spašavanje na području Zadarske županije</w:t>
      </w:r>
    </w:p>
    <w:p w:rsidR="004822DD" w:rsidRPr="004F2901" w:rsidRDefault="004822DD" w:rsidP="008613B8">
      <w:pPr>
        <w:pStyle w:val="Odlomakpopisa"/>
        <w:numPr>
          <w:ilvl w:val="0"/>
          <w:numId w:val="16"/>
        </w:numPr>
        <w:tabs>
          <w:tab w:val="left" w:pos="-397"/>
        </w:tabs>
        <w:ind w:left="567"/>
        <w:jc w:val="both"/>
        <w:rPr>
          <w:rFonts w:eastAsia="Batang"/>
        </w:rPr>
      </w:pPr>
      <w:r w:rsidRPr="004F2901">
        <w:t>surađuje s Ministarstvom unutarnjih poslova i Ministarstvom obrane u obavljanju djelatnosti hitne medicine.</w:t>
      </w:r>
      <w:r w:rsidRPr="004F2901">
        <w:rPr>
          <w:rFonts w:eastAsia="Batang"/>
        </w:rPr>
        <w:tab/>
      </w:r>
    </w:p>
    <w:p w:rsidR="004822DD" w:rsidRPr="004F2901" w:rsidRDefault="004822DD" w:rsidP="008613B8">
      <w:pPr>
        <w:widowControl/>
        <w:tabs>
          <w:tab w:val="left" w:pos="-397"/>
        </w:tabs>
        <w:jc w:val="both"/>
        <w:rPr>
          <w:rFonts w:eastAsia="Batang"/>
          <w:b/>
          <w:szCs w:val="24"/>
          <w:lang w:val="hr-HR"/>
        </w:rPr>
      </w:pPr>
    </w:p>
    <w:p w:rsidR="003F0AC6" w:rsidRPr="004F2901" w:rsidRDefault="003F0AC6" w:rsidP="008613B8">
      <w:pPr>
        <w:widowControl/>
        <w:tabs>
          <w:tab w:val="left" w:pos="-397"/>
        </w:tabs>
        <w:jc w:val="both"/>
        <w:rPr>
          <w:rFonts w:eastAsia="Batang"/>
          <w:b/>
          <w:szCs w:val="24"/>
          <w:lang w:val="hr-HR"/>
        </w:rPr>
      </w:pPr>
    </w:p>
    <w:p w:rsidR="00700819" w:rsidRPr="004F2901" w:rsidRDefault="003F0AC6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  <w:r w:rsidRPr="004F2901">
        <w:rPr>
          <w:rFonts w:eastAsia="Batang"/>
          <w:b/>
          <w:szCs w:val="24"/>
          <w:lang w:val="hr-HR"/>
        </w:rPr>
        <w:t>IV</w:t>
      </w:r>
      <w:r w:rsidR="00700819" w:rsidRPr="004F2901">
        <w:rPr>
          <w:rFonts w:eastAsia="Batang"/>
          <w:b/>
          <w:szCs w:val="24"/>
          <w:lang w:val="hr-HR"/>
        </w:rPr>
        <w:t>. USTROJ</w:t>
      </w:r>
      <w:r w:rsidRPr="004F2901">
        <w:rPr>
          <w:rFonts w:eastAsia="Batang"/>
          <w:b/>
          <w:szCs w:val="24"/>
          <w:lang w:val="hr-HR"/>
        </w:rPr>
        <w:t>STVO I TIJELA USTANOVE</w:t>
      </w:r>
    </w:p>
    <w:p w:rsidR="001207C7" w:rsidRPr="004F2901" w:rsidRDefault="001207C7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</w:p>
    <w:p w:rsidR="003F0AC6" w:rsidRPr="004F2901" w:rsidRDefault="003F0AC6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  <w:r w:rsidRPr="004F2901">
        <w:rPr>
          <w:rFonts w:eastAsia="Batang"/>
          <w:b/>
          <w:szCs w:val="24"/>
          <w:lang w:val="hr-HR"/>
        </w:rPr>
        <w:t xml:space="preserve">Članak </w:t>
      </w:r>
      <w:r w:rsidR="008B58A5" w:rsidRPr="004F2901">
        <w:rPr>
          <w:rFonts w:eastAsia="Batang"/>
          <w:b/>
          <w:szCs w:val="24"/>
          <w:lang w:val="hr-HR"/>
        </w:rPr>
        <w:t>10</w:t>
      </w:r>
      <w:r w:rsidRPr="004F2901">
        <w:rPr>
          <w:rFonts w:eastAsia="Batang"/>
          <w:b/>
          <w:szCs w:val="24"/>
          <w:lang w:val="hr-HR"/>
        </w:rPr>
        <w:t>.</w:t>
      </w:r>
    </w:p>
    <w:p w:rsidR="003F0AC6" w:rsidRPr="004F2901" w:rsidRDefault="003F0AC6" w:rsidP="008613B8">
      <w:pPr>
        <w:widowControl/>
        <w:tabs>
          <w:tab w:val="left" w:pos="-397"/>
        </w:tabs>
        <w:jc w:val="both"/>
        <w:rPr>
          <w:rFonts w:eastAsia="Batang"/>
          <w:b/>
          <w:szCs w:val="24"/>
          <w:lang w:val="hr-HR"/>
        </w:rPr>
      </w:pPr>
    </w:p>
    <w:p w:rsidR="001143CC" w:rsidRPr="004F2901" w:rsidRDefault="003F0AC6" w:rsidP="008613B8">
      <w:pPr>
        <w:widowControl/>
        <w:tabs>
          <w:tab w:val="left" w:pos="-397"/>
        </w:tabs>
        <w:ind w:firstLine="397"/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>Radi neometanog i uspješnog obavljanja djelatnosti Zavoda te dostupnosti ostvarivanja prava iz zdravstvene zaštite koju Zavod pruža, djelatnost se obavlja kroz ustrojstveno-</w:t>
      </w:r>
      <w:r w:rsidR="00A42F62" w:rsidRPr="004F2901">
        <w:rPr>
          <w:rFonts w:eastAsia="Batang"/>
          <w:szCs w:val="24"/>
          <w:lang w:val="hr-HR"/>
        </w:rPr>
        <w:t xml:space="preserve">            -</w:t>
      </w:r>
      <w:r w:rsidRPr="004F2901">
        <w:rPr>
          <w:rFonts w:eastAsia="Batang"/>
          <w:szCs w:val="24"/>
          <w:lang w:val="hr-HR"/>
        </w:rPr>
        <w:t>organizacijske</w:t>
      </w:r>
      <w:r w:rsidR="009C5F74" w:rsidRPr="004F2901">
        <w:rPr>
          <w:rFonts w:eastAsia="Batang"/>
          <w:szCs w:val="24"/>
          <w:lang w:val="hr-HR"/>
        </w:rPr>
        <w:t xml:space="preserve"> </w:t>
      </w:r>
      <w:r w:rsidRPr="004F2901">
        <w:rPr>
          <w:rFonts w:eastAsia="Batang"/>
          <w:szCs w:val="24"/>
          <w:lang w:val="hr-HR"/>
        </w:rPr>
        <w:t>jedinice i ispostave utvrđene Mrežom hitne medicine.</w:t>
      </w:r>
      <w:r w:rsidRPr="004F2901">
        <w:rPr>
          <w:rFonts w:eastAsia="Batang"/>
          <w:szCs w:val="24"/>
          <w:lang w:val="hr-HR"/>
        </w:rPr>
        <w:tab/>
      </w:r>
    </w:p>
    <w:p w:rsidR="003F0AC6" w:rsidRPr="004F2901" w:rsidRDefault="00F716DE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ab/>
      </w:r>
      <w:r w:rsidR="003F0AC6" w:rsidRPr="004F2901">
        <w:rPr>
          <w:rFonts w:eastAsia="Batang"/>
          <w:szCs w:val="24"/>
          <w:lang w:val="hr-HR"/>
        </w:rPr>
        <w:t>U Zavodu se obavljaju računovodstveni, financijski, pravni, kadrovski i opći poslovi, a njihovo unutarnje ustrojstvo uređuje se općim aktima o unutarnjem ustrojstvu i sistematizaciji radnih mjesta.</w:t>
      </w:r>
    </w:p>
    <w:p w:rsidR="003F0AC6" w:rsidRPr="004F2901" w:rsidRDefault="00F716DE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ab/>
      </w:r>
      <w:r w:rsidR="003F0AC6" w:rsidRPr="004F2901">
        <w:rPr>
          <w:rFonts w:eastAsia="Batang"/>
          <w:szCs w:val="24"/>
          <w:lang w:val="hr-HR"/>
        </w:rPr>
        <w:t>Ustrojstveno-organizacijske jedinice obavljaju poslove iz djelatnosti Zavoda pod nazivom Zavoda i svojim nazivom, pri čemu moraju navesti sjedište Zavoda.</w:t>
      </w:r>
    </w:p>
    <w:p w:rsidR="003F0AC6" w:rsidRPr="004F2901" w:rsidRDefault="003F0AC6" w:rsidP="008613B8">
      <w:pPr>
        <w:widowControl/>
        <w:tabs>
          <w:tab w:val="left" w:pos="-397"/>
        </w:tabs>
        <w:ind w:firstLine="397"/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>Ispostave Zavoda nemaju status pravnih osoba, ne upisuju se u sudski registar i ne sudjeluju u pravnom prometu.</w:t>
      </w:r>
    </w:p>
    <w:p w:rsidR="00607CA9" w:rsidRPr="004F2901" w:rsidRDefault="00014F8D" w:rsidP="008613B8">
      <w:pPr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ab/>
        <w:t>R</w:t>
      </w:r>
      <w:r w:rsidR="00607CA9" w:rsidRPr="004F2901">
        <w:rPr>
          <w:rFonts w:eastAsia="Batang"/>
          <w:szCs w:val="24"/>
          <w:lang w:val="hr-HR"/>
        </w:rPr>
        <w:t>ad i ustrojstvo, naziv pojedinih odjela, službi  i jedinica, djelokrug rada, radna mjesta i broj izvršitelja kao i druga pitanja značajna za obavljanje poslova Zavoda uređuj</w:t>
      </w:r>
      <w:r w:rsidR="009B4EC0" w:rsidRPr="004F2901">
        <w:rPr>
          <w:rFonts w:eastAsia="Batang"/>
          <w:szCs w:val="24"/>
          <w:lang w:val="hr-HR"/>
        </w:rPr>
        <w:t>u</w:t>
      </w:r>
      <w:r w:rsidR="00607CA9" w:rsidRPr="004F2901">
        <w:rPr>
          <w:rFonts w:eastAsia="Batang"/>
          <w:szCs w:val="24"/>
          <w:lang w:val="hr-HR"/>
        </w:rPr>
        <w:t xml:space="preserve"> se opć</w:t>
      </w:r>
      <w:r w:rsidR="00A42F62" w:rsidRPr="004F2901">
        <w:rPr>
          <w:rFonts w:eastAsia="Batang"/>
          <w:szCs w:val="24"/>
          <w:lang w:val="hr-HR"/>
        </w:rPr>
        <w:t>i</w:t>
      </w:r>
      <w:r w:rsidR="00607CA9" w:rsidRPr="004F2901">
        <w:rPr>
          <w:rFonts w:eastAsia="Batang"/>
          <w:szCs w:val="24"/>
          <w:lang w:val="hr-HR"/>
        </w:rPr>
        <w:t>m aktima o unutarnjem ustrojstvu i sistematizaciji radnih mjesta</w:t>
      </w:r>
      <w:r w:rsidR="009B4EC0" w:rsidRPr="004F2901">
        <w:rPr>
          <w:rFonts w:eastAsia="Batang"/>
          <w:szCs w:val="24"/>
          <w:lang w:val="hr-HR"/>
        </w:rPr>
        <w:t>.</w:t>
      </w:r>
    </w:p>
    <w:p w:rsidR="009C5F74" w:rsidRPr="004F2901" w:rsidRDefault="009C5F74" w:rsidP="008613B8">
      <w:pPr>
        <w:tabs>
          <w:tab w:val="left" w:pos="-397"/>
        </w:tabs>
        <w:jc w:val="both"/>
        <w:rPr>
          <w:rFonts w:eastAsia="Batang"/>
          <w:szCs w:val="24"/>
          <w:lang w:val="hr-HR"/>
        </w:rPr>
      </w:pPr>
    </w:p>
    <w:p w:rsidR="009C5F74" w:rsidRPr="00631DF4" w:rsidRDefault="009C5F74" w:rsidP="009C5F74">
      <w:pPr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  <w:r w:rsidRPr="00631DF4">
        <w:rPr>
          <w:rFonts w:eastAsia="Batang"/>
          <w:b/>
          <w:szCs w:val="24"/>
          <w:lang w:val="hr-HR"/>
        </w:rPr>
        <w:t>Članak 11.</w:t>
      </w:r>
    </w:p>
    <w:p w:rsidR="00232B76" w:rsidRPr="004F2901" w:rsidRDefault="00232B76" w:rsidP="009C5F74">
      <w:pPr>
        <w:tabs>
          <w:tab w:val="left" w:pos="-397"/>
        </w:tabs>
        <w:jc w:val="center"/>
        <w:rPr>
          <w:rFonts w:eastAsia="Batang"/>
          <w:szCs w:val="24"/>
          <w:lang w:val="hr-HR"/>
        </w:rPr>
      </w:pPr>
    </w:p>
    <w:p w:rsidR="00232B76" w:rsidRPr="004F2901" w:rsidRDefault="00232B76" w:rsidP="008613B8">
      <w:pPr>
        <w:widowControl/>
        <w:tabs>
          <w:tab w:val="left" w:pos="-397"/>
        </w:tabs>
        <w:jc w:val="both"/>
      </w:pPr>
      <w:r w:rsidRPr="004F2901">
        <w:t xml:space="preserve">Tijela Zavoda su: </w:t>
      </w:r>
    </w:p>
    <w:p w:rsidR="00232B76" w:rsidRPr="004F2901" w:rsidRDefault="00232B76" w:rsidP="008613B8">
      <w:pPr>
        <w:widowControl/>
        <w:tabs>
          <w:tab w:val="left" w:pos="-397"/>
        </w:tabs>
        <w:jc w:val="both"/>
      </w:pPr>
      <w:r w:rsidRPr="004F2901">
        <w:t>1. Upravno vijeće,</w:t>
      </w:r>
    </w:p>
    <w:p w:rsidR="00232B76" w:rsidRPr="004F2901" w:rsidRDefault="00232B76" w:rsidP="008613B8">
      <w:pPr>
        <w:widowControl/>
        <w:tabs>
          <w:tab w:val="left" w:pos="-397"/>
        </w:tabs>
        <w:jc w:val="both"/>
      </w:pPr>
      <w:r w:rsidRPr="004F2901">
        <w:t>2. Ravnatelj,</w:t>
      </w:r>
    </w:p>
    <w:p w:rsidR="00232B76" w:rsidRPr="004F2901" w:rsidRDefault="00232B76" w:rsidP="008613B8">
      <w:pPr>
        <w:widowControl/>
        <w:tabs>
          <w:tab w:val="left" w:pos="-397"/>
        </w:tabs>
        <w:jc w:val="both"/>
      </w:pPr>
      <w:r w:rsidRPr="004F2901">
        <w:t>3. Stručno vijeće,</w:t>
      </w:r>
    </w:p>
    <w:p w:rsidR="00232B76" w:rsidRPr="004F2901" w:rsidRDefault="00232B76" w:rsidP="008613B8">
      <w:pPr>
        <w:widowControl/>
        <w:tabs>
          <w:tab w:val="left" w:pos="-397"/>
        </w:tabs>
        <w:jc w:val="both"/>
      </w:pPr>
      <w:r w:rsidRPr="004F2901">
        <w:t>4. Stručni kolegij</w:t>
      </w:r>
    </w:p>
    <w:p w:rsidR="00232B76" w:rsidRPr="004F2901" w:rsidRDefault="00232B76" w:rsidP="008613B8">
      <w:pPr>
        <w:widowControl/>
        <w:tabs>
          <w:tab w:val="left" w:pos="-397"/>
        </w:tabs>
        <w:jc w:val="both"/>
      </w:pPr>
      <w:r w:rsidRPr="004F2901">
        <w:t>5. Etičko povjerenstvo,</w:t>
      </w:r>
    </w:p>
    <w:p w:rsidR="00232B76" w:rsidRPr="004F2901" w:rsidRDefault="00232B76" w:rsidP="008613B8">
      <w:pPr>
        <w:widowControl/>
        <w:tabs>
          <w:tab w:val="left" w:pos="-397"/>
        </w:tabs>
        <w:jc w:val="both"/>
      </w:pPr>
      <w:r w:rsidRPr="004F2901">
        <w:t>6. Povjerenstvo za lijekove,</w:t>
      </w:r>
    </w:p>
    <w:p w:rsidR="00232B76" w:rsidRPr="004F2901" w:rsidRDefault="00232B76" w:rsidP="00232B76">
      <w:pPr>
        <w:widowControl/>
        <w:tabs>
          <w:tab w:val="left" w:pos="-397"/>
        </w:tabs>
        <w:jc w:val="both"/>
      </w:pPr>
      <w:r w:rsidRPr="004F2901">
        <w:t>7. Povjerenstvo za kvalitetu.</w:t>
      </w:r>
    </w:p>
    <w:p w:rsidR="00232B76" w:rsidRPr="004F2901" w:rsidRDefault="00232B76" w:rsidP="00232B76">
      <w:pPr>
        <w:widowControl/>
        <w:tabs>
          <w:tab w:val="left" w:pos="-397"/>
        </w:tabs>
        <w:jc w:val="both"/>
      </w:pPr>
    </w:p>
    <w:p w:rsidR="00232B76" w:rsidRPr="004F2901" w:rsidRDefault="00232B76" w:rsidP="00232B76">
      <w:pPr>
        <w:widowControl/>
        <w:tabs>
          <w:tab w:val="left" w:pos="-397"/>
        </w:tabs>
        <w:jc w:val="both"/>
      </w:pPr>
    </w:p>
    <w:p w:rsidR="00232B76" w:rsidRPr="004F2901" w:rsidRDefault="00232B76" w:rsidP="00232B76">
      <w:pPr>
        <w:widowControl/>
        <w:tabs>
          <w:tab w:val="left" w:pos="-397"/>
        </w:tabs>
        <w:jc w:val="both"/>
      </w:pPr>
    </w:p>
    <w:p w:rsidR="00232B76" w:rsidRPr="004F2901" w:rsidRDefault="00232B76" w:rsidP="00232B76">
      <w:pPr>
        <w:widowControl/>
        <w:tabs>
          <w:tab w:val="left" w:pos="-397"/>
        </w:tabs>
        <w:jc w:val="both"/>
      </w:pPr>
    </w:p>
    <w:p w:rsidR="00232B76" w:rsidRPr="004F2901" w:rsidRDefault="00232B76" w:rsidP="00232B76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</w:p>
    <w:p w:rsidR="00A00B86" w:rsidRPr="004F2901" w:rsidRDefault="00A00B86" w:rsidP="008613B8">
      <w:pPr>
        <w:pStyle w:val="Odlomakpopisa"/>
        <w:tabs>
          <w:tab w:val="left" w:pos="-397"/>
        </w:tabs>
        <w:ind w:left="0"/>
        <w:jc w:val="both"/>
        <w:rPr>
          <w:rFonts w:eastAsia="Batang"/>
          <w:b/>
        </w:rPr>
      </w:pPr>
      <w:r w:rsidRPr="004F2901">
        <w:rPr>
          <w:rFonts w:eastAsia="Batang"/>
          <w:b/>
        </w:rPr>
        <w:t>UPRAVNO VIJEĆE</w:t>
      </w:r>
    </w:p>
    <w:p w:rsidR="00320743" w:rsidRPr="004F2901" w:rsidRDefault="00320743" w:rsidP="008613B8">
      <w:pPr>
        <w:widowControl/>
        <w:tabs>
          <w:tab w:val="left" w:pos="-397"/>
        </w:tabs>
        <w:jc w:val="both"/>
        <w:rPr>
          <w:rFonts w:eastAsia="Batang"/>
          <w:b/>
          <w:szCs w:val="24"/>
          <w:lang w:val="hr-HR"/>
        </w:rPr>
      </w:pPr>
    </w:p>
    <w:p w:rsidR="00A00B86" w:rsidRPr="004F2901" w:rsidRDefault="00A00B86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  <w:r w:rsidRPr="004F2901">
        <w:rPr>
          <w:rFonts w:eastAsia="Batang"/>
          <w:b/>
          <w:szCs w:val="24"/>
          <w:lang w:val="hr-HR"/>
        </w:rPr>
        <w:t xml:space="preserve">Članak </w:t>
      </w:r>
      <w:r w:rsidR="008B58A5" w:rsidRPr="004F2901">
        <w:rPr>
          <w:rFonts w:eastAsia="Batang"/>
          <w:b/>
          <w:szCs w:val="24"/>
          <w:lang w:val="hr-HR"/>
        </w:rPr>
        <w:t>1</w:t>
      </w:r>
      <w:r w:rsidR="00C14C5C" w:rsidRPr="004F2901">
        <w:rPr>
          <w:rFonts w:eastAsia="Batang"/>
          <w:b/>
          <w:szCs w:val="24"/>
          <w:lang w:val="hr-HR"/>
        </w:rPr>
        <w:t>2</w:t>
      </w:r>
      <w:r w:rsidR="00607CA9" w:rsidRPr="004F2901">
        <w:rPr>
          <w:rFonts w:eastAsia="Batang"/>
          <w:b/>
          <w:szCs w:val="24"/>
          <w:lang w:val="hr-HR"/>
        </w:rPr>
        <w:t>.</w:t>
      </w:r>
    </w:p>
    <w:p w:rsidR="00696536" w:rsidRPr="004F2901" w:rsidRDefault="00696536" w:rsidP="008613B8">
      <w:pPr>
        <w:widowControl/>
        <w:tabs>
          <w:tab w:val="left" w:pos="-397"/>
        </w:tabs>
        <w:jc w:val="both"/>
        <w:rPr>
          <w:rFonts w:eastAsia="Batang"/>
          <w:b/>
          <w:szCs w:val="24"/>
          <w:lang w:val="hr-HR"/>
        </w:rPr>
      </w:pPr>
    </w:p>
    <w:p w:rsidR="00A00B86" w:rsidRPr="004F2901" w:rsidRDefault="009B4EC0" w:rsidP="008613B8">
      <w:pPr>
        <w:pStyle w:val="T-98-2"/>
        <w:tabs>
          <w:tab w:val="clear" w:pos="2153"/>
          <w:tab w:val="left" w:pos="-397"/>
        </w:tabs>
        <w:spacing w:after="0"/>
        <w:ind w:firstLine="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ab/>
      </w:r>
      <w:r w:rsidR="00A00B86" w:rsidRPr="004F2901">
        <w:rPr>
          <w:rFonts w:ascii="Times New Roman" w:eastAsia="Batang" w:hAnsi="Times New Roman"/>
          <w:sz w:val="24"/>
          <w:szCs w:val="24"/>
          <w:lang w:val="hr-HR"/>
        </w:rPr>
        <w:t>Upravno</w:t>
      </w:r>
      <w:r w:rsidR="00232B76" w:rsidRPr="004F2901">
        <w:rPr>
          <w:rFonts w:ascii="Times New Roman" w:eastAsia="Batang" w:hAnsi="Times New Roman"/>
          <w:sz w:val="24"/>
          <w:szCs w:val="24"/>
          <w:lang w:val="hr-HR"/>
        </w:rPr>
        <w:t xml:space="preserve"> </w:t>
      </w:r>
      <w:r w:rsidR="00A00B86" w:rsidRPr="004F2901">
        <w:rPr>
          <w:rFonts w:ascii="Times New Roman" w:eastAsia="Batang" w:hAnsi="Times New Roman"/>
          <w:sz w:val="24"/>
          <w:szCs w:val="24"/>
          <w:lang w:val="hr-HR"/>
        </w:rPr>
        <w:t>vijeće</w:t>
      </w:r>
      <w:r w:rsidR="00232B76" w:rsidRPr="004F2901">
        <w:rPr>
          <w:rFonts w:ascii="Times New Roman" w:eastAsia="Batang" w:hAnsi="Times New Roman"/>
          <w:sz w:val="24"/>
          <w:szCs w:val="24"/>
          <w:lang w:val="hr-HR"/>
        </w:rPr>
        <w:t xml:space="preserve"> </w:t>
      </w:r>
      <w:r w:rsidR="00A00B86" w:rsidRPr="004F2901">
        <w:rPr>
          <w:rFonts w:ascii="Times New Roman" w:eastAsia="Batang" w:hAnsi="Times New Roman"/>
          <w:sz w:val="24"/>
          <w:szCs w:val="24"/>
          <w:lang w:val="hr-HR"/>
        </w:rPr>
        <w:t>upravlja</w:t>
      </w:r>
      <w:r w:rsidR="00232B76" w:rsidRPr="004F2901">
        <w:rPr>
          <w:rFonts w:ascii="Times New Roman" w:eastAsia="Batang" w:hAnsi="Times New Roman"/>
          <w:sz w:val="24"/>
          <w:szCs w:val="24"/>
          <w:lang w:val="hr-HR"/>
        </w:rPr>
        <w:t xml:space="preserve"> </w:t>
      </w:r>
      <w:r w:rsidR="00A00B86" w:rsidRPr="004F2901">
        <w:rPr>
          <w:rFonts w:ascii="Times New Roman" w:eastAsia="Batang" w:hAnsi="Times New Roman"/>
          <w:sz w:val="24"/>
          <w:szCs w:val="24"/>
          <w:lang w:val="hr-HR"/>
        </w:rPr>
        <w:t>Zavodom</w:t>
      </w:r>
      <w:r w:rsidR="00607CA9" w:rsidRPr="004F2901">
        <w:rPr>
          <w:rFonts w:ascii="Times New Roman" w:eastAsia="Batang" w:hAnsi="Times New Roman"/>
          <w:sz w:val="24"/>
          <w:szCs w:val="24"/>
          <w:lang w:val="hr-HR"/>
        </w:rPr>
        <w:t>.</w:t>
      </w:r>
    </w:p>
    <w:p w:rsidR="00CA2A8D" w:rsidRPr="004F2901" w:rsidRDefault="009B4EC0" w:rsidP="008613B8">
      <w:pPr>
        <w:pStyle w:val="T-98-2"/>
        <w:tabs>
          <w:tab w:val="clear" w:pos="2153"/>
          <w:tab w:val="left" w:pos="-397"/>
        </w:tabs>
        <w:spacing w:after="0"/>
        <w:ind w:firstLine="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ab/>
      </w:r>
      <w:r w:rsidR="00CA2A8D" w:rsidRPr="004F2901">
        <w:rPr>
          <w:rFonts w:ascii="Times New Roman" w:eastAsia="Batang" w:hAnsi="Times New Roman"/>
          <w:sz w:val="24"/>
          <w:szCs w:val="24"/>
          <w:lang w:val="hr-HR"/>
        </w:rPr>
        <w:t xml:space="preserve">Upravno vijeće ima </w:t>
      </w:r>
      <w:r w:rsidR="00A276B5" w:rsidRPr="004F2901">
        <w:rPr>
          <w:rFonts w:ascii="Times New Roman" w:eastAsia="Batang" w:hAnsi="Times New Roman"/>
          <w:sz w:val="24"/>
          <w:szCs w:val="24"/>
          <w:lang w:val="hr-HR"/>
        </w:rPr>
        <w:t>pet</w:t>
      </w:r>
      <w:r w:rsidR="00CA2A8D" w:rsidRPr="004F2901">
        <w:rPr>
          <w:rFonts w:ascii="Times New Roman" w:eastAsia="Batang" w:hAnsi="Times New Roman"/>
          <w:sz w:val="24"/>
          <w:szCs w:val="24"/>
          <w:lang w:val="hr-HR"/>
        </w:rPr>
        <w:t xml:space="preserve"> članova i čine ga predstavnici imenovani sukladno odredbama Zakona o zdravstvenoj zaštiti.</w:t>
      </w:r>
    </w:p>
    <w:p w:rsidR="00CA2A8D" w:rsidRPr="004F2901" w:rsidRDefault="009B4EC0" w:rsidP="008613B8">
      <w:pPr>
        <w:pStyle w:val="T-98-2"/>
        <w:tabs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ab/>
      </w:r>
      <w:r w:rsidR="00CA2A8D" w:rsidRPr="004F2901">
        <w:rPr>
          <w:rFonts w:ascii="Times New Roman" w:eastAsia="Batang" w:hAnsi="Times New Roman"/>
          <w:sz w:val="24"/>
          <w:szCs w:val="24"/>
          <w:lang w:val="hr-HR"/>
        </w:rPr>
        <w:t>Osnivač imenuje predsjednika i dva člana Upravnog vijeća.</w:t>
      </w:r>
    </w:p>
    <w:p w:rsidR="00CA2A8D" w:rsidRPr="004F2901" w:rsidRDefault="00CA2A8D" w:rsidP="008613B8">
      <w:pPr>
        <w:pStyle w:val="T-98-2"/>
        <w:tabs>
          <w:tab w:val="clear" w:pos="2153"/>
          <w:tab w:val="left" w:pos="-397"/>
        </w:tabs>
        <w:spacing w:after="0"/>
        <w:ind w:firstLine="397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 xml:space="preserve">Jednog člana Upravnog vijeća imenuje </w:t>
      </w:r>
      <w:r w:rsidR="009B4EC0" w:rsidRPr="004F2901">
        <w:rPr>
          <w:rFonts w:ascii="Times New Roman" w:eastAsia="Batang" w:hAnsi="Times New Roman"/>
          <w:sz w:val="24"/>
          <w:szCs w:val="24"/>
          <w:lang w:val="hr-HR"/>
        </w:rPr>
        <w:t>R</w:t>
      </w:r>
      <w:r w:rsidRPr="004F2901">
        <w:rPr>
          <w:rFonts w:ascii="Times New Roman" w:eastAsia="Batang" w:hAnsi="Times New Roman"/>
          <w:sz w:val="24"/>
          <w:szCs w:val="24"/>
          <w:lang w:val="hr-HR"/>
        </w:rPr>
        <w:t>adničko vijeće Zavoda, a jednog člana Stručno vijeće Zavoda iz redova radnika Zavoda.</w:t>
      </w:r>
    </w:p>
    <w:p w:rsidR="00CA2A8D" w:rsidRPr="004F2901" w:rsidRDefault="00880855" w:rsidP="008613B8">
      <w:pPr>
        <w:pStyle w:val="T-98-2"/>
        <w:tabs>
          <w:tab w:val="clear" w:pos="2153"/>
          <w:tab w:val="left" w:pos="-397"/>
        </w:tabs>
        <w:spacing w:after="0"/>
        <w:ind w:firstLine="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ab/>
      </w:r>
      <w:r w:rsidR="00CA2A8D" w:rsidRPr="004F2901">
        <w:rPr>
          <w:rFonts w:ascii="Times New Roman" w:eastAsia="Batang" w:hAnsi="Times New Roman"/>
          <w:sz w:val="24"/>
          <w:szCs w:val="24"/>
          <w:lang w:val="hr-HR"/>
        </w:rPr>
        <w:t>Članovi Upravnog vijeća moraju imati visoku stručnu spremu</w:t>
      </w:r>
      <w:r w:rsidR="009B4EC0" w:rsidRPr="004F2901">
        <w:rPr>
          <w:rFonts w:ascii="Times New Roman" w:eastAsia="Batang" w:hAnsi="Times New Roman"/>
          <w:sz w:val="24"/>
          <w:szCs w:val="24"/>
          <w:lang w:val="hr-HR"/>
        </w:rPr>
        <w:t>,</w:t>
      </w:r>
      <w:r w:rsidR="00CA2A8D" w:rsidRPr="004F2901">
        <w:rPr>
          <w:rFonts w:ascii="Times New Roman" w:eastAsia="Batang" w:hAnsi="Times New Roman"/>
          <w:sz w:val="24"/>
          <w:szCs w:val="24"/>
          <w:lang w:val="hr-HR"/>
        </w:rPr>
        <w:t xml:space="preserve"> osim člana Upravnog vijeća kojeg</w:t>
      </w:r>
      <w:r w:rsidR="009B4EC0" w:rsidRPr="004F2901">
        <w:rPr>
          <w:rFonts w:ascii="Times New Roman" w:eastAsia="Batang" w:hAnsi="Times New Roman"/>
          <w:sz w:val="24"/>
          <w:szCs w:val="24"/>
          <w:lang w:val="hr-HR"/>
        </w:rPr>
        <w:t>a</w:t>
      </w:r>
      <w:r w:rsidR="00CA2A8D" w:rsidRPr="004F2901">
        <w:rPr>
          <w:rFonts w:ascii="Times New Roman" w:eastAsia="Batang" w:hAnsi="Times New Roman"/>
          <w:sz w:val="24"/>
          <w:szCs w:val="24"/>
          <w:lang w:val="hr-HR"/>
        </w:rPr>
        <w:t xml:space="preserve"> imenuje Radničko vijeće Zavoda.</w:t>
      </w:r>
    </w:p>
    <w:p w:rsidR="00CA2A8D" w:rsidRPr="004F2901" w:rsidRDefault="00880855" w:rsidP="008613B8">
      <w:pPr>
        <w:pStyle w:val="T-98-2"/>
        <w:tabs>
          <w:tab w:val="clear" w:pos="2153"/>
          <w:tab w:val="left" w:pos="-397"/>
        </w:tabs>
        <w:spacing w:after="0"/>
        <w:ind w:firstLine="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ab/>
      </w:r>
      <w:r w:rsidR="009B4EC0" w:rsidRPr="004F2901">
        <w:rPr>
          <w:rFonts w:ascii="Times New Roman" w:eastAsia="Batang" w:hAnsi="Times New Roman"/>
          <w:sz w:val="24"/>
          <w:szCs w:val="24"/>
          <w:lang w:val="hr-HR"/>
        </w:rPr>
        <w:t>Ma</w:t>
      </w:r>
      <w:r w:rsidR="00CA2A8D" w:rsidRPr="004F2901">
        <w:rPr>
          <w:rFonts w:ascii="Times New Roman" w:eastAsia="Batang" w:hAnsi="Times New Roman"/>
          <w:sz w:val="24"/>
          <w:szCs w:val="24"/>
          <w:lang w:val="hr-HR"/>
        </w:rPr>
        <w:t xml:space="preserve">ndat članova Upravnog vijeća Zavoda traje </w:t>
      </w:r>
      <w:r w:rsidR="00A276B5" w:rsidRPr="004F2901">
        <w:rPr>
          <w:rFonts w:ascii="Times New Roman" w:eastAsia="Batang" w:hAnsi="Times New Roman"/>
          <w:sz w:val="24"/>
          <w:szCs w:val="24"/>
          <w:lang w:val="hr-HR"/>
        </w:rPr>
        <w:t>četiri</w:t>
      </w:r>
      <w:r w:rsidR="00CA2A8D" w:rsidRPr="004F2901">
        <w:rPr>
          <w:rFonts w:ascii="Times New Roman" w:eastAsia="Batang" w:hAnsi="Times New Roman"/>
          <w:sz w:val="24"/>
          <w:szCs w:val="24"/>
          <w:lang w:val="hr-HR"/>
        </w:rPr>
        <w:t xml:space="preserve"> godine.</w:t>
      </w:r>
    </w:p>
    <w:p w:rsidR="00880855" w:rsidRPr="004F2901" w:rsidRDefault="00880855" w:rsidP="008613B8">
      <w:pPr>
        <w:pStyle w:val="T-98-2"/>
        <w:tabs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</w:p>
    <w:p w:rsidR="00A00B86" w:rsidRPr="004F2901" w:rsidRDefault="00A00B86" w:rsidP="008613B8">
      <w:pPr>
        <w:pStyle w:val="Clanak"/>
        <w:tabs>
          <w:tab w:val="left" w:pos="-397"/>
        </w:tabs>
        <w:spacing w:before="0" w:after="0"/>
        <w:rPr>
          <w:rFonts w:ascii="Times New Roman" w:eastAsia="Batang" w:hAnsi="Times New Roman"/>
          <w:b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b/>
          <w:sz w:val="24"/>
          <w:szCs w:val="24"/>
          <w:lang w:val="hr-HR"/>
        </w:rPr>
        <w:t xml:space="preserve">Članak </w:t>
      </w:r>
      <w:r w:rsidR="008B58A5" w:rsidRPr="004F2901">
        <w:rPr>
          <w:rFonts w:ascii="Times New Roman" w:eastAsia="Batang" w:hAnsi="Times New Roman"/>
          <w:b/>
          <w:sz w:val="24"/>
          <w:szCs w:val="24"/>
          <w:lang w:val="hr-HR"/>
        </w:rPr>
        <w:t>1</w:t>
      </w:r>
      <w:r w:rsidR="00C14C5C" w:rsidRPr="004F2901">
        <w:rPr>
          <w:rFonts w:ascii="Times New Roman" w:eastAsia="Batang" w:hAnsi="Times New Roman"/>
          <w:b/>
          <w:sz w:val="24"/>
          <w:szCs w:val="24"/>
          <w:lang w:val="hr-HR"/>
        </w:rPr>
        <w:t>3</w:t>
      </w:r>
      <w:r w:rsidRPr="004F2901">
        <w:rPr>
          <w:rFonts w:ascii="Times New Roman" w:eastAsia="Batang" w:hAnsi="Times New Roman"/>
          <w:b/>
          <w:sz w:val="24"/>
          <w:szCs w:val="24"/>
          <w:lang w:val="hr-HR"/>
        </w:rPr>
        <w:t>.</w:t>
      </w:r>
    </w:p>
    <w:p w:rsidR="00A00B86" w:rsidRPr="004F2901" w:rsidRDefault="00A00B86" w:rsidP="008613B8">
      <w:pPr>
        <w:pStyle w:val="T-98-2"/>
        <w:tabs>
          <w:tab w:val="clear" w:pos="2153"/>
          <w:tab w:val="left" w:pos="-397"/>
        </w:tabs>
        <w:spacing w:after="0"/>
        <w:rPr>
          <w:rFonts w:ascii="Times New Roman" w:hAnsi="Times New Roman"/>
          <w:lang w:val="hr-HR"/>
        </w:rPr>
      </w:pPr>
    </w:p>
    <w:p w:rsidR="00A00B86" w:rsidRPr="004F2901" w:rsidRDefault="00880855" w:rsidP="008613B8">
      <w:pPr>
        <w:pStyle w:val="T-98-2"/>
        <w:tabs>
          <w:tab w:val="clear" w:pos="2153"/>
          <w:tab w:val="left" w:pos="-397"/>
        </w:tabs>
        <w:spacing w:after="0"/>
        <w:ind w:firstLine="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ab/>
      </w:r>
      <w:r w:rsidR="00A00B86" w:rsidRPr="004F2901">
        <w:rPr>
          <w:rFonts w:ascii="Times New Roman" w:eastAsia="Batang" w:hAnsi="Times New Roman"/>
          <w:sz w:val="24"/>
          <w:szCs w:val="24"/>
          <w:lang w:val="hr-HR"/>
        </w:rPr>
        <w:t>Član Upravnog vijeća može biti razriješen dužnosti i prije isteka vremena na koje je imenovan:</w:t>
      </w:r>
    </w:p>
    <w:p w:rsidR="00A00B86" w:rsidRPr="004F2901" w:rsidRDefault="00A00B86" w:rsidP="008613B8">
      <w:pPr>
        <w:pStyle w:val="T-98-2"/>
        <w:numPr>
          <w:ilvl w:val="0"/>
          <w:numId w:val="8"/>
        </w:numPr>
        <w:tabs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>ako podnese ostavku na mjesto člana Upravnog vijeća</w:t>
      </w:r>
    </w:p>
    <w:p w:rsidR="00A00B86" w:rsidRPr="004F2901" w:rsidRDefault="00A00B86" w:rsidP="008613B8">
      <w:pPr>
        <w:pStyle w:val="T-98-2"/>
        <w:numPr>
          <w:ilvl w:val="0"/>
          <w:numId w:val="8"/>
        </w:numPr>
        <w:tabs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>opozivom tijela koje ga je imenovalo</w:t>
      </w:r>
    </w:p>
    <w:p w:rsidR="00CA2A8D" w:rsidRPr="004F2901" w:rsidRDefault="001F0534" w:rsidP="008613B8">
      <w:pPr>
        <w:pStyle w:val="T-98-2"/>
        <w:numPr>
          <w:ilvl w:val="0"/>
          <w:numId w:val="8"/>
        </w:numPr>
        <w:tabs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>u slučaju prestanka radnog odnosa u Zavodu</w:t>
      </w:r>
      <w:r w:rsidR="006E4245" w:rsidRPr="004F2901">
        <w:rPr>
          <w:rFonts w:ascii="Times New Roman" w:eastAsia="Batang" w:hAnsi="Times New Roman"/>
          <w:sz w:val="24"/>
          <w:szCs w:val="24"/>
          <w:lang w:val="hr-HR"/>
        </w:rPr>
        <w:t xml:space="preserve"> radniku koji je član Upravng vijeća</w:t>
      </w:r>
    </w:p>
    <w:p w:rsidR="00CA2A8D" w:rsidRPr="004F2901" w:rsidRDefault="00CA2A8D" w:rsidP="008613B8">
      <w:pPr>
        <w:pStyle w:val="T-98-2"/>
        <w:tabs>
          <w:tab w:val="clear" w:pos="2153"/>
          <w:tab w:val="left" w:pos="-397"/>
        </w:tabs>
        <w:spacing w:after="0"/>
        <w:ind w:firstLine="0"/>
        <w:rPr>
          <w:rFonts w:ascii="Times New Roman" w:eastAsia="Batang" w:hAnsi="Times New Roman"/>
          <w:strike/>
          <w:sz w:val="24"/>
          <w:szCs w:val="24"/>
          <w:lang w:val="hr-HR"/>
        </w:rPr>
      </w:pPr>
    </w:p>
    <w:p w:rsidR="00A00B86" w:rsidRPr="004F2901" w:rsidRDefault="00A00B86" w:rsidP="008613B8">
      <w:pPr>
        <w:pStyle w:val="T-98-2"/>
        <w:tabs>
          <w:tab w:val="clear" w:pos="2153"/>
          <w:tab w:val="left" w:pos="-397"/>
        </w:tabs>
        <w:spacing w:after="0"/>
        <w:ind w:firstLine="0"/>
        <w:jc w:val="center"/>
        <w:rPr>
          <w:rFonts w:ascii="Times New Roman" w:eastAsia="Batang" w:hAnsi="Times New Roman"/>
          <w:b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b/>
          <w:sz w:val="24"/>
          <w:szCs w:val="24"/>
          <w:lang w:val="hr-HR"/>
        </w:rPr>
        <w:t xml:space="preserve">Članak </w:t>
      </w:r>
      <w:r w:rsidR="008B58A5" w:rsidRPr="004F2901">
        <w:rPr>
          <w:rFonts w:ascii="Times New Roman" w:eastAsia="Batang" w:hAnsi="Times New Roman"/>
          <w:b/>
          <w:sz w:val="24"/>
          <w:szCs w:val="24"/>
          <w:lang w:val="hr-HR"/>
        </w:rPr>
        <w:t>1</w:t>
      </w:r>
      <w:r w:rsidR="00C14C5C" w:rsidRPr="004F2901">
        <w:rPr>
          <w:rFonts w:ascii="Times New Roman" w:eastAsia="Batang" w:hAnsi="Times New Roman"/>
          <w:b/>
          <w:sz w:val="24"/>
          <w:szCs w:val="24"/>
          <w:lang w:val="hr-HR"/>
        </w:rPr>
        <w:t>4</w:t>
      </w:r>
      <w:r w:rsidRPr="004F2901">
        <w:rPr>
          <w:rFonts w:ascii="Times New Roman" w:eastAsia="Batang" w:hAnsi="Times New Roman"/>
          <w:b/>
          <w:sz w:val="24"/>
          <w:szCs w:val="24"/>
          <w:lang w:val="hr-HR"/>
        </w:rPr>
        <w:t>.</w:t>
      </w:r>
    </w:p>
    <w:p w:rsidR="009B4EC0" w:rsidRPr="004F2901" w:rsidRDefault="009B4EC0" w:rsidP="008613B8">
      <w:pPr>
        <w:pStyle w:val="T-98-2"/>
        <w:tabs>
          <w:tab w:val="clear" w:pos="2153"/>
          <w:tab w:val="left" w:pos="-397"/>
        </w:tabs>
        <w:spacing w:after="0"/>
        <w:ind w:firstLine="0"/>
        <w:rPr>
          <w:rFonts w:ascii="Times New Roman" w:eastAsia="Batang" w:hAnsi="Times New Roman"/>
          <w:sz w:val="24"/>
          <w:szCs w:val="24"/>
          <w:lang w:val="hr-HR"/>
        </w:rPr>
      </w:pPr>
    </w:p>
    <w:p w:rsidR="00A00B86" w:rsidRPr="004F2901" w:rsidRDefault="009B4EC0" w:rsidP="008613B8">
      <w:pPr>
        <w:pStyle w:val="T-98-2"/>
        <w:tabs>
          <w:tab w:val="clear" w:pos="2153"/>
          <w:tab w:val="left" w:pos="-397"/>
        </w:tabs>
        <w:spacing w:after="0"/>
        <w:ind w:firstLine="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ab/>
      </w:r>
      <w:r w:rsidR="00A00B86" w:rsidRPr="004F2901">
        <w:rPr>
          <w:rFonts w:ascii="Times New Roman" w:eastAsia="Batang" w:hAnsi="Times New Roman"/>
          <w:sz w:val="24"/>
          <w:szCs w:val="24"/>
          <w:lang w:val="hr-HR"/>
        </w:rPr>
        <w:t>Upravno vijeće Zavoda obavlja sljedeće poslove</w:t>
      </w:r>
      <w:r w:rsidR="00CA2A8D" w:rsidRPr="004F2901">
        <w:rPr>
          <w:rFonts w:ascii="Times New Roman" w:eastAsia="Batang" w:hAnsi="Times New Roman"/>
          <w:sz w:val="24"/>
          <w:szCs w:val="24"/>
          <w:lang w:val="hr-HR"/>
        </w:rPr>
        <w:t>:</w:t>
      </w:r>
    </w:p>
    <w:p w:rsidR="00A00B86" w:rsidRPr="004F2901" w:rsidRDefault="00A00B86" w:rsidP="008613B8">
      <w:pPr>
        <w:pStyle w:val="T-98-2"/>
        <w:numPr>
          <w:ilvl w:val="0"/>
          <w:numId w:val="17"/>
        </w:numPr>
        <w:tabs>
          <w:tab w:val="clear" w:pos="2153"/>
          <w:tab w:val="left" w:pos="-397"/>
        </w:tabs>
        <w:spacing w:after="0"/>
        <w:ind w:left="709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>dono</w:t>
      </w:r>
      <w:r w:rsidR="00700819" w:rsidRPr="004F2901">
        <w:rPr>
          <w:rFonts w:ascii="Times New Roman" w:eastAsia="Batang" w:hAnsi="Times New Roman"/>
          <w:sz w:val="24"/>
          <w:szCs w:val="24"/>
          <w:lang w:val="hr-HR"/>
        </w:rPr>
        <w:t>si statut Zavoda uz suglasnost O</w:t>
      </w:r>
      <w:r w:rsidRPr="004F2901">
        <w:rPr>
          <w:rFonts w:ascii="Times New Roman" w:eastAsia="Batang" w:hAnsi="Times New Roman"/>
          <w:sz w:val="24"/>
          <w:szCs w:val="24"/>
          <w:lang w:val="hr-HR"/>
        </w:rPr>
        <w:t>snivača</w:t>
      </w:r>
    </w:p>
    <w:p w:rsidR="00A00B86" w:rsidRPr="004F2901" w:rsidRDefault="00A00B86" w:rsidP="008613B8">
      <w:pPr>
        <w:pStyle w:val="T-98-2"/>
        <w:numPr>
          <w:ilvl w:val="0"/>
          <w:numId w:val="10"/>
        </w:numPr>
        <w:tabs>
          <w:tab w:val="clear" w:pos="2153"/>
          <w:tab w:val="left" w:pos="-397"/>
        </w:tabs>
        <w:spacing w:after="0"/>
        <w:ind w:left="709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>donosi druge opće akte</w:t>
      </w:r>
    </w:p>
    <w:p w:rsidR="00A00B86" w:rsidRPr="004F2901" w:rsidRDefault="00A00B86" w:rsidP="008613B8">
      <w:pPr>
        <w:pStyle w:val="T-98-2"/>
        <w:numPr>
          <w:ilvl w:val="0"/>
          <w:numId w:val="10"/>
        </w:numPr>
        <w:tabs>
          <w:tab w:val="clear" w:pos="2153"/>
          <w:tab w:val="left" w:pos="-397"/>
        </w:tabs>
        <w:spacing w:after="0"/>
        <w:ind w:left="709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>donosi program rada i razvoja</w:t>
      </w:r>
      <w:r w:rsidR="0069414C" w:rsidRPr="004F2901">
        <w:rPr>
          <w:rFonts w:ascii="Times New Roman" w:eastAsia="Batang" w:hAnsi="Times New Roman"/>
          <w:sz w:val="24"/>
          <w:szCs w:val="24"/>
          <w:lang w:val="hr-HR"/>
        </w:rPr>
        <w:t xml:space="preserve"> i </w:t>
      </w:r>
      <w:r w:rsidRPr="004F2901">
        <w:rPr>
          <w:rFonts w:ascii="Times New Roman" w:eastAsia="Batang" w:hAnsi="Times New Roman"/>
          <w:sz w:val="24"/>
          <w:szCs w:val="24"/>
          <w:lang w:val="hr-HR"/>
        </w:rPr>
        <w:t>nadzire</w:t>
      </w:r>
      <w:r w:rsidR="0069414C" w:rsidRPr="004F2901">
        <w:rPr>
          <w:rFonts w:ascii="Times New Roman" w:eastAsia="Batang" w:hAnsi="Times New Roman"/>
          <w:sz w:val="24"/>
          <w:szCs w:val="24"/>
          <w:lang w:val="hr-HR"/>
        </w:rPr>
        <w:t xml:space="preserve"> njegovo izvršenje</w:t>
      </w:r>
    </w:p>
    <w:p w:rsidR="00A00B86" w:rsidRDefault="00A00B86" w:rsidP="008613B8">
      <w:pPr>
        <w:pStyle w:val="T-98-2"/>
        <w:numPr>
          <w:ilvl w:val="0"/>
          <w:numId w:val="10"/>
        </w:numPr>
        <w:tabs>
          <w:tab w:val="clear" w:pos="2153"/>
          <w:tab w:val="left" w:pos="-397"/>
        </w:tabs>
        <w:spacing w:after="0"/>
        <w:ind w:left="709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>donosi financijski plan i završni račun Zavoda</w:t>
      </w:r>
    </w:p>
    <w:p w:rsidR="009C7AF1" w:rsidRPr="004F2901" w:rsidRDefault="009C7AF1" w:rsidP="009C7AF1">
      <w:pPr>
        <w:pStyle w:val="T-98-2"/>
        <w:numPr>
          <w:ilvl w:val="0"/>
          <w:numId w:val="10"/>
        </w:numPr>
        <w:tabs>
          <w:tab w:val="clear" w:pos="2153"/>
          <w:tab w:val="left" w:pos="-397"/>
        </w:tabs>
        <w:spacing w:after="0"/>
        <w:ind w:left="709"/>
        <w:rPr>
          <w:rFonts w:ascii="Times New Roman" w:eastAsia="Batang" w:hAnsi="Times New Roman"/>
          <w:sz w:val="24"/>
          <w:szCs w:val="24"/>
          <w:lang w:val="hr-HR"/>
        </w:rPr>
      </w:pPr>
      <w:r>
        <w:rPr>
          <w:rFonts w:ascii="Times New Roman" w:eastAsia="Batang" w:hAnsi="Times New Roman"/>
          <w:sz w:val="24"/>
          <w:szCs w:val="24"/>
          <w:lang w:val="hr-HR"/>
        </w:rPr>
        <w:t>donosi</w:t>
      </w:r>
      <w:r w:rsidRPr="004F2901">
        <w:rPr>
          <w:rFonts w:ascii="Times New Roman" w:eastAsia="Batang" w:hAnsi="Times New Roman"/>
          <w:sz w:val="24"/>
          <w:szCs w:val="24"/>
          <w:lang w:val="hr-HR"/>
        </w:rPr>
        <w:t xml:space="preserve"> plan investicija i nabave za tekuću godinu</w:t>
      </w:r>
    </w:p>
    <w:p w:rsidR="009C7AF1" w:rsidRPr="009C7AF1" w:rsidRDefault="009C7AF1" w:rsidP="009C7AF1">
      <w:pPr>
        <w:pStyle w:val="T-98-2"/>
        <w:numPr>
          <w:ilvl w:val="0"/>
          <w:numId w:val="10"/>
        </w:numPr>
        <w:tabs>
          <w:tab w:val="clear" w:pos="2153"/>
          <w:tab w:val="left" w:pos="-397"/>
        </w:tabs>
        <w:spacing w:after="0"/>
        <w:ind w:left="709"/>
        <w:rPr>
          <w:rFonts w:ascii="Times New Roman" w:eastAsia="Batang" w:hAnsi="Times New Roman"/>
          <w:sz w:val="24"/>
          <w:szCs w:val="24"/>
          <w:lang w:val="hr-HR"/>
        </w:rPr>
      </w:pPr>
      <w:r>
        <w:rPr>
          <w:rFonts w:ascii="Times New Roman" w:eastAsia="Batang" w:hAnsi="Times New Roman"/>
          <w:sz w:val="24"/>
          <w:szCs w:val="24"/>
          <w:lang w:val="hr-HR"/>
        </w:rPr>
        <w:t>donosi</w:t>
      </w:r>
      <w:r w:rsidRPr="004F2901">
        <w:rPr>
          <w:rFonts w:ascii="Times New Roman" w:eastAsia="Batang" w:hAnsi="Times New Roman"/>
          <w:sz w:val="24"/>
          <w:szCs w:val="24"/>
          <w:lang w:val="hr-HR"/>
        </w:rPr>
        <w:t xml:space="preserve"> plan i program mjera zaštite na radu</w:t>
      </w:r>
    </w:p>
    <w:p w:rsidR="00A00B86" w:rsidRPr="004F2901" w:rsidRDefault="00A42F62" w:rsidP="008613B8">
      <w:pPr>
        <w:pStyle w:val="T-98-2"/>
        <w:numPr>
          <w:ilvl w:val="0"/>
          <w:numId w:val="10"/>
        </w:numPr>
        <w:tabs>
          <w:tab w:val="clear" w:pos="2153"/>
          <w:tab w:val="left" w:pos="-397"/>
        </w:tabs>
        <w:spacing w:after="0"/>
        <w:ind w:left="709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 xml:space="preserve">najmanje jedanput mjesečno </w:t>
      </w:r>
      <w:r w:rsidR="00A00B86" w:rsidRPr="004F2901">
        <w:rPr>
          <w:rFonts w:ascii="Times New Roman" w:eastAsia="Batang" w:hAnsi="Times New Roman"/>
          <w:sz w:val="24"/>
          <w:szCs w:val="24"/>
          <w:lang w:val="hr-HR"/>
        </w:rPr>
        <w:t>analizira financijsko poslovanje Zavoda</w:t>
      </w:r>
    </w:p>
    <w:p w:rsidR="0069414C" w:rsidRPr="004F2901" w:rsidRDefault="0069414C" w:rsidP="008613B8">
      <w:pPr>
        <w:pStyle w:val="T-98-2"/>
        <w:numPr>
          <w:ilvl w:val="0"/>
          <w:numId w:val="10"/>
        </w:numPr>
        <w:tabs>
          <w:tab w:val="clear" w:pos="2153"/>
          <w:tab w:val="left" w:pos="-397"/>
        </w:tabs>
        <w:spacing w:after="0"/>
        <w:ind w:left="709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>prema potrebi zadužuje ravnatelja za izradu posebnih peridodič</w:t>
      </w:r>
      <w:r w:rsidR="006216DE" w:rsidRPr="004F2901">
        <w:rPr>
          <w:rFonts w:ascii="Times New Roman" w:eastAsia="Batang" w:hAnsi="Times New Roman"/>
          <w:sz w:val="24"/>
          <w:szCs w:val="24"/>
          <w:lang w:val="hr-HR"/>
        </w:rPr>
        <w:t>n</w:t>
      </w:r>
      <w:r w:rsidRPr="004F2901">
        <w:rPr>
          <w:rFonts w:ascii="Times New Roman" w:eastAsia="Batang" w:hAnsi="Times New Roman"/>
          <w:sz w:val="24"/>
          <w:szCs w:val="24"/>
          <w:lang w:val="hr-HR"/>
        </w:rPr>
        <w:t>ih izvješća u svezi s pojedinim poslovima</w:t>
      </w:r>
    </w:p>
    <w:p w:rsidR="00A00B86" w:rsidRPr="004F2901" w:rsidRDefault="00A00B86" w:rsidP="008613B8">
      <w:pPr>
        <w:pStyle w:val="T-98-2"/>
        <w:numPr>
          <w:ilvl w:val="0"/>
          <w:numId w:val="10"/>
        </w:numPr>
        <w:tabs>
          <w:tab w:val="clear" w:pos="2153"/>
          <w:tab w:val="left" w:pos="-397"/>
        </w:tabs>
        <w:spacing w:after="0"/>
        <w:ind w:left="709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 xml:space="preserve">u slučaju gubitka u poslovanju Zavoda bez odgađanja obavještava </w:t>
      </w:r>
      <w:r w:rsidR="00700819" w:rsidRPr="004F2901">
        <w:rPr>
          <w:rFonts w:ascii="Times New Roman" w:eastAsia="Batang" w:hAnsi="Times New Roman"/>
          <w:sz w:val="24"/>
          <w:szCs w:val="24"/>
          <w:lang w:val="hr-HR"/>
        </w:rPr>
        <w:t>O</w:t>
      </w:r>
      <w:r w:rsidRPr="004F2901">
        <w:rPr>
          <w:rFonts w:ascii="Times New Roman" w:eastAsia="Batang" w:hAnsi="Times New Roman"/>
          <w:sz w:val="24"/>
          <w:szCs w:val="24"/>
          <w:lang w:val="hr-HR"/>
        </w:rPr>
        <w:t>snivača</w:t>
      </w:r>
    </w:p>
    <w:p w:rsidR="00A00B86" w:rsidRPr="004F2901" w:rsidRDefault="00A00B86" w:rsidP="008613B8">
      <w:pPr>
        <w:pStyle w:val="T-98-2"/>
        <w:numPr>
          <w:ilvl w:val="0"/>
          <w:numId w:val="11"/>
        </w:numPr>
        <w:tabs>
          <w:tab w:val="clear" w:pos="2153"/>
          <w:tab w:val="left" w:pos="-397"/>
        </w:tabs>
        <w:spacing w:after="0"/>
        <w:ind w:left="709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>pred</w:t>
      </w:r>
      <w:r w:rsidR="00700819" w:rsidRPr="004F2901">
        <w:rPr>
          <w:rFonts w:ascii="Times New Roman" w:eastAsia="Batang" w:hAnsi="Times New Roman"/>
          <w:sz w:val="24"/>
          <w:szCs w:val="24"/>
          <w:lang w:val="hr-HR"/>
        </w:rPr>
        <w:t>laže O</w:t>
      </w:r>
      <w:r w:rsidRPr="004F2901">
        <w:rPr>
          <w:rFonts w:ascii="Times New Roman" w:eastAsia="Batang" w:hAnsi="Times New Roman"/>
          <w:sz w:val="24"/>
          <w:szCs w:val="24"/>
          <w:lang w:val="hr-HR"/>
        </w:rPr>
        <w:t>snivaču promjenu ili proširenje djelatnosti</w:t>
      </w:r>
    </w:p>
    <w:p w:rsidR="00A00B86" w:rsidRPr="004F2901" w:rsidRDefault="00A00B86" w:rsidP="008613B8">
      <w:pPr>
        <w:pStyle w:val="T-98-2"/>
        <w:numPr>
          <w:ilvl w:val="0"/>
          <w:numId w:val="11"/>
        </w:numPr>
        <w:tabs>
          <w:tab w:val="clear" w:pos="2153"/>
          <w:tab w:val="left" w:pos="-397"/>
        </w:tabs>
        <w:spacing w:after="0"/>
        <w:ind w:left="709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>donosi odluke u drugom stupnju u</w:t>
      </w:r>
      <w:r w:rsidR="00896D78" w:rsidRPr="004F2901">
        <w:rPr>
          <w:rFonts w:ascii="Times New Roman" w:eastAsia="Batang" w:hAnsi="Times New Roman"/>
          <w:sz w:val="24"/>
          <w:szCs w:val="24"/>
          <w:lang w:val="hr-HR"/>
        </w:rPr>
        <w:t xml:space="preserve"> predmetima u kojima odlučuje o </w:t>
      </w:r>
      <w:r w:rsidRPr="004F2901">
        <w:rPr>
          <w:rFonts w:ascii="Times New Roman" w:eastAsia="Batang" w:hAnsi="Times New Roman"/>
          <w:sz w:val="24"/>
          <w:szCs w:val="24"/>
          <w:lang w:val="hr-HR"/>
        </w:rPr>
        <w:t>pojedinim pravima radnika</w:t>
      </w:r>
    </w:p>
    <w:p w:rsidR="00A00B86" w:rsidRPr="004F2901" w:rsidRDefault="00A42F62" w:rsidP="008613B8">
      <w:pPr>
        <w:pStyle w:val="T-98-2"/>
        <w:numPr>
          <w:ilvl w:val="0"/>
          <w:numId w:val="11"/>
        </w:numPr>
        <w:tabs>
          <w:tab w:val="clear" w:pos="2153"/>
          <w:tab w:val="left" w:pos="-397"/>
        </w:tabs>
        <w:spacing w:after="0"/>
        <w:ind w:left="709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 xml:space="preserve">najmanje svaka tri mjeseca </w:t>
      </w:r>
      <w:r w:rsidR="00A00B86" w:rsidRPr="004F2901">
        <w:rPr>
          <w:rFonts w:ascii="Times New Roman" w:eastAsia="Batang" w:hAnsi="Times New Roman"/>
          <w:sz w:val="24"/>
          <w:szCs w:val="24"/>
          <w:lang w:val="hr-HR"/>
        </w:rPr>
        <w:t>raspravlja i odlučuje o izvješćima ravnatelja</w:t>
      </w:r>
    </w:p>
    <w:p w:rsidR="009335F7" w:rsidRPr="004F2901" w:rsidRDefault="009335F7" w:rsidP="008613B8">
      <w:pPr>
        <w:pStyle w:val="T-98-2"/>
        <w:numPr>
          <w:ilvl w:val="0"/>
          <w:numId w:val="11"/>
        </w:numPr>
        <w:tabs>
          <w:tab w:val="clear" w:pos="2153"/>
          <w:tab w:val="left" w:pos="-397"/>
        </w:tabs>
        <w:spacing w:after="0"/>
        <w:ind w:left="709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 xml:space="preserve">donosi cjenik zdravstvenih usluga koje nisu obuhvaćene ugovorima </w:t>
      </w:r>
      <w:r w:rsidR="00D170C7" w:rsidRPr="004F2901">
        <w:rPr>
          <w:rFonts w:ascii="Times New Roman" w:eastAsia="Batang" w:hAnsi="Times New Roman"/>
          <w:sz w:val="24"/>
          <w:szCs w:val="24"/>
          <w:lang w:val="hr-HR"/>
        </w:rPr>
        <w:t>s Hrvatskim zavodom za zdravstveno osiguranje</w:t>
      </w:r>
      <w:r w:rsidR="00065318">
        <w:rPr>
          <w:rFonts w:ascii="Times New Roman" w:eastAsia="Batang" w:hAnsi="Times New Roman"/>
          <w:sz w:val="24"/>
          <w:szCs w:val="24"/>
          <w:lang w:val="hr-HR"/>
        </w:rPr>
        <w:t xml:space="preserve"> </w:t>
      </w:r>
      <w:r w:rsidRPr="004F2901">
        <w:rPr>
          <w:rFonts w:ascii="Times New Roman" w:eastAsia="Batang" w:hAnsi="Times New Roman"/>
          <w:sz w:val="24"/>
          <w:szCs w:val="24"/>
          <w:lang w:val="hr-HR"/>
        </w:rPr>
        <w:t>te usluga pruženih građanima koji nisu zdravstveno osigurani</w:t>
      </w:r>
    </w:p>
    <w:p w:rsidR="0069414C" w:rsidRPr="004F2901" w:rsidRDefault="0069414C" w:rsidP="008613B8">
      <w:pPr>
        <w:pStyle w:val="T-98-2"/>
        <w:numPr>
          <w:ilvl w:val="0"/>
          <w:numId w:val="11"/>
        </w:numPr>
        <w:tabs>
          <w:tab w:val="clear" w:pos="2153"/>
          <w:tab w:val="left" w:pos="-397"/>
        </w:tabs>
        <w:spacing w:after="0"/>
        <w:ind w:left="709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 xml:space="preserve">donosi Poslovnik o svom radu u kojemu se pobliže određuju pitanja iz djelokruga rada Upravnog vijeća koja nisu regulirana Zakonom o ustanovama i ovim </w:t>
      </w:r>
      <w:r w:rsidR="00D94CD0" w:rsidRPr="004F2901">
        <w:rPr>
          <w:rFonts w:ascii="Times New Roman" w:eastAsia="Batang" w:hAnsi="Times New Roman"/>
          <w:sz w:val="24"/>
          <w:szCs w:val="24"/>
          <w:lang w:val="hr-HR"/>
        </w:rPr>
        <w:t>S</w:t>
      </w:r>
      <w:r w:rsidRPr="004F2901">
        <w:rPr>
          <w:rFonts w:ascii="Times New Roman" w:eastAsia="Batang" w:hAnsi="Times New Roman"/>
          <w:sz w:val="24"/>
          <w:szCs w:val="24"/>
          <w:lang w:val="hr-HR"/>
        </w:rPr>
        <w:t>tatutom</w:t>
      </w:r>
    </w:p>
    <w:p w:rsidR="005A4F8E" w:rsidRPr="004F2901" w:rsidRDefault="00065318" w:rsidP="005A4F8E">
      <w:pPr>
        <w:pStyle w:val="Odlomakpopisa"/>
        <w:numPr>
          <w:ilvl w:val="0"/>
          <w:numId w:val="11"/>
        </w:numPr>
        <w:tabs>
          <w:tab w:val="left" w:pos="-397"/>
        </w:tabs>
        <w:jc w:val="both"/>
        <w:rPr>
          <w:rFonts w:eastAsia="Batang"/>
        </w:rPr>
      </w:pPr>
      <w:r>
        <w:rPr>
          <w:rFonts w:eastAsia="Batang"/>
        </w:rPr>
        <w:t>o</w:t>
      </w:r>
      <w:r w:rsidR="004B39C8" w:rsidRPr="004F2901">
        <w:rPr>
          <w:rFonts w:eastAsia="Batang"/>
        </w:rPr>
        <w:t xml:space="preserve">dlučuje o nabavi i prodaji dugotrajne nefinancijske imovine te o sklapanju ugovora o javnoj nabavi roba, usluga i radova </w:t>
      </w:r>
      <w:r w:rsidR="005A4F8E" w:rsidRPr="004F2901">
        <w:rPr>
          <w:rFonts w:eastAsia="Batang"/>
        </w:rPr>
        <w:t>ako vrijednost imovine ili vrijednosti pravnog posla prelazi iznos od 300.000,00 kuna do 1.000.000,00 kuna, osim ako se radi o nekretnini,</w:t>
      </w:r>
    </w:p>
    <w:p w:rsidR="005A4F8E" w:rsidRPr="004F2901" w:rsidRDefault="004B39C8" w:rsidP="005A4F8E">
      <w:pPr>
        <w:pStyle w:val="Odlomakpopisa"/>
        <w:numPr>
          <w:ilvl w:val="0"/>
          <w:numId w:val="11"/>
        </w:numPr>
        <w:tabs>
          <w:tab w:val="left" w:pos="-397"/>
        </w:tabs>
        <w:jc w:val="both"/>
        <w:rPr>
          <w:rFonts w:eastAsia="Batang"/>
        </w:rPr>
      </w:pPr>
      <w:r w:rsidRPr="004F2901">
        <w:rPr>
          <w:rFonts w:eastAsia="Batang"/>
        </w:rPr>
        <w:t>odlučuje o nabavi i prodaji dugotrajne nefinancijske imovine te o sklapanju ugovora o javnoj nabavi roba i usluga</w:t>
      </w:r>
      <w:r w:rsidR="005A4F8E" w:rsidRPr="004F2901">
        <w:rPr>
          <w:rFonts w:eastAsia="Batang"/>
        </w:rPr>
        <w:t xml:space="preserve"> uz suglasnost Osnivača u slučajevima kada pojedinačna vrijednost imovine prelazi iznos od 1.000.000,00 kuna</w:t>
      </w:r>
    </w:p>
    <w:p w:rsidR="00B67396" w:rsidRPr="004F2901" w:rsidRDefault="00B67396" w:rsidP="008613B8">
      <w:pPr>
        <w:pStyle w:val="T-98-2"/>
        <w:numPr>
          <w:ilvl w:val="0"/>
          <w:numId w:val="11"/>
        </w:numPr>
        <w:tabs>
          <w:tab w:val="clear" w:pos="2153"/>
          <w:tab w:val="left" w:pos="-397"/>
        </w:tabs>
        <w:spacing w:after="0"/>
        <w:ind w:left="709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>donosi odl</w:t>
      </w:r>
      <w:r w:rsidR="00F20919" w:rsidRPr="004F2901">
        <w:rPr>
          <w:rFonts w:ascii="Times New Roman" w:eastAsia="Batang" w:hAnsi="Times New Roman"/>
          <w:sz w:val="24"/>
          <w:szCs w:val="24"/>
          <w:lang w:val="hr-HR"/>
        </w:rPr>
        <w:t>uke o stjecanju, opterećivanju,</w:t>
      </w:r>
      <w:r w:rsidRPr="004F2901">
        <w:rPr>
          <w:rFonts w:ascii="Times New Roman" w:eastAsia="Batang" w:hAnsi="Times New Roman"/>
          <w:sz w:val="24"/>
          <w:szCs w:val="24"/>
          <w:lang w:val="hr-HR"/>
        </w:rPr>
        <w:t xml:space="preserve"> otuđenju</w:t>
      </w:r>
      <w:r w:rsidR="00F20919" w:rsidRPr="004F2901">
        <w:rPr>
          <w:rFonts w:ascii="Times New Roman" w:eastAsia="Batang" w:hAnsi="Times New Roman"/>
          <w:sz w:val="24"/>
          <w:szCs w:val="24"/>
          <w:lang w:val="hr-HR"/>
        </w:rPr>
        <w:t xml:space="preserve"> i drugom raspolaganju</w:t>
      </w:r>
      <w:r w:rsidRPr="004F2901">
        <w:rPr>
          <w:rFonts w:ascii="Times New Roman" w:eastAsia="Batang" w:hAnsi="Times New Roman"/>
          <w:sz w:val="24"/>
          <w:szCs w:val="24"/>
          <w:lang w:val="hr-HR"/>
        </w:rPr>
        <w:t xml:space="preserve"> nekretnina Zavoda, uz prethodnu suglasnost Osnivača</w:t>
      </w:r>
      <w:r w:rsidR="005A4F8E" w:rsidRPr="004F2901">
        <w:rPr>
          <w:rFonts w:ascii="Times New Roman" w:eastAsia="Batang" w:hAnsi="Times New Roman"/>
          <w:sz w:val="24"/>
          <w:szCs w:val="24"/>
          <w:lang w:val="hr-HR"/>
        </w:rPr>
        <w:t>,</w:t>
      </w:r>
    </w:p>
    <w:p w:rsidR="003F0AC6" w:rsidRPr="004F2901" w:rsidRDefault="00A00B86" w:rsidP="008613B8">
      <w:pPr>
        <w:pStyle w:val="T-98-2"/>
        <w:numPr>
          <w:ilvl w:val="0"/>
          <w:numId w:val="11"/>
        </w:numPr>
        <w:tabs>
          <w:tab w:val="clear" w:pos="2153"/>
          <w:tab w:val="left" w:pos="-397"/>
        </w:tabs>
        <w:spacing w:after="0"/>
        <w:ind w:left="709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 xml:space="preserve">obavlja i druge </w:t>
      </w:r>
      <w:r w:rsidR="00D94CD0" w:rsidRPr="004F2901">
        <w:rPr>
          <w:rFonts w:ascii="Times New Roman" w:eastAsia="Batang" w:hAnsi="Times New Roman"/>
          <w:sz w:val="24"/>
          <w:szCs w:val="24"/>
          <w:lang w:val="hr-HR"/>
        </w:rPr>
        <w:t>S</w:t>
      </w:r>
      <w:r w:rsidRPr="004F2901">
        <w:rPr>
          <w:rFonts w:ascii="Times New Roman" w:eastAsia="Batang" w:hAnsi="Times New Roman"/>
          <w:sz w:val="24"/>
          <w:szCs w:val="24"/>
          <w:lang w:val="hr-HR"/>
        </w:rPr>
        <w:t>tatutom propisane poslove</w:t>
      </w:r>
      <w:r w:rsidR="00D94CD0" w:rsidRPr="004F2901">
        <w:rPr>
          <w:rFonts w:ascii="Times New Roman" w:eastAsia="Batang" w:hAnsi="Times New Roman"/>
          <w:sz w:val="24"/>
          <w:szCs w:val="24"/>
          <w:lang w:val="hr-HR"/>
        </w:rPr>
        <w:t>.</w:t>
      </w:r>
    </w:p>
    <w:p w:rsidR="00002724" w:rsidRPr="004F2901" w:rsidRDefault="00002724" w:rsidP="008613B8">
      <w:pPr>
        <w:pStyle w:val="T-98-2"/>
        <w:tabs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</w:p>
    <w:p w:rsidR="00DC23AC" w:rsidRPr="004F2901" w:rsidRDefault="00DC23AC" w:rsidP="008613B8">
      <w:pPr>
        <w:pStyle w:val="T-98-2"/>
        <w:tabs>
          <w:tab w:val="clear" w:pos="2153"/>
          <w:tab w:val="left" w:pos="-397"/>
        </w:tabs>
        <w:spacing w:after="0"/>
        <w:ind w:firstLine="0"/>
        <w:rPr>
          <w:rFonts w:ascii="Times New Roman" w:eastAsia="Batang" w:hAnsi="Times New Roman"/>
          <w:sz w:val="24"/>
          <w:szCs w:val="24"/>
          <w:lang w:val="hr-HR"/>
        </w:rPr>
      </w:pPr>
    </w:p>
    <w:p w:rsidR="00A00B86" w:rsidRPr="004F2901" w:rsidRDefault="00A00B86" w:rsidP="008613B8">
      <w:pPr>
        <w:widowControl/>
        <w:tabs>
          <w:tab w:val="left" w:pos="-397"/>
        </w:tabs>
        <w:jc w:val="both"/>
        <w:rPr>
          <w:rFonts w:eastAsia="Batang"/>
          <w:b/>
          <w:szCs w:val="24"/>
          <w:lang w:val="hr-HR"/>
        </w:rPr>
      </w:pPr>
      <w:r w:rsidRPr="004F2901">
        <w:rPr>
          <w:rFonts w:eastAsia="Batang"/>
          <w:b/>
          <w:szCs w:val="24"/>
          <w:lang w:val="hr-HR"/>
        </w:rPr>
        <w:t>RAVNATELJ</w:t>
      </w:r>
    </w:p>
    <w:p w:rsidR="00320743" w:rsidRPr="004F2901" w:rsidRDefault="00320743" w:rsidP="008613B8">
      <w:pPr>
        <w:widowControl/>
        <w:tabs>
          <w:tab w:val="left" w:pos="-397"/>
        </w:tabs>
        <w:jc w:val="both"/>
        <w:rPr>
          <w:rFonts w:eastAsia="Batang"/>
          <w:b/>
          <w:szCs w:val="24"/>
          <w:lang w:val="hr-HR"/>
        </w:rPr>
      </w:pPr>
    </w:p>
    <w:p w:rsidR="00A00B86" w:rsidRPr="004F2901" w:rsidRDefault="00A00B86" w:rsidP="008613B8">
      <w:pPr>
        <w:pStyle w:val="Clanak"/>
        <w:tabs>
          <w:tab w:val="left" w:pos="-397"/>
        </w:tabs>
        <w:spacing w:before="0" w:after="0"/>
        <w:rPr>
          <w:rFonts w:ascii="Times New Roman" w:eastAsia="Batang" w:hAnsi="Times New Roman"/>
          <w:b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b/>
          <w:sz w:val="24"/>
          <w:szCs w:val="24"/>
          <w:lang w:val="hr-HR"/>
        </w:rPr>
        <w:t xml:space="preserve">Članak </w:t>
      </w:r>
      <w:r w:rsidR="008B58A5" w:rsidRPr="004F2901">
        <w:rPr>
          <w:rFonts w:ascii="Times New Roman" w:eastAsia="Batang" w:hAnsi="Times New Roman"/>
          <w:b/>
          <w:sz w:val="24"/>
          <w:szCs w:val="24"/>
          <w:lang w:val="hr-HR"/>
        </w:rPr>
        <w:t>1</w:t>
      </w:r>
      <w:r w:rsidR="00C14C5C" w:rsidRPr="004F2901">
        <w:rPr>
          <w:rFonts w:ascii="Times New Roman" w:eastAsia="Batang" w:hAnsi="Times New Roman"/>
          <w:b/>
          <w:sz w:val="24"/>
          <w:szCs w:val="24"/>
          <w:lang w:val="hr-HR"/>
        </w:rPr>
        <w:t>5</w:t>
      </w:r>
      <w:r w:rsidRPr="004F2901">
        <w:rPr>
          <w:rFonts w:ascii="Times New Roman" w:eastAsia="Batang" w:hAnsi="Times New Roman"/>
          <w:b/>
          <w:sz w:val="24"/>
          <w:szCs w:val="24"/>
          <w:lang w:val="hr-HR"/>
        </w:rPr>
        <w:t>.</w:t>
      </w:r>
    </w:p>
    <w:p w:rsidR="00CE3DEA" w:rsidRPr="004F2901" w:rsidRDefault="00CE3DEA" w:rsidP="008613B8">
      <w:pPr>
        <w:pStyle w:val="T-98-2"/>
        <w:tabs>
          <w:tab w:val="clear" w:pos="2153"/>
          <w:tab w:val="left" w:pos="-397"/>
        </w:tabs>
        <w:spacing w:after="0"/>
        <w:rPr>
          <w:rFonts w:ascii="Times New Roman" w:hAnsi="Times New Roman"/>
          <w:lang w:val="hr-HR"/>
        </w:rPr>
      </w:pPr>
    </w:p>
    <w:p w:rsidR="00D335B4" w:rsidRPr="004F2901" w:rsidRDefault="00D94CD0" w:rsidP="008613B8">
      <w:pPr>
        <w:pStyle w:val="T-98-2"/>
        <w:tabs>
          <w:tab w:val="clear" w:pos="2153"/>
          <w:tab w:val="left" w:pos="-397"/>
        </w:tabs>
        <w:spacing w:after="0"/>
        <w:ind w:firstLine="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ab/>
      </w:r>
      <w:r w:rsidR="00692B23" w:rsidRPr="004F2901">
        <w:rPr>
          <w:rFonts w:ascii="Times New Roman" w:eastAsia="Batang" w:hAnsi="Times New Roman"/>
          <w:sz w:val="24"/>
          <w:szCs w:val="24"/>
          <w:lang w:val="hr-HR"/>
        </w:rPr>
        <w:t xml:space="preserve">Ravnatelj organizira i vodi </w:t>
      </w:r>
      <w:r w:rsidR="00023660" w:rsidRPr="004F2901">
        <w:rPr>
          <w:rFonts w:ascii="Times New Roman" w:eastAsia="Batang" w:hAnsi="Times New Roman"/>
          <w:sz w:val="24"/>
          <w:szCs w:val="24"/>
          <w:lang w:val="hr-HR"/>
        </w:rPr>
        <w:t xml:space="preserve">rad </w:t>
      </w:r>
      <w:r w:rsidR="000F4945" w:rsidRPr="004F2901">
        <w:rPr>
          <w:rFonts w:ascii="Times New Roman" w:eastAsia="Batang" w:hAnsi="Times New Roman"/>
          <w:sz w:val="24"/>
          <w:szCs w:val="24"/>
          <w:lang w:val="hr-HR"/>
        </w:rPr>
        <w:t>i</w:t>
      </w:r>
      <w:r w:rsidR="00065318">
        <w:rPr>
          <w:rFonts w:ascii="Times New Roman" w:eastAsia="Batang" w:hAnsi="Times New Roman"/>
          <w:sz w:val="24"/>
          <w:szCs w:val="24"/>
          <w:lang w:val="hr-HR"/>
        </w:rPr>
        <w:t xml:space="preserve"> </w:t>
      </w:r>
      <w:r w:rsidR="00692B23" w:rsidRPr="004F2901">
        <w:rPr>
          <w:rFonts w:ascii="Times New Roman" w:eastAsia="Batang" w:hAnsi="Times New Roman"/>
          <w:sz w:val="24"/>
          <w:szCs w:val="24"/>
          <w:lang w:val="hr-HR"/>
        </w:rPr>
        <w:t>poslovanje</w:t>
      </w:r>
      <w:r w:rsidR="000F4945" w:rsidRPr="004F2901">
        <w:rPr>
          <w:rFonts w:ascii="Times New Roman" w:eastAsia="Batang" w:hAnsi="Times New Roman"/>
          <w:sz w:val="24"/>
          <w:szCs w:val="24"/>
          <w:lang w:val="hr-HR"/>
        </w:rPr>
        <w:t xml:space="preserve"> ustanove</w:t>
      </w:r>
      <w:r w:rsidR="00692B23" w:rsidRPr="004F2901">
        <w:rPr>
          <w:rFonts w:ascii="Times New Roman" w:eastAsia="Batang" w:hAnsi="Times New Roman"/>
          <w:sz w:val="24"/>
          <w:szCs w:val="24"/>
          <w:lang w:val="hr-HR"/>
        </w:rPr>
        <w:t>, predstavlja i zastupa zdravstvenu ustanovu i odgovoran je za zakonitost rada.</w:t>
      </w:r>
    </w:p>
    <w:p w:rsidR="000F4945" w:rsidRPr="004F2901" w:rsidRDefault="00D94CD0" w:rsidP="008613B8">
      <w:pPr>
        <w:pStyle w:val="T-98-2"/>
        <w:tabs>
          <w:tab w:val="clear" w:pos="2153"/>
          <w:tab w:val="left" w:pos="-397"/>
        </w:tabs>
        <w:spacing w:after="0"/>
        <w:ind w:firstLine="0"/>
        <w:rPr>
          <w:rFonts w:ascii="Times New Roman" w:eastAsia="Batang" w:hAnsi="Times New Roman"/>
          <w:b/>
          <w:sz w:val="24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ab/>
      </w:r>
      <w:r w:rsidR="000F4945" w:rsidRPr="004F2901">
        <w:rPr>
          <w:rFonts w:ascii="Times New Roman" w:eastAsia="Batang" w:hAnsi="Times New Roman"/>
          <w:sz w:val="24"/>
          <w:szCs w:val="24"/>
          <w:lang w:val="hr-HR"/>
        </w:rPr>
        <w:t>U provedbi nadležnosti iz stavka 1.ovog</w:t>
      </w:r>
      <w:r w:rsidRPr="004F2901">
        <w:rPr>
          <w:rFonts w:ascii="Times New Roman" w:eastAsia="Batang" w:hAnsi="Times New Roman"/>
          <w:sz w:val="24"/>
          <w:szCs w:val="24"/>
          <w:lang w:val="hr-HR"/>
        </w:rPr>
        <w:t>a</w:t>
      </w:r>
      <w:r w:rsidR="000F4945" w:rsidRPr="004F2901">
        <w:rPr>
          <w:rFonts w:ascii="Times New Roman" w:eastAsia="Batang" w:hAnsi="Times New Roman"/>
          <w:sz w:val="24"/>
          <w:szCs w:val="24"/>
          <w:lang w:val="hr-HR"/>
        </w:rPr>
        <w:t xml:space="preserve"> članka, ravnatelj obavlja sljedeće poslove:</w:t>
      </w:r>
    </w:p>
    <w:p w:rsidR="000F4945" w:rsidRPr="004F2901" w:rsidRDefault="000F4945" w:rsidP="008613B8">
      <w:pPr>
        <w:pStyle w:val="T-98-2"/>
        <w:numPr>
          <w:ilvl w:val="0"/>
          <w:numId w:val="1"/>
        </w:numPr>
        <w:tabs>
          <w:tab w:val="clear" w:pos="702"/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 xml:space="preserve">pokreće postupke donošenja </w:t>
      </w:r>
      <w:r w:rsidR="008D45D1" w:rsidRPr="004F2901">
        <w:rPr>
          <w:rFonts w:ascii="Times New Roman" w:eastAsia="Batang" w:hAnsi="Times New Roman"/>
          <w:sz w:val="24"/>
          <w:szCs w:val="24"/>
          <w:lang w:val="hr-HR"/>
        </w:rPr>
        <w:t>i</w:t>
      </w:r>
      <w:r w:rsidRPr="004F2901">
        <w:rPr>
          <w:rFonts w:ascii="Times New Roman" w:eastAsia="Batang" w:hAnsi="Times New Roman"/>
          <w:sz w:val="24"/>
          <w:szCs w:val="24"/>
          <w:lang w:val="hr-HR"/>
        </w:rPr>
        <w:t xml:space="preserve"> usklađivanja općih akata Zavoda s odredbama odgovarajućeg </w:t>
      </w:r>
      <w:r w:rsidR="00B70A39" w:rsidRPr="004F2901">
        <w:rPr>
          <w:rFonts w:ascii="Times New Roman" w:eastAsia="Batang" w:hAnsi="Times New Roman"/>
          <w:sz w:val="24"/>
          <w:szCs w:val="24"/>
          <w:lang w:val="hr-HR"/>
        </w:rPr>
        <w:t>z</w:t>
      </w:r>
      <w:r w:rsidRPr="004F2901">
        <w:rPr>
          <w:rFonts w:ascii="Times New Roman" w:eastAsia="Batang" w:hAnsi="Times New Roman"/>
          <w:sz w:val="24"/>
          <w:szCs w:val="24"/>
          <w:lang w:val="hr-HR"/>
        </w:rPr>
        <w:t xml:space="preserve">akona </w:t>
      </w:r>
      <w:r w:rsidR="00D94CD0" w:rsidRPr="004F2901">
        <w:rPr>
          <w:rFonts w:ascii="Times New Roman" w:eastAsia="Batang" w:hAnsi="Times New Roman"/>
          <w:sz w:val="24"/>
          <w:szCs w:val="24"/>
          <w:lang w:val="hr-HR"/>
        </w:rPr>
        <w:t>i</w:t>
      </w:r>
      <w:r w:rsidRPr="004F2901">
        <w:rPr>
          <w:rFonts w:ascii="Times New Roman" w:eastAsia="Batang" w:hAnsi="Times New Roman"/>
          <w:sz w:val="24"/>
          <w:szCs w:val="24"/>
          <w:lang w:val="hr-HR"/>
        </w:rPr>
        <w:t xml:space="preserve"> drugih propisa</w:t>
      </w:r>
    </w:p>
    <w:p w:rsidR="008D45D1" w:rsidRPr="004F2901" w:rsidRDefault="000F4945" w:rsidP="008613B8">
      <w:pPr>
        <w:pStyle w:val="T-98-2"/>
        <w:numPr>
          <w:ilvl w:val="0"/>
          <w:numId w:val="1"/>
        </w:numPr>
        <w:tabs>
          <w:tab w:val="clear" w:pos="702"/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>predlaže</w:t>
      </w:r>
      <w:r w:rsidR="008D45D1" w:rsidRPr="004F2901">
        <w:rPr>
          <w:rFonts w:ascii="Times New Roman" w:eastAsia="Batang" w:hAnsi="Times New Roman"/>
          <w:sz w:val="24"/>
          <w:szCs w:val="24"/>
          <w:lang w:val="hr-HR"/>
        </w:rPr>
        <w:t xml:space="preserve"> program rada i razvoja </w:t>
      </w:r>
    </w:p>
    <w:p w:rsidR="000F4945" w:rsidRPr="004F2901" w:rsidRDefault="000F4945" w:rsidP="008613B8">
      <w:pPr>
        <w:pStyle w:val="T-98-2"/>
        <w:numPr>
          <w:ilvl w:val="0"/>
          <w:numId w:val="1"/>
        </w:numPr>
        <w:tabs>
          <w:tab w:val="clear" w:pos="702"/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 xml:space="preserve">poduzima mjere </w:t>
      </w:r>
      <w:r w:rsidR="008D45D1" w:rsidRPr="004F2901">
        <w:rPr>
          <w:rFonts w:ascii="Times New Roman" w:eastAsia="Batang" w:hAnsi="Times New Roman"/>
          <w:sz w:val="24"/>
          <w:szCs w:val="24"/>
          <w:lang w:val="hr-HR"/>
        </w:rPr>
        <w:t xml:space="preserve">neophodne za izvršenje programa rada i plana razvoja Zavoda </w:t>
      </w:r>
    </w:p>
    <w:p w:rsidR="008D45D1" w:rsidRPr="004F2901" w:rsidRDefault="008D45D1" w:rsidP="008613B8">
      <w:pPr>
        <w:pStyle w:val="T-98-2"/>
        <w:numPr>
          <w:ilvl w:val="0"/>
          <w:numId w:val="1"/>
        </w:numPr>
        <w:tabs>
          <w:tab w:val="clear" w:pos="702"/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 xml:space="preserve">nadzire izvršenje odluka Upravnog vijeća </w:t>
      </w:r>
    </w:p>
    <w:p w:rsidR="008D45D1" w:rsidRPr="004F2901" w:rsidRDefault="00565684" w:rsidP="008613B8">
      <w:pPr>
        <w:pStyle w:val="T-98-2"/>
        <w:numPr>
          <w:ilvl w:val="0"/>
          <w:numId w:val="1"/>
        </w:numPr>
        <w:tabs>
          <w:tab w:val="clear" w:pos="702"/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>predlaže unutarnje ustrojstvo</w:t>
      </w:r>
      <w:r w:rsidR="008D45D1" w:rsidRPr="004F2901">
        <w:rPr>
          <w:rFonts w:ascii="Times New Roman" w:eastAsia="Batang" w:hAnsi="Times New Roman"/>
          <w:sz w:val="24"/>
          <w:szCs w:val="24"/>
          <w:lang w:val="hr-HR"/>
        </w:rPr>
        <w:t xml:space="preserve"> Zavoda</w:t>
      </w:r>
    </w:p>
    <w:p w:rsidR="00565684" w:rsidRPr="004F2901" w:rsidRDefault="008D45D1" w:rsidP="008613B8">
      <w:pPr>
        <w:pStyle w:val="T-98-2"/>
        <w:numPr>
          <w:ilvl w:val="0"/>
          <w:numId w:val="1"/>
        </w:numPr>
        <w:tabs>
          <w:tab w:val="clear" w:pos="702"/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>donosi odluke o pojedinačnim pravima radnika Zavoda u slučajevima utvrđenim zakonom i općim aktima Zavoda te sklapa ugovore o radu, osim onih koji su u nadležnosti Upravnog vijeća</w:t>
      </w:r>
    </w:p>
    <w:p w:rsidR="000F4945" w:rsidRPr="004F2901" w:rsidRDefault="000F4945" w:rsidP="008613B8">
      <w:pPr>
        <w:pStyle w:val="T-98-2"/>
        <w:numPr>
          <w:ilvl w:val="0"/>
          <w:numId w:val="1"/>
        </w:numPr>
        <w:tabs>
          <w:tab w:val="clear" w:pos="702"/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>odlučuje o nabavi i prodaji imovine, osim nekretnina, te o izvođenju investicijskih radova i investicijskog održavanja za koje pojedinačna vrijednost ne prelazi iznos od 300.000,00 kuna</w:t>
      </w:r>
    </w:p>
    <w:p w:rsidR="000F4945" w:rsidRPr="004F2901" w:rsidRDefault="000F4945" w:rsidP="008613B8">
      <w:pPr>
        <w:pStyle w:val="T-98-2"/>
        <w:numPr>
          <w:ilvl w:val="0"/>
          <w:numId w:val="1"/>
        </w:numPr>
        <w:tabs>
          <w:tab w:val="clear" w:pos="702"/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>odlučuje o nabavi i prodaji dugotrajne imovine, osim nekretnina, te o izvođenju investicijskih radova i investicijskog održavanja za koje pojedinačna vrijednost ne prelazi iznos od 300.000,00 kuna,</w:t>
      </w:r>
    </w:p>
    <w:p w:rsidR="000F4945" w:rsidRPr="004F2901" w:rsidRDefault="000F4945" w:rsidP="008613B8">
      <w:pPr>
        <w:pStyle w:val="T-98-2"/>
        <w:numPr>
          <w:ilvl w:val="0"/>
          <w:numId w:val="1"/>
        </w:numPr>
        <w:tabs>
          <w:tab w:val="clear" w:pos="702"/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>podnosi Upravnom vijeću pisano izvješće o cjelokupnom poslovanju Zavoda jednom tromjesečno</w:t>
      </w:r>
    </w:p>
    <w:p w:rsidR="00577E9C" w:rsidRPr="004F2901" w:rsidRDefault="00577E9C" w:rsidP="008613B8">
      <w:pPr>
        <w:pStyle w:val="T-98-2"/>
        <w:numPr>
          <w:ilvl w:val="0"/>
          <w:numId w:val="1"/>
        </w:numPr>
        <w:tabs>
          <w:tab w:val="clear" w:pos="702"/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>podnosi Upravnom vijeću pisano izvješće o financijskom poslovanju Zavoda</w:t>
      </w:r>
    </w:p>
    <w:p w:rsidR="000F4945" w:rsidRPr="004F2901" w:rsidRDefault="000F4945" w:rsidP="008613B8">
      <w:pPr>
        <w:pStyle w:val="T-98-2"/>
        <w:numPr>
          <w:ilvl w:val="0"/>
          <w:numId w:val="1"/>
        </w:numPr>
        <w:tabs>
          <w:tab w:val="clear" w:pos="702"/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>zaključuje sve ugovore za koje ovim Statutom nije određeno da ih zaključuje Upravno vijeće</w:t>
      </w:r>
    </w:p>
    <w:p w:rsidR="000F4945" w:rsidRPr="004F2901" w:rsidRDefault="000F4945" w:rsidP="008613B8">
      <w:pPr>
        <w:pStyle w:val="T-98-2"/>
        <w:numPr>
          <w:ilvl w:val="0"/>
          <w:numId w:val="1"/>
        </w:numPr>
        <w:tabs>
          <w:tab w:val="clear" w:pos="702"/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>zaključuje ugovore sa HZZO-om na temelju prethodne odluke Upravnog vijeća, organizira stručni rad Zavoda i za njega je odgovoran</w:t>
      </w:r>
    </w:p>
    <w:p w:rsidR="000F4945" w:rsidRPr="004F2901" w:rsidRDefault="000F4945" w:rsidP="008613B8">
      <w:pPr>
        <w:pStyle w:val="T-98-2"/>
        <w:numPr>
          <w:ilvl w:val="0"/>
          <w:numId w:val="1"/>
        </w:numPr>
        <w:tabs>
          <w:tab w:val="clear" w:pos="702"/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>daje naloge, upute i smjernice za rad zamjeniku ravnatelja, pomoćnicima i voditeljima organizacijskih jedinica Zavoda</w:t>
      </w:r>
    </w:p>
    <w:p w:rsidR="000F4945" w:rsidRPr="004F2901" w:rsidRDefault="000F4945" w:rsidP="008613B8">
      <w:pPr>
        <w:pStyle w:val="T-98-2"/>
        <w:numPr>
          <w:ilvl w:val="0"/>
          <w:numId w:val="1"/>
        </w:numPr>
        <w:tabs>
          <w:tab w:val="clear" w:pos="702"/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>predlaže Upravnom vijeću financijski plan i završni račun</w:t>
      </w:r>
    </w:p>
    <w:p w:rsidR="000F4945" w:rsidRPr="004F2901" w:rsidRDefault="000F4945" w:rsidP="008613B8">
      <w:pPr>
        <w:pStyle w:val="T-98-2"/>
        <w:numPr>
          <w:ilvl w:val="0"/>
          <w:numId w:val="1"/>
        </w:numPr>
        <w:tabs>
          <w:tab w:val="clear" w:pos="702"/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>predlaže Upravnom vijeću plan investicija i nabave za tekuću godinu</w:t>
      </w:r>
    </w:p>
    <w:p w:rsidR="000F4945" w:rsidRPr="004F2901" w:rsidRDefault="000F4945" w:rsidP="008613B8">
      <w:pPr>
        <w:pStyle w:val="T-98-2"/>
        <w:numPr>
          <w:ilvl w:val="0"/>
          <w:numId w:val="1"/>
        </w:numPr>
        <w:tabs>
          <w:tab w:val="clear" w:pos="702"/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>predlaže Upravnom vijeću plan i program mjera zaštite na radu</w:t>
      </w:r>
    </w:p>
    <w:p w:rsidR="000F4945" w:rsidRPr="004F2901" w:rsidRDefault="000F4945" w:rsidP="008613B8">
      <w:pPr>
        <w:pStyle w:val="T-98-2"/>
        <w:numPr>
          <w:ilvl w:val="0"/>
          <w:numId w:val="1"/>
        </w:numPr>
        <w:tabs>
          <w:tab w:val="clear" w:pos="702"/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>provodi odluke Upravnog vijeća</w:t>
      </w:r>
    </w:p>
    <w:p w:rsidR="000F4945" w:rsidRPr="004F2901" w:rsidRDefault="000F4945" w:rsidP="008613B8">
      <w:pPr>
        <w:pStyle w:val="T-98-2"/>
        <w:numPr>
          <w:ilvl w:val="0"/>
          <w:numId w:val="1"/>
        </w:numPr>
        <w:tabs>
          <w:tab w:val="clear" w:pos="702"/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>predlaže Upravnom vijeću donošenje godišnjeg plana zapošljavanja radnika</w:t>
      </w:r>
    </w:p>
    <w:p w:rsidR="000F4945" w:rsidRPr="004F2901" w:rsidRDefault="000F4945" w:rsidP="008613B8">
      <w:pPr>
        <w:pStyle w:val="T-98-2"/>
        <w:numPr>
          <w:ilvl w:val="0"/>
          <w:numId w:val="1"/>
        </w:numPr>
        <w:tabs>
          <w:tab w:val="clear" w:pos="702"/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>provodi zapošljavanje sukladno utvrđenom planu</w:t>
      </w:r>
    </w:p>
    <w:p w:rsidR="000F4945" w:rsidRPr="004F2901" w:rsidRDefault="000F4945" w:rsidP="008613B8">
      <w:pPr>
        <w:pStyle w:val="T-98-2"/>
        <w:numPr>
          <w:ilvl w:val="0"/>
          <w:numId w:val="1"/>
        </w:numPr>
        <w:tabs>
          <w:tab w:val="clear" w:pos="702"/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>donosi opće akte Zavoda osim onih koji su u nadležnosti Upravnog vijeća</w:t>
      </w:r>
    </w:p>
    <w:p w:rsidR="000F4945" w:rsidRPr="004F2901" w:rsidRDefault="000F4945" w:rsidP="008613B8">
      <w:pPr>
        <w:pStyle w:val="T-98-2"/>
        <w:numPr>
          <w:ilvl w:val="0"/>
          <w:numId w:val="1"/>
        </w:numPr>
        <w:tabs>
          <w:tab w:val="clear" w:pos="702"/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>imenuje stručno vijeće i kolegij</w:t>
      </w:r>
    </w:p>
    <w:p w:rsidR="000F4945" w:rsidRPr="004F2901" w:rsidRDefault="000F4945" w:rsidP="008613B8">
      <w:pPr>
        <w:pStyle w:val="T-98-2"/>
        <w:numPr>
          <w:ilvl w:val="0"/>
          <w:numId w:val="1"/>
        </w:numPr>
        <w:tabs>
          <w:tab w:val="clear" w:pos="702"/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>imenuje i razrješuje voditelje organizacijskih jedinica i radnike s posebnim ovlaštenjima i odgovornostima</w:t>
      </w:r>
    </w:p>
    <w:p w:rsidR="000F4945" w:rsidRPr="004F2901" w:rsidRDefault="000F4945" w:rsidP="008613B8">
      <w:pPr>
        <w:pStyle w:val="T-98-2"/>
        <w:numPr>
          <w:ilvl w:val="0"/>
          <w:numId w:val="1"/>
        </w:numPr>
        <w:tabs>
          <w:tab w:val="clear" w:pos="702"/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>imenuje ovlaštene predstavnike Zavoda za pripremu i provedbu postupka javne nabave</w:t>
      </w:r>
    </w:p>
    <w:p w:rsidR="00577E9C" w:rsidRPr="004F2901" w:rsidRDefault="000F4945" w:rsidP="008613B8">
      <w:pPr>
        <w:pStyle w:val="T-98-2"/>
        <w:numPr>
          <w:ilvl w:val="0"/>
          <w:numId w:val="1"/>
        </w:numPr>
        <w:tabs>
          <w:tab w:val="clear" w:pos="702"/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>podnosi izvješća o investicijskom i tekućem održavanju i nabavi opreme</w:t>
      </w:r>
    </w:p>
    <w:p w:rsidR="000F4945" w:rsidRPr="004F2901" w:rsidRDefault="000F4945" w:rsidP="008613B8">
      <w:pPr>
        <w:pStyle w:val="T-98-2"/>
        <w:numPr>
          <w:ilvl w:val="0"/>
          <w:numId w:val="1"/>
        </w:numPr>
        <w:tabs>
          <w:tab w:val="clear" w:pos="702"/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>usmjerava i koordinira rad organizacijskih jedinica Zavoda</w:t>
      </w:r>
    </w:p>
    <w:p w:rsidR="000F4945" w:rsidRPr="004F2901" w:rsidRDefault="000F4945" w:rsidP="006C71B8">
      <w:pPr>
        <w:pStyle w:val="T-98-2"/>
        <w:numPr>
          <w:ilvl w:val="0"/>
          <w:numId w:val="1"/>
        </w:numPr>
        <w:tabs>
          <w:tab w:val="clear" w:pos="702"/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>u ime i za račun Zavoda s</w:t>
      </w:r>
      <w:r w:rsidR="006C71B8" w:rsidRPr="004F2901">
        <w:rPr>
          <w:rFonts w:ascii="Times New Roman" w:eastAsia="Batang" w:hAnsi="Times New Roman"/>
          <w:sz w:val="24"/>
          <w:szCs w:val="24"/>
          <w:lang w:val="hr-HR"/>
        </w:rPr>
        <w:t>klapa ugovore u pravnom prometu,</w:t>
      </w:r>
    </w:p>
    <w:p w:rsidR="000F4945" w:rsidRPr="004F2901" w:rsidRDefault="000F4945" w:rsidP="008613B8">
      <w:pPr>
        <w:pStyle w:val="T-98-2"/>
        <w:numPr>
          <w:ilvl w:val="0"/>
          <w:numId w:val="1"/>
        </w:numPr>
        <w:tabs>
          <w:tab w:val="clear" w:pos="702"/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 xml:space="preserve">obavlja i druge poslove u skladu sa </w:t>
      </w:r>
      <w:r w:rsidR="00B70A39" w:rsidRPr="004F2901">
        <w:rPr>
          <w:rFonts w:ascii="Times New Roman" w:eastAsia="Batang" w:hAnsi="Times New Roman"/>
          <w:sz w:val="24"/>
          <w:szCs w:val="24"/>
          <w:lang w:val="hr-HR"/>
        </w:rPr>
        <w:t>z</w:t>
      </w:r>
      <w:r w:rsidRPr="004F2901">
        <w:rPr>
          <w:rFonts w:ascii="Times New Roman" w:eastAsia="Batang" w:hAnsi="Times New Roman"/>
          <w:sz w:val="24"/>
          <w:szCs w:val="24"/>
          <w:lang w:val="hr-HR"/>
        </w:rPr>
        <w:t>akonom, aktom o osnivanju, Statutom i drugim općim aktima.</w:t>
      </w:r>
    </w:p>
    <w:p w:rsidR="000F4945" w:rsidRPr="004F2901" w:rsidRDefault="000E6852" w:rsidP="008613B8">
      <w:pPr>
        <w:pStyle w:val="T-98-2"/>
        <w:tabs>
          <w:tab w:val="clear" w:pos="2153"/>
          <w:tab w:val="left" w:pos="-397"/>
        </w:tabs>
        <w:spacing w:after="0"/>
        <w:ind w:firstLine="397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>Ravnatelj ima sva ovlaštenja u pravnom prometu u okviru djelatnosti Zavoda koja je upisana u sudski registar osim onih koja spadaju u nadležnost Upravnog vijeća Zavoda ili Osnivača.</w:t>
      </w:r>
    </w:p>
    <w:p w:rsidR="00A00B86" w:rsidRPr="004F2901" w:rsidRDefault="000F4945" w:rsidP="008613B8">
      <w:pPr>
        <w:pStyle w:val="T-98-2"/>
        <w:tabs>
          <w:tab w:val="clear" w:pos="2153"/>
          <w:tab w:val="left" w:pos="-397"/>
        </w:tabs>
        <w:spacing w:after="0"/>
        <w:ind w:firstLine="397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>U granicama svojih ovlasti ravnatelj može dati punomoć za zastupanje Zavoda u pravnom prometu</w:t>
      </w:r>
      <w:r w:rsidR="000A5EF7" w:rsidRPr="004F2901">
        <w:rPr>
          <w:rFonts w:ascii="Times New Roman" w:eastAsia="Batang" w:hAnsi="Times New Roman"/>
          <w:sz w:val="24"/>
          <w:szCs w:val="24"/>
          <w:lang w:val="hr-HR"/>
        </w:rPr>
        <w:t>,</w:t>
      </w:r>
      <w:r w:rsidRPr="004F2901">
        <w:rPr>
          <w:rFonts w:ascii="Times New Roman" w:eastAsia="Batang" w:hAnsi="Times New Roman"/>
          <w:sz w:val="24"/>
          <w:szCs w:val="24"/>
          <w:lang w:val="hr-HR"/>
        </w:rPr>
        <w:t xml:space="preserve"> koja mora biti izdana u pisanom obliku.</w:t>
      </w:r>
    </w:p>
    <w:p w:rsidR="00002724" w:rsidRPr="004F2901" w:rsidRDefault="00002724" w:rsidP="008613B8">
      <w:pPr>
        <w:pStyle w:val="T-98-2"/>
        <w:tabs>
          <w:tab w:val="clear" w:pos="2153"/>
          <w:tab w:val="left" w:pos="-397"/>
        </w:tabs>
        <w:spacing w:after="0"/>
        <w:ind w:firstLine="397"/>
        <w:rPr>
          <w:rFonts w:ascii="Times New Roman" w:eastAsia="Batang" w:hAnsi="Times New Roman"/>
          <w:sz w:val="24"/>
          <w:szCs w:val="24"/>
          <w:lang w:val="hr-HR"/>
        </w:rPr>
      </w:pPr>
    </w:p>
    <w:p w:rsidR="000F4945" w:rsidRPr="004F2901" w:rsidRDefault="000F4945" w:rsidP="008613B8">
      <w:pPr>
        <w:pStyle w:val="Clanak"/>
        <w:tabs>
          <w:tab w:val="left" w:pos="-397"/>
        </w:tabs>
        <w:spacing w:before="0" w:after="0"/>
        <w:rPr>
          <w:rFonts w:ascii="Times New Roman" w:eastAsia="Batang" w:hAnsi="Times New Roman"/>
          <w:b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b/>
          <w:sz w:val="24"/>
          <w:szCs w:val="24"/>
          <w:lang w:val="hr-HR"/>
        </w:rPr>
        <w:t xml:space="preserve">Članak </w:t>
      </w:r>
      <w:r w:rsidR="008B58A5" w:rsidRPr="004F2901">
        <w:rPr>
          <w:rFonts w:ascii="Times New Roman" w:eastAsia="Batang" w:hAnsi="Times New Roman"/>
          <w:b/>
          <w:sz w:val="24"/>
          <w:szCs w:val="24"/>
          <w:lang w:val="hr-HR"/>
        </w:rPr>
        <w:t>1</w:t>
      </w:r>
      <w:r w:rsidR="00C14C5C" w:rsidRPr="004F2901">
        <w:rPr>
          <w:rFonts w:ascii="Times New Roman" w:eastAsia="Batang" w:hAnsi="Times New Roman"/>
          <w:b/>
          <w:sz w:val="24"/>
          <w:szCs w:val="24"/>
          <w:lang w:val="hr-HR"/>
        </w:rPr>
        <w:t>6</w:t>
      </w:r>
      <w:r w:rsidRPr="004F2901">
        <w:rPr>
          <w:rFonts w:ascii="Times New Roman" w:eastAsia="Batang" w:hAnsi="Times New Roman"/>
          <w:b/>
          <w:sz w:val="24"/>
          <w:szCs w:val="24"/>
          <w:lang w:val="hr-HR"/>
        </w:rPr>
        <w:t>.</w:t>
      </w:r>
    </w:p>
    <w:p w:rsidR="000F4945" w:rsidRPr="004F2901" w:rsidRDefault="000F4945" w:rsidP="008613B8">
      <w:pPr>
        <w:pStyle w:val="T-98-2"/>
        <w:tabs>
          <w:tab w:val="clear" w:pos="2153"/>
          <w:tab w:val="left" w:pos="-397"/>
        </w:tabs>
        <w:spacing w:after="0"/>
        <w:ind w:firstLine="0"/>
        <w:rPr>
          <w:rFonts w:ascii="Times New Roman" w:hAnsi="Times New Roman"/>
          <w:lang w:val="hr-HR"/>
        </w:rPr>
      </w:pPr>
    </w:p>
    <w:p w:rsidR="00A00B86" w:rsidRPr="004F2901" w:rsidRDefault="00A00B86" w:rsidP="008613B8">
      <w:pPr>
        <w:pStyle w:val="Clanak"/>
        <w:tabs>
          <w:tab w:val="left" w:pos="-397"/>
        </w:tabs>
        <w:spacing w:before="0" w:after="0"/>
        <w:ind w:firstLine="397"/>
        <w:jc w:val="left"/>
        <w:rPr>
          <w:rFonts w:ascii="Times New Roman" w:eastAsia="Batang" w:hAnsi="Times New Roman"/>
          <w:b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 xml:space="preserve">Ravnatelja Zavoda </w:t>
      </w:r>
      <w:r w:rsidR="006216DE" w:rsidRPr="004F2901">
        <w:rPr>
          <w:rFonts w:ascii="Times New Roman" w:eastAsia="Batang" w:hAnsi="Times New Roman"/>
          <w:sz w:val="24"/>
          <w:szCs w:val="24"/>
          <w:lang w:val="hr-HR"/>
        </w:rPr>
        <w:t>imenuje</w:t>
      </w:r>
      <w:r w:rsidRPr="004F2901">
        <w:rPr>
          <w:rFonts w:ascii="Times New Roman" w:eastAsia="Batang" w:hAnsi="Times New Roman"/>
          <w:sz w:val="24"/>
          <w:szCs w:val="24"/>
          <w:lang w:val="hr-HR"/>
        </w:rPr>
        <w:t xml:space="preserve"> i razrješuje Upravno vijeće.</w:t>
      </w:r>
    </w:p>
    <w:p w:rsidR="006A7160" w:rsidRPr="004F2901" w:rsidRDefault="00B70A39" w:rsidP="008613B8">
      <w:pPr>
        <w:pStyle w:val="T-98-2"/>
        <w:tabs>
          <w:tab w:val="clear" w:pos="2153"/>
          <w:tab w:val="left" w:pos="-397"/>
        </w:tabs>
        <w:spacing w:after="0"/>
        <w:ind w:firstLine="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ab/>
      </w:r>
      <w:r w:rsidR="00E32FB8" w:rsidRPr="004F2901">
        <w:rPr>
          <w:rFonts w:ascii="Times New Roman" w:eastAsia="Batang" w:hAnsi="Times New Roman"/>
          <w:sz w:val="24"/>
          <w:szCs w:val="24"/>
          <w:lang w:val="hr-HR"/>
        </w:rPr>
        <w:t xml:space="preserve">Ravnatelj se imenuje na temelju javnog natječaja </w:t>
      </w:r>
      <w:r w:rsidR="000D233F" w:rsidRPr="004F2901">
        <w:rPr>
          <w:rFonts w:ascii="Times New Roman" w:eastAsia="Batang" w:hAnsi="Times New Roman"/>
          <w:sz w:val="24"/>
          <w:szCs w:val="24"/>
          <w:lang w:val="hr-HR"/>
        </w:rPr>
        <w:t>koji se objavljuje na službenoj web stranici Zavoda i u „Narodnim novinama“</w:t>
      </w:r>
      <w:r w:rsidR="00E32FB8" w:rsidRPr="004F2901">
        <w:rPr>
          <w:rFonts w:ascii="Times New Roman" w:eastAsia="Batang" w:hAnsi="Times New Roman"/>
          <w:sz w:val="24"/>
          <w:szCs w:val="24"/>
          <w:lang w:val="hr-HR"/>
        </w:rPr>
        <w:t xml:space="preserve">.     </w:t>
      </w:r>
    </w:p>
    <w:p w:rsidR="006A7160" w:rsidRPr="004F2901" w:rsidRDefault="00B70A39" w:rsidP="008613B8">
      <w:pPr>
        <w:pStyle w:val="T-98-2"/>
        <w:tabs>
          <w:tab w:val="clear" w:pos="2153"/>
          <w:tab w:val="left" w:pos="-397"/>
        </w:tabs>
        <w:spacing w:after="0"/>
        <w:ind w:firstLine="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ab/>
      </w:r>
      <w:r w:rsidR="006A7160" w:rsidRPr="004F2901">
        <w:rPr>
          <w:rFonts w:ascii="Times New Roman" w:eastAsia="Batang" w:hAnsi="Times New Roman"/>
          <w:sz w:val="24"/>
          <w:szCs w:val="24"/>
          <w:lang w:val="hr-HR"/>
        </w:rPr>
        <w:t>Odluku o raspisivanju natječaja za izbor i imenovanje ravnatelja donosi Upravno vijeće najkasnije tri mjeseca prije isteka tekućeg mandata ravnatelja.</w:t>
      </w:r>
    </w:p>
    <w:p w:rsidR="00A00B86" w:rsidRPr="004F2901" w:rsidRDefault="00880855" w:rsidP="008613B8">
      <w:pPr>
        <w:pStyle w:val="T-98-2"/>
        <w:tabs>
          <w:tab w:val="clear" w:pos="2153"/>
          <w:tab w:val="left" w:pos="-397"/>
        </w:tabs>
        <w:spacing w:after="0"/>
        <w:ind w:firstLine="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ab/>
      </w:r>
      <w:r w:rsidR="00A00B86" w:rsidRPr="004F2901">
        <w:rPr>
          <w:rFonts w:ascii="Times New Roman" w:eastAsia="Batang" w:hAnsi="Times New Roman"/>
          <w:sz w:val="24"/>
          <w:szCs w:val="24"/>
          <w:lang w:val="hr-HR"/>
        </w:rPr>
        <w:t>U natječaju se objavljuju sljedeći poda</w:t>
      </w:r>
      <w:r w:rsidRPr="004F2901">
        <w:rPr>
          <w:rFonts w:ascii="Times New Roman" w:eastAsia="Batang" w:hAnsi="Times New Roman"/>
          <w:sz w:val="24"/>
          <w:szCs w:val="24"/>
          <w:lang w:val="hr-HR"/>
        </w:rPr>
        <w:t>t</w:t>
      </w:r>
      <w:r w:rsidR="00A00B86" w:rsidRPr="004F2901">
        <w:rPr>
          <w:rFonts w:ascii="Times New Roman" w:eastAsia="Batang" w:hAnsi="Times New Roman"/>
          <w:sz w:val="24"/>
          <w:szCs w:val="24"/>
          <w:lang w:val="hr-HR"/>
        </w:rPr>
        <w:t>ci:</w:t>
      </w:r>
    </w:p>
    <w:p w:rsidR="00A00B86" w:rsidRPr="004F2901" w:rsidRDefault="00A00B86" w:rsidP="008613B8">
      <w:pPr>
        <w:pStyle w:val="T-98-2"/>
        <w:numPr>
          <w:ilvl w:val="0"/>
          <w:numId w:val="5"/>
        </w:numPr>
        <w:tabs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 xml:space="preserve">uvjeti utvrđeni člankom </w:t>
      </w:r>
      <w:r w:rsidR="00065318">
        <w:rPr>
          <w:rFonts w:ascii="Times New Roman" w:eastAsia="Batang" w:hAnsi="Times New Roman"/>
          <w:sz w:val="24"/>
          <w:szCs w:val="24"/>
          <w:lang w:val="hr-HR"/>
        </w:rPr>
        <w:t>17</w:t>
      </w:r>
      <w:r w:rsidRPr="004F2901">
        <w:rPr>
          <w:rFonts w:ascii="Times New Roman" w:eastAsia="Batang" w:hAnsi="Times New Roman"/>
          <w:sz w:val="24"/>
          <w:szCs w:val="24"/>
          <w:lang w:val="hr-HR"/>
        </w:rPr>
        <w:t>. Statuta</w:t>
      </w:r>
    </w:p>
    <w:p w:rsidR="00A00B86" w:rsidRPr="004F2901" w:rsidRDefault="00A00B86" w:rsidP="008613B8">
      <w:pPr>
        <w:pStyle w:val="T-98-2"/>
        <w:numPr>
          <w:ilvl w:val="0"/>
          <w:numId w:val="5"/>
        </w:numPr>
        <w:tabs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>vrijeme imenovanja propisano zakonom</w:t>
      </w:r>
    </w:p>
    <w:p w:rsidR="00A00B86" w:rsidRPr="004F2901" w:rsidRDefault="00A00B86" w:rsidP="008613B8">
      <w:pPr>
        <w:pStyle w:val="T-98-2"/>
        <w:numPr>
          <w:ilvl w:val="0"/>
          <w:numId w:val="5"/>
        </w:numPr>
        <w:tabs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>rok za podnošenje prijave u trajanju od 15 dana od dana objave natječaja</w:t>
      </w:r>
    </w:p>
    <w:p w:rsidR="00A00B86" w:rsidRPr="004F2901" w:rsidRDefault="00A00B86" w:rsidP="008613B8">
      <w:pPr>
        <w:pStyle w:val="T-98-2"/>
        <w:numPr>
          <w:ilvl w:val="0"/>
          <w:numId w:val="5"/>
        </w:numPr>
        <w:tabs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 xml:space="preserve">rok </w:t>
      </w:r>
      <w:r w:rsidR="006216DE" w:rsidRPr="004F2901">
        <w:rPr>
          <w:rFonts w:ascii="Times New Roman" w:eastAsia="Batang" w:hAnsi="Times New Roman"/>
          <w:sz w:val="24"/>
          <w:szCs w:val="24"/>
          <w:lang w:val="hr-HR"/>
        </w:rPr>
        <w:t>obavještavanja</w:t>
      </w:r>
      <w:r w:rsidRPr="004F2901">
        <w:rPr>
          <w:rFonts w:ascii="Times New Roman" w:eastAsia="Batang" w:hAnsi="Times New Roman"/>
          <w:sz w:val="24"/>
          <w:szCs w:val="24"/>
          <w:lang w:val="hr-HR"/>
        </w:rPr>
        <w:t xml:space="preserve"> podnositelja prijave o izboru i imenovanju u trajanju od 45 dana od dana zaključenja natječaja.</w:t>
      </w:r>
    </w:p>
    <w:p w:rsidR="00A00B86" w:rsidRPr="004F2901" w:rsidRDefault="00A00B86" w:rsidP="008613B8">
      <w:pPr>
        <w:pStyle w:val="T-98-2"/>
        <w:tabs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>Mandat ravnatelja traje četiri godine, a ista osoba može biti ponovno imenovana za ravnatelja.</w:t>
      </w:r>
    </w:p>
    <w:p w:rsidR="00A00B86" w:rsidRPr="004F2901" w:rsidRDefault="00A00B86" w:rsidP="008613B8">
      <w:pPr>
        <w:pStyle w:val="T-98-2"/>
        <w:tabs>
          <w:tab w:val="clear" w:pos="2153"/>
          <w:tab w:val="left" w:pos="-397"/>
        </w:tabs>
        <w:spacing w:after="0"/>
        <w:ind w:firstLine="0"/>
        <w:rPr>
          <w:rFonts w:ascii="Times New Roman" w:eastAsia="Batang" w:hAnsi="Times New Roman"/>
          <w:sz w:val="24"/>
          <w:szCs w:val="24"/>
          <w:lang w:val="hr-HR"/>
        </w:rPr>
      </w:pPr>
    </w:p>
    <w:p w:rsidR="000C0983" w:rsidRPr="004F2901" w:rsidRDefault="0057290D" w:rsidP="008613B8">
      <w:pPr>
        <w:pStyle w:val="T-98-2"/>
        <w:tabs>
          <w:tab w:val="clear" w:pos="2153"/>
          <w:tab w:val="left" w:pos="-397"/>
        </w:tabs>
        <w:spacing w:after="0"/>
        <w:jc w:val="center"/>
        <w:rPr>
          <w:rFonts w:ascii="Times New Roman" w:eastAsia="Batang" w:hAnsi="Times New Roman"/>
          <w:b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b/>
          <w:sz w:val="24"/>
          <w:szCs w:val="24"/>
          <w:lang w:val="hr-HR"/>
        </w:rPr>
        <w:t xml:space="preserve">Članak </w:t>
      </w:r>
      <w:r w:rsidR="008B58A5" w:rsidRPr="004F2901">
        <w:rPr>
          <w:rFonts w:ascii="Times New Roman" w:eastAsia="Batang" w:hAnsi="Times New Roman"/>
          <w:b/>
          <w:sz w:val="24"/>
          <w:szCs w:val="24"/>
          <w:lang w:val="hr-HR"/>
        </w:rPr>
        <w:t>1</w:t>
      </w:r>
      <w:r w:rsidR="00C14C5C" w:rsidRPr="004F2901">
        <w:rPr>
          <w:rFonts w:ascii="Times New Roman" w:eastAsia="Batang" w:hAnsi="Times New Roman"/>
          <w:b/>
          <w:sz w:val="24"/>
          <w:szCs w:val="24"/>
          <w:lang w:val="hr-HR"/>
        </w:rPr>
        <w:t>7</w:t>
      </w:r>
      <w:r w:rsidRPr="004F2901">
        <w:rPr>
          <w:rFonts w:ascii="Times New Roman" w:eastAsia="Batang" w:hAnsi="Times New Roman"/>
          <w:b/>
          <w:sz w:val="24"/>
          <w:szCs w:val="24"/>
          <w:lang w:val="hr-HR"/>
        </w:rPr>
        <w:t>.</w:t>
      </w:r>
    </w:p>
    <w:p w:rsidR="007F094D" w:rsidRPr="004F2901" w:rsidRDefault="007F094D" w:rsidP="008613B8">
      <w:pPr>
        <w:pStyle w:val="T-98-2"/>
        <w:tabs>
          <w:tab w:val="clear" w:pos="2153"/>
          <w:tab w:val="left" w:pos="-397"/>
        </w:tabs>
        <w:spacing w:after="0"/>
        <w:jc w:val="center"/>
        <w:rPr>
          <w:rFonts w:ascii="Times New Roman" w:eastAsia="Batang" w:hAnsi="Times New Roman"/>
          <w:b/>
          <w:sz w:val="24"/>
          <w:szCs w:val="24"/>
          <w:lang w:val="hr-HR"/>
        </w:rPr>
      </w:pPr>
    </w:p>
    <w:p w:rsidR="000C0983" w:rsidRPr="004F2901" w:rsidRDefault="00B70A39" w:rsidP="008613B8">
      <w:pPr>
        <w:widowControl/>
        <w:tabs>
          <w:tab w:val="left" w:pos="-397"/>
        </w:tabs>
        <w:jc w:val="both"/>
        <w:rPr>
          <w:lang w:val="hr-HR"/>
        </w:rPr>
      </w:pPr>
      <w:r w:rsidRPr="004F2901">
        <w:rPr>
          <w:lang w:val="hr-HR"/>
        </w:rPr>
        <w:tab/>
      </w:r>
      <w:r w:rsidR="000C0983" w:rsidRPr="004F2901">
        <w:rPr>
          <w:lang w:val="hr-HR"/>
        </w:rPr>
        <w:t xml:space="preserve">Za ravnatelja </w:t>
      </w:r>
      <w:r w:rsidR="0057290D" w:rsidRPr="004F2901">
        <w:rPr>
          <w:lang w:val="hr-HR"/>
        </w:rPr>
        <w:t xml:space="preserve">se </w:t>
      </w:r>
      <w:r w:rsidR="000C0983" w:rsidRPr="004F2901">
        <w:rPr>
          <w:lang w:val="hr-HR"/>
        </w:rPr>
        <w:t>može imenovati osoba koja ispunjava sljedeće uvjete:</w:t>
      </w:r>
    </w:p>
    <w:p w:rsidR="000C0983" w:rsidRPr="004F2901" w:rsidRDefault="00A63DF0" w:rsidP="008613B8">
      <w:pPr>
        <w:pStyle w:val="Odlomakpopisa"/>
        <w:numPr>
          <w:ilvl w:val="0"/>
          <w:numId w:val="18"/>
        </w:numPr>
        <w:tabs>
          <w:tab w:val="left" w:pos="-397"/>
        </w:tabs>
        <w:ind w:left="851"/>
        <w:jc w:val="both"/>
      </w:pPr>
      <w:r w:rsidRPr="004F2901">
        <w:t xml:space="preserve">završen </w:t>
      </w:r>
      <w:r w:rsidR="000C0983" w:rsidRPr="004F2901">
        <w:t>preddiplomski i diplomski sveučilišni studij ili integrirani preddiplomski i</w:t>
      </w:r>
      <w:r w:rsidR="006A0B6C" w:rsidRPr="004F2901">
        <w:t xml:space="preserve"> diplomski sveučilišni studij</w:t>
      </w:r>
    </w:p>
    <w:p w:rsidR="000C0983" w:rsidRPr="004F2901" w:rsidRDefault="000C0983" w:rsidP="008613B8">
      <w:pPr>
        <w:pStyle w:val="Odlomakpopisa"/>
        <w:numPr>
          <w:ilvl w:val="0"/>
          <w:numId w:val="18"/>
        </w:numPr>
        <w:tabs>
          <w:tab w:val="left" w:pos="-397"/>
        </w:tabs>
        <w:ind w:left="851"/>
        <w:jc w:val="both"/>
      </w:pPr>
      <w:r w:rsidRPr="004F2901">
        <w:t>najmanje pet godina radnog iskustva u struci.</w:t>
      </w:r>
    </w:p>
    <w:p w:rsidR="000C0983" w:rsidRPr="004F2901" w:rsidRDefault="000C0983" w:rsidP="008613B8">
      <w:pPr>
        <w:widowControl/>
        <w:tabs>
          <w:tab w:val="left" w:pos="-397"/>
        </w:tabs>
        <w:ind w:firstLine="397"/>
        <w:jc w:val="both"/>
        <w:rPr>
          <w:lang w:val="hr-HR"/>
        </w:rPr>
      </w:pPr>
      <w:r w:rsidRPr="004F2901">
        <w:rPr>
          <w:lang w:val="hr-HR"/>
        </w:rPr>
        <w:t>Ako ravnatelj nema završen preddiplomski i diplomski sveučilišni studij ili integrirani preddiplomski i diplomski sveučilišni studij zdravstvenog usmjerenja, njegov zamjenik mora biti osoba sa završenim preddiplomskim i diplomskim sveučilišnim studijem ili integriranim preddiplomskim i diplomskim sveučilišnim studijem zdravstvenog usmjerenja s najmanje pet go</w:t>
      </w:r>
      <w:r w:rsidR="005C5061" w:rsidRPr="004F2901">
        <w:rPr>
          <w:lang w:val="hr-HR"/>
        </w:rPr>
        <w:t xml:space="preserve">dina radnog iskustva. </w:t>
      </w:r>
    </w:p>
    <w:p w:rsidR="000A6C39" w:rsidRPr="004F2901" w:rsidRDefault="000A6C39" w:rsidP="008613B8">
      <w:pPr>
        <w:widowControl/>
        <w:tabs>
          <w:tab w:val="left" w:pos="-397"/>
        </w:tabs>
        <w:ind w:firstLine="720"/>
        <w:jc w:val="both"/>
        <w:rPr>
          <w:lang w:val="hr-HR"/>
        </w:rPr>
      </w:pPr>
    </w:p>
    <w:p w:rsidR="00945F3C" w:rsidRPr="004F2901" w:rsidRDefault="00945F3C" w:rsidP="008613B8">
      <w:pPr>
        <w:pStyle w:val="T-98-2"/>
        <w:tabs>
          <w:tab w:val="clear" w:pos="2153"/>
          <w:tab w:val="left" w:pos="-397"/>
        </w:tabs>
        <w:spacing w:after="0"/>
        <w:ind w:firstLine="0"/>
        <w:jc w:val="center"/>
        <w:rPr>
          <w:rFonts w:ascii="Times New Roman" w:eastAsia="Batang" w:hAnsi="Times New Roman"/>
          <w:b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b/>
          <w:sz w:val="24"/>
          <w:szCs w:val="24"/>
          <w:lang w:val="hr-HR"/>
        </w:rPr>
        <w:t xml:space="preserve">Članak </w:t>
      </w:r>
      <w:r w:rsidR="008B58A5" w:rsidRPr="004F2901">
        <w:rPr>
          <w:rFonts w:ascii="Times New Roman" w:eastAsia="Batang" w:hAnsi="Times New Roman"/>
          <w:b/>
          <w:sz w:val="24"/>
          <w:szCs w:val="24"/>
          <w:lang w:val="hr-HR"/>
        </w:rPr>
        <w:t>1</w:t>
      </w:r>
      <w:r w:rsidR="00C14C5C" w:rsidRPr="004F2901">
        <w:rPr>
          <w:rFonts w:ascii="Times New Roman" w:eastAsia="Batang" w:hAnsi="Times New Roman"/>
          <w:b/>
          <w:sz w:val="24"/>
          <w:szCs w:val="24"/>
          <w:lang w:val="hr-HR"/>
        </w:rPr>
        <w:t>8</w:t>
      </w:r>
      <w:r w:rsidRPr="004F2901">
        <w:rPr>
          <w:rFonts w:ascii="Times New Roman" w:eastAsia="Batang" w:hAnsi="Times New Roman"/>
          <w:b/>
          <w:sz w:val="24"/>
          <w:szCs w:val="24"/>
          <w:lang w:val="hr-HR"/>
        </w:rPr>
        <w:t>.</w:t>
      </w:r>
    </w:p>
    <w:p w:rsidR="00320743" w:rsidRPr="004F2901" w:rsidRDefault="00320743" w:rsidP="008613B8">
      <w:pPr>
        <w:pStyle w:val="T-98-2"/>
        <w:tabs>
          <w:tab w:val="clear" w:pos="2153"/>
          <w:tab w:val="left" w:pos="-397"/>
        </w:tabs>
        <w:spacing w:after="0"/>
        <w:ind w:firstLine="0"/>
        <w:jc w:val="center"/>
        <w:rPr>
          <w:rFonts w:ascii="Times New Roman" w:eastAsia="Batang" w:hAnsi="Times New Roman"/>
          <w:b/>
          <w:sz w:val="24"/>
          <w:szCs w:val="24"/>
          <w:lang w:val="hr-HR"/>
        </w:rPr>
      </w:pPr>
    </w:p>
    <w:p w:rsidR="00945F3C" w:rsidRPr="004F2901" w:rsidRDefault="00945F3C" w:rsidP="008613B8">
      <w:pPr>
        <w:pStyle w:val="T-98-2"/>
        <w:tabs>
          <w:tab w:val="clear" w:pos="2153"/>
          <w:tab w:val="left" w:pos="-397"/>
        </w:tabs>
        <w:spacing w:after="0"/>
        <w:ind w:firstLine="397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>Ako se na raspisani natječaj nitko ne prijavi ili nitko od prijavljenih kandidata ne bude izabran, natječaj će se ponoviti.</w:t>
      </w:r>
    </w:p>
    <w:p w:rsidR="00945F3C" w:rsidRPr="004F2901" w:rsidRDefault="00945F3C" w:rsidP="008613B8">
      <w:pPr>
        <w:pStyle w:val="T-98-2"/>
        <w:tabs>
          <w:tab w:val="clear" w:pos="2153"/>
          <w:tab w:val="left" w:pos="-397"/>
        </w:tabs>
        <w:spacing w:after="0"/>
        <w:ind w:firstLine="397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>Do imenovanja ravnatelja na temelju ponovljenog natječaja imenovat će se vršitelj dužnosti ravnatelja, ali najdulje do godinu dana.</w:t>
      </w:r>
    </w:p>
    <w:p w:rsidR="006A0B6C" w:rsidRPr="004F2901" w:rsidRDefault="006A0B6C" w:rsidP="008613B8">
      <w:pPr>
        <w:pStyle w:val="T-98-2"/>
        <w:tabs>
          <w:tab w:val="clear" w:pos="2153"/>
          <w:tab w:val="left" w:pos="-397"/>
        </w:tabs>
        <w:spacing w:after="0"/>
        <w:ind w:firstLine="340"/>
        <w:rPr>
          <w:rFonts w:ascii="Times New Roman" w:eastAsia="Batang" w:hAnsi="Times New Roman"/>
          <w:sz w:val="24"/>
          <w:szCs w:val="24"/>
          <w:lang w:val="hr-HR"/>
        </w:rPr>
      </w:pPr>
    </w:p>
    <w:p w:rsidR="006A0B6C" w:rsidRPr="004F2901" w:rsidRDefault="006A0B6C" w:rsidP="008613B8">
      <w:pPr>
        <w:pStyle w:val="T-98-2"/>
        <w:tabs>
          <w:tab w:val="clear" w:pos="2153"/>
          <w:tab w:val="left" w:pos="-397"/>
        </w:tabs>
        <w:spacing w:after="0"/>
        <w:ind w:firstLine="0"/>
        <w:jc w:val="center"/>
        <w:rPr>
          <w:rFonts w:ascii="Times New Roman" w:eastAsia="Batang" w:hAnsi="Times New Roman"/>
          <w:b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b/>
          <w:sz w:val="24"/>
          <w:szCs w:val="24"/>
          <w:lang w:val="hr-HR"/>
        </w:rPr>
        <w:t xml:space="preserve">Članak </w:t>
      </w:r>
      <w:r w:rsidR="008B58A5" w:rsidRPr="004F2901">
        <w:rPr>
          <w:rFonts w:ascii="Times New Roman" w:eastAsia="Batang" w:hAnsi="Times New Roman"/>
          <w:b/>
          <w:sz w:val="24"/>
          <w:szCs w:val="24"/>
          <w:lang w:val="hr-HR"/>
        </w:rPr>
        <w:t>1</w:t>
      </w:r>
      <w:r w:rsidR="00C14C5C" w:rsidRPr="004F2901">
        <w:rPr>
          <w:rFonts w:ascii="Times New Roman" w:eastAsia="Batang" w:hAnsi="Times New Roman"/>
          <w:b/>
          <w:sz w:val="24"/>
          <w:szCs w:val="24"/>
          <w:lang w:val="hr-HR"/>
        </w:rPr>
        <w:t>9</w:t>
      </w:r>
      <w:r w:rsidRPr="004F2901">
        <w:rPr>
          <w:rFonts w:ascii="Times New Roman" w:eastAsia="Batang" w:hAnsi="Times New Roman"/>
          <w:b/>
          <w:sz w:val="24"/>
          <w:szCs w:val="24"/>
          <w:lang w:val="hr-HR"/>
        </w:rPr>
        <w:t>.</w:t>
      </w:r>
    </w:p>
    <w:p w:rsidR="007F094D" w:rsidRPr="004F2901" w:rsidRDefault="007F094D" w:rsidP="008613B8">
      <w:pPr>
        <w:pStyle w:val="T-98-2"/>
        <w:tabs>
          <w:tab w:val="clear" w:pos="2153"/>
          <w:tab w:val="left" w:pos="-397"/>
        </w:tabs>
        <w:spacing w:after="0"/>
        <w:ind w:firstLine="0"/>
        <w:jc w:val="center"/>
        <w:rPr>
          <w:rFonts w:ascii="Times New Roman" w:eastAsia="Batang" w:hAnsi="Times New Roman"/>
          <w:b/>
          <w:sz w:val="24"/>
          <w:szCs w:val="24"/>
          <w:lang w:val="hr-HR"/>
        </w:rPr>
      </w:pPr>
    </w:p>
    <w:p w:rsidR="006A0B6C" w:rsidRPr="004F2901" w:rsidRDefault="006A0B6C" w:rsidP="008613B8">
      <w:pPr>
        <w:pStyle w:val="T-98-2"/>
        <w:tabs>
          <w:tab w:val="clear" w:pos="2153"/>
          <w:tab w:val="left" w:pos="-397"/>
        </w:tabs>
        <w:spacing w:after="0"/>
        <w:ind w:firstLine="397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>Ravnatelj može biti razriješen i prije isteka vremena na koje je imenovan pod uvjetima i na način utvrđen Zakonom o zdravstvenoj zaštiti i Zakonom o ustanovama.</w:t>
      </w:r>
    </w:p>
    <w:p w:rsidR="00945F3C" w:rsidRPr="004F2901" w:rsidRDefault="00945F3C" w:rsidP="008613B8">
      <w:pPr>
        <w:pStyle w:val="T-98-2"/>
        <w:tabs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</w:p>
    <w:p w:rsidR="00945F3C" w:rsidRPr="004F2901" w:rsidRDefault="00945F3C" w:rsidP="008613B8">
      <w:pPr>
        <w:pStyle w:val="Clanak"/>
        <w:tabs>
          <w:tab w:val="left" w:pos="-397"/>
        </w:tabs>
        <w:spacing w:before="0" w:after="0"/>
        <w:rPr>
          <w:rFonts w:ascii="Times New Roman" w:eastAsia="Batang" w:hAnsi="Times New Roman"/>
          <w:b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b/>
          <w:sz w:val="24"/>
          <w:szCs w:val="24"/>
          <w:lang w:val="hr-HR"/>
        </w:rPr>
        <w:t xml:space="preserve">Članak </w:t>
      </w:r>
      <w:r w:rsidR="00C14C5C" w:rsidRPr="004F2901">
        <w:rPr>
          <w:rFonts w:ascii="Times New Roman" w:eastAsia="Batang" w:hAnsi="Times New Roman"/>
          <w:b/>
          <w:sz w:val="24"/>
          <w:szCs w:val="24"/>
          <w:lang w:val="hr-HR"/>
        </w:rPr>
        <w:t>20.</w:t>
      </w:r>
    </w:p>
    <w:p w:rsidR="00320743" w:rsidRPr="004F2901" w:rsidRDefault="00320743" w:rsidP="008613B8">
      <w:pPr>
        <w:pStyle w:val="T-98-2"/>
        <w:tabs>
          <w:tab w:val="clear" w:pos="2153"/>
          <w:tab w:val="left" w:pos="-397"/>
        </w:tabs>
        <w:spacing w:after="0"/>
        <w:rPr>
          <w:rFonts w:ascii="Times New Roman" w:hAnsi="Times New Roman"/>
          <w:lang w:val="hr-HR"/>
        </w:rPr>
      </w:pPr>
    </w:p>
    <w:p w:rsidR="00945F3C" w:rsidRPr="004F2901" w:rsidRDefault="00872910" w:rsidP="008613B8">
      <w:pPr>
        <w:pStyle w:val="T-98-2"/>
        <w:tabs>
          <w:tab w:val="clear" w:pos="2153"/>
          <w:tab w:val="left" w:pos="-397"/>
        </w:tabs>
        <w:spacing w:after="0"/>
        <w:ind w:firstLine="397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>U slučaju razrješenja ravnatelja</w:t>
      </w:r>
      <w:r w:rsidR="00B70A39" w:rsidRPr="004F2901">
        <w:rPr>
          <w:rFonts w:ascii="Times New Roman" w:eastAsia="Batang" w:hAnsi="Times New Roman"/>
          <w:sz w:val="24"/>
          <w:szCs w:val="24"/>
          <w:lang w:val="hr-HR"/>
        </w:rPr>
        <w:t>,</w:t>
      </w:r>
      <w:r w:rsidRPr="004F2901">
        <w:rPr>
          <w:rFonts w:ascii="Times New Roman" w:eastAsia="Batang" w:hAnsi="Times New Roman"/>
          <w:sz w:val="24"/>
          <w:szCs w:val="24"/>
          <w:lang w:val="hr-HR"/>
        </w:rPr>
        <w:t xml:space="preserve"> imenovat će se vršitelj dužnosti ravnatelja, a Upravno vijeće dužno je raspisati natječaj za ravnatelja u roku od 30 dana od dana razrješenja ravnatelja</w:t>
      </w:r>
      <w:r w:rsidR="00945F3C" w:rsidRPr="004F2901">
        <w:rPr>
          <w:rFonts w:ascii="Times New Roman" w:eastAsia="Batang" w:hAnsi="Times New Roman"/>
          <w:sz w:val="24"/>
          <w:szCs w:val="24"/>
          <w:lang w:val="hr-HR"/>
        </w:rPr>
        <w:t>.</w:t>
      </w:r>
    </w:p>
    <w:p w:rsidR="00945F3C" w:rsidRDefault="00945F3C" w:rsidP="008613B8">
      <w:pPr>
        <w:pStyle w:val="T-98-2"/>
        <w:tabs>
          <w:tab w:val="clear" w:pos="2153"/>
          <w:tab w:val="left" w:pos="-397"/>
        </w:tabs>
        <w:spacing w:after="0"/>
        <w:ind w:firstLine="0"/>
        <w:rPr>
          <w:rFonts w:ascii="Times New Roman" w:eastAsia="Batang" w:hAnsi="Times New Roman"/>
          <w:sz w:val="24"/>
          <w:szCs w:val="24"/>
          <w:lang w:val="hr-HR"/>
        </w:rPr>
      </w:pPr>
    </w:p>
    <w:p w:rsidR="00631DF4" w:rsidRPr="004F2901" w:rsidRDefault="00631DF4" w:rsidP="008613B8">
      <w:pPr>
        <w:pStyle w:val="T-98-2"/>
        <w:tabs>
          <w:tab w:val="clear" w:pos="2153"/>
          <w:tab w:val="left" w:pos="-397"/>
        </w:tabs>
        <w:spacing w:after="0"/>
        <w:ind w:firstLine="0"/>
        <w:rPr>
          <w:rFonts w:ascii="Times New Roman" w:eastAsia="Batang" w:hAnsi="Times New Roman"/>
          <w:sz w:val="24"/>
          <w:szCs w:val="24"/>
          <w:lang w:val="hr-HR"/>
        </w:rPr>
      </w:pPr>
    </w:p>
    <w:p w:rsidR="00945F3C" w:rsidRPr="004F2901" w:rsidRDefault="00945F3C" w:rsidP="008613B8">
      <w:pPr>
        <w:pStyle w:val="Clanak"/>
        <w:tabs>
          <w:tab w:val="left" w:pos="-397"/>
        </w:tabs>
        <w:spacing w:before="0" w:after="0"/>
        <w:rPr>
          <w:rFonts w:ascii="Times New Roman" w:eastAsia="Batang" w:hAnsi="Times New Roman"/>
          <w:b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b/>
          <w:sz w:val="24"/>
          <w:szCs w:val="24"/>
          <w:lang w:val="hr-HR"/>
        </w:rPr>
        <w:t xml:space="preserve">Članak </w:t>
      </w:r>
      <w:r w:rsidR="00C14C5C" w:rsidRPr="004F2901">
        <w:rPr>
          <w:rFonts w:ascii="Times New Roman" w:eastAsia="Batang" w:hAnsi="Times New Roman"/>
          <w:b/>
          <w:sz w:val="24"/>
          <w:szCs w:val="24"/>
          <w:lang w:val="hr-HR"/>
        </w:rPr>
        <w:t>21</w:t>
      </w:r>
      <w:r w:rsidRPr="004F2901">
        <w:rPr>
          <w:rFonts w:ascii="Times New Roman" w:eastAsia="Batang" w:hAnsi="Times New Roman"/>
          <w:b/>
          <w:sz w:val="24"/>
          <w:szCs w:val="24"/>
          <w:lang w:val="hr-HR"/>
        </w:rPr>
        <w:t>.</w:t>
      </w:r>
    </w:p>
    <w:p w:rsidR="00320743" w:rsidRPr="004F2901" w:rsidRDefault="00320743" w:rsidP="008613B8">
      <w:pPr>
        <w:pStyle w:val="T-98-2"/>
        <w:tabs>
          <w:tab w:val="clear" w:pos="2153"/>
          <w:tab w:val="left" w:pos="-397"/>
        </w:tabs>
        <w:spacing w:after="0"/>
        <w:rPr>
          <w:rFonts w:ascii="Times New Roman" w:hAnsi="Times New Roman"/>
          <w:lang w:val="hr-HR"/>
        </w:rPr>
      </w:pPr>
    </w:p>
    <w:p w:rsidR="00945F3C" w:rsidRPr="004F2901" w:rsidRDefault="00B70A39" w:rsidP="008613B8">
      <w:pPr>
        <w:pStyle w:val="T-98-2"/>
        <w:tabs>
          <w:tab w:val="clear" w:pos="2153"/>
          <w:tab w:val="left" w:pos="-397"/>
        </w:tabs>
        <w:spacing w:after="0"/>
        <w:ind w:firstLine="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ab/>
      </w:r>
      <w:r w:rsidR="00945F3C" w:rsidRPr="004F2901">
        <w:rPr>
          <w:rFonts w:ascii="Times New Roman" w:eastAsia="Batang" w:hAnsi="Times New Roman"/>
          <w:sz w:val="24"/>
          <w:szCs w:val="24"/>
          <w:lang w:val="hr-HR"/>
        </w:rPr>
        <w:t>Ravnatelj je u radnom odnosu u Zavodu te u okviru Zavoda ostvaruje sva prava i obveze iz radnog odnosa</w:t>
      </w:r>
      <w:r w:rsidRPr="004F2901">
        <w:rPr>
          <w:rFonts w:ascii="Times New Roman" w:eastAsia="Batang" w:hAnsi="Times New Roman"/>
          <w:sz w:val="24"/>
          <w:szCs w:val="24"/>
          <w:lang w:val="hr-HR"/>
        </w:rPr>
        <w:t>,</w:t>
      </w:r>
      <w:r w:rsidR="00945F3C" w:rsidRPr="004F2901">
        <w:rPr>
          <w:rFonts w:ascii="Times New Roman" w:eastAsia="Batang" w:hAnsi="Times New Roman"/>
          <w:sz w:val="24"/>
          <w:szCs w:val="24"/>
          <w:lang w:val="hr-HR"/>
        </w:rPr>
        <w:t xml:space="preserve"> ako zakonom nije drugačije propisano.</w:t>
      </w:r>
    </w:p>
    <w:p w:rsidR="00945F3C" w:rsidRPr="004F2901" w:rsidRDefault="00945F3C" w:rsidP="008613B8">
      <w:pPr>
        <w:pStyle w:val="T-98-2"/>
        <w:tabs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ab/>
        <w:t>Međusobna prava i obveze ravnatelja Zavoda i Zavoda uređuju se ugovorom o radu</w:t>
      </w:r>
      <w:r w:rsidR="000A5EF7" w:rsidRPr="004F2901">
        <w:rPr>
          <w:rFonts w:ascii="Times New Roman" w:eastAsia="Batang" w:hAnsi="Times New Roman"/>
          <w:sz w:val="24"/>
          <w:szCs w:val="24"/>
          <w:lang w:val="hr-HR"/>
        </w:rPr>
        <w:t>,</w:t>
      </w:r>
      <w:r w:rsidRPr="004F2901">
        <w:rPr>
          <w:rFonts w:ascii="Times New Roman" w:eastAsia="Batang" w:hAnsi="Times New Roman"/>
          <w:sz w:val="24"/>
          <w:szCs w:val="24"/>
          <w:lang w:val="hr-HR"/>
        </w:rPr>
        <w:t xml:space="preserve"> koj</w:t>
      </w:r>
      <w:r w:rsidR="000A5EF7" w:rsidRPr="004F2901">
        <w:rPr>
          <w:rFonts w:ascii="Times New Roman" w:eastAsia="Batang" w:hAnsi="Times New Roman"/>
          <w:sz w:val="24"/>
          <w:szCs w:val="24"/>
          <w:lang w:val="hr-HR"/>
        </w:rPr>
        <w:t>i</w:t>
      </w:r>
      <w:r w:rsidRPr="004F2901">
        <w:rPr>
          <w:rFonts w:ascii="Times New Roman" w:eastAsia="Batang" w:hAnsi="Times New Roman"/>
          <w:sz w:val="24"/>
          <w:szCs w:val="24"/>
          <w:lang w:val="hr-HR"/>
        </w:rPr>
        <w:t xml:space="preserve"> u ime Zavoda sklapa pred</w:t>
      </w:r>
      <w:r w:rsidRPr="004F2901">
        <w:rPr>
          <w:rFonts w:ascii="Times New Roman" w:eastAsia="Batang" w:hAnsi="Times New Roman"/>
          <w:sz w:val="24"/>
          <w:szCs w:val="24"/>
          <w:lang w:val="hr-HR"/>
        </w:rPr>
        <w:softHyphen/>
        <w:t>sjednik Upravnog vijeća sukladno odluci Upravnog vijeća o bitnim sastojcima ugovora.</w:t>
      </w:r>
    </w:p>
    <w:p w:rsidR="006379F3" w:rsidRPr="004F2901" w:rsidRDefault="006379F3" w:rsidP="008613B8">
      <w:pPr>
        <w:pStyle w:val="T-98-2"/>
        <w:tabs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</w:p>
    <w:p w:rsidR="00945F3C" w:rsidRPr="004F2901" w:rsidRDefault="00945F3C" w:rsidP="008613B8">
      <w:pPr>
        <w:pStyle w:val="Clanak"/>
        <w:tabs>
          <w:tab w:val="left" w:pos="-397"/>
        </w:tabs>
        <w:spacing w:before="0" w:after="0"/>
        <w:rPr>
          <w:rFonts w:ascii="Times New Roman" w:eastAsia="Batang" w:hAnsi="Times New Roman"/>
          <w:b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b/>
          <w:sz w:val="24"/>
          <w:szCs w:val="24"/>
          <w:lang w:val="hr-HR"/>
        </w:rPr>
        <w:t xml:space="preserve">Članak </w:t>
      </w:r>
      <w:r w:rsidR="008B58A5" w:rsidRPr="004F2901">
        <w:rPr>
          <w:rFonts w:ascii="Times New Roman" w:eastAsia="Batang" w:hAnsi="Times New Roman"/>
          <w:b/>
          <w:sz w:val="24"/>
          <w:szCs w:val="24"/>
          <w:lang w:val="hr-HR"/>
        </w:rPr>
        <w:t>2</w:t>
      </w:r>
      <w:r w:rsidR="00C14C5C" w:rsidRPr="004F2901">
        <w:rPr>
          <w:rFonts w:ascii="Times New Roman" w:eastAsia="Batang" w:hAnsi="Times New Roman"/>
          <w:b/>
          <w:sz w:val="24"/>
          <w:szCs w:val="24"/>
          <w:lang w:val="hr-HR"/>
        </w:rPr>
        <w:t>2</w:t>
      </w:r>
      <w:r w:rsidRPr="004F2901">
        <w:rPr>
          <w:rFonts w:ascii="Times New Roman" w:eastAsia="Batang" w:hAnsi="Times New Roman"/>
          <w:b/>
          <w:sz w:val="24"/>
          <w:szCs w:val="24"/>
          <w:lang w:val="hr-HR"/>
        </w:rPr>
        <w:t>.</w:t>
      </w:r>
    </w:p>
    <w:p w:rsidR="00320743" w:rsidRPr="004F2901" w:rsidRDefault="00320743" w:rsidP="008613B8">
      <w:pPr>
        <w:pStyle w:val="T-98-2"/>
        <w:tabs>
          <w:tab w:val="clear" w:pos="2153"/>
          <w:tab w:val="left" w:pos="-397"/>
        </w:tabs>
        <w:spacing w:after="0"/>
        <w:rPr>
          <w:rFonts w:ascii="Times New Roman" w:hAnsi="Times New Roman"/>
          <w:lang w:val="hr-HR"/>
        </w:rPr>
      </w:pPr>
    </w:p>
    <w:p w:rsidR="00945F3C" w:rsidRPr="004F2901" w:rsidRDefault="00945F3C" w:rsidP="008613B8">
      <w:pPr>
        <w:pStyle w:val="T-98-2"/>
        <w:tabs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 xml:space="preserve">Ravnatelj može dati, u granicama svojih ovlasti utvrđenih zakonom i ovim </w:t>
      </w:r>
      <w:r w:rsidR="00B31F01" w:rsidRPr="004F2901">
        <w:rPr>
          <w:rFonts w:ascii="Times New Roman" w:eastAsia="Batang" w:hAnsi="Times New Roman"/>
          <w:sz w:val="24"/>
          <w:szCs w:val="24"/>
          <w:lang w:val="hr-HR"/>
        </w:rPr>
        <w:t>S</w:t>
      </w:r>
      <w:r w:rsidRPr="004F2901">
        <w:rPr>
          <w:rFonts w:ascii="Times New Roman" w:eastAsia="Batang" w:hAnsi="Times New Roman"/>
          <w:sz w:val="24"/>
          <w:szCs w:val="24"/>
          <w:lang w:val="hr-HR"/>
        </w:rPr>
        <w:t>tatutom, punomoć drugoj osobi da zastupa Zavod u postupcima pred sudovima, upravnim i drugim državnim tijelima i pravnim osobama s javnim ovlastima te u pravnom prometu, kao i za obavljanje pojedinih poslova iz svoga djelokruga, sukladno zakonu i općem aktu.</w:t>
      </w:r>
    </w:p>
    <w:p w:rsidR="003E4F15" w:rsidRPr="004F2901" w:rsidRDefault="00945F3C" w:rsidP="008613B8">
      <w:pPr>
        <w:pStyle w:val="T-98-2"/>
        <w:tabs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>Pojedina svoja ovlaštenja ravnatelj može pismeno prenijeti na pojedine radnike Zavoda.</w:t>
      </w:r>
    </w:p>
    <w:p w:rsidR="00320743" w:rsidRPr="004F2901" w:rsidRDefault="003E4F15" w:rsidP="008613B8">
      <w:pPr>
        <w:pStyle w:val="T-98-2"/>
        <w:tabs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>Ravnatelja u slučaju njegove nenazočnosti ili sprije</w:t>
      </w:r>
      <w:r w:rsidRPr="004F2901">
        <w:rPr>
          <w:rFonts w:ascii="Times New Roman" w:eastAsia="Batang" w:hAnsi="Times New Roman"/>
          <w:sz w:val="24"/>
          <w:szCs w:val="24"/>
          <w:lang w:val="hr-HR"/>
        </w:rPr>
        <w:softHyphen/>
        <w:t>če</w:t>
      </w:r>
      <w:r w:rsidRPr="004F2901">
        <w:rPr>
          <w:rFonts w:ascii="Times New Roman" w:eastAsia="Batang" w:hAnsi="Times New Roman"/>
          <w:sz w:val="24"/>
          <w:szCs w:val="24"/>
          <w:lang w:val="hr-HR"/>
        </w:rPr>
        <w:softHyphen/>
        <w:t>nosti, sa svim ovlastima i odgovornostima u obavljanju njegovih poslova, zamjenjuje zamjenik</w:t>
      </w:r>
      <w:r w:rsidR="00065318">
        <w:rPr>
          <w:rFonts w:ascii="Times New Roman" w:eastAsia="Batang" w:hAnsi="Times New Roman"/>
          <w:sz w:val="24"/>
          <w:szCs w:val="24"/>
          <w:lang w:val="hr-HR"/>
        </w:rPr>
        <w:t xml:space="preserve"> </w:t>
      </w:r>
      <w:r w:rsidRPr="004F2901">
        <w:rPr>
          <w:rFonts w:ascii="Times New Roman" w:eastAsia="Batang" w:hAnsi="Times New Roman"/>
          <w:sz w:val="24"/>
          <w:szCs w:val="24"/>
          <w:lang w:val="hr-HR"/>
        </w:rPr>
        <w:t xml:space="preserve">ravnatelja. </w:t>
      </w:r>
    </w:p>
    <w:p w:rsidR="00DC23AC" w:rsidRPr="004F2901" w:rsidRDefault="00DC23AC" w:rsidP="008613B8">
      <w:pPr>
        <w:pStyle w:val="T-98-2"/>
        <w:tabs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</w:p>
    <w:p w:rsidR="00631DF4" w:rsidRPr="004F2901" w:rsidRDefault="00631DF4" w:rsidP="008613B8">
      <w:pPr>
        <w:pStyle w:val="T-98-2"/>
        <w:tabs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</w:p>
    <w:p w:rsidR="00945F3C" w:rsidRPr="004F2901" w:rsidRDefault="00945F3C" w:rsidP="008613B8">
      <w:pPr>
        <w:pStyle w:val="Clanak"/>
        <w:tabs>
          <w:tab w:val="left" w:pos="-397"/>
        </w:tabs>
        <w:spacing w:before="0" w:after="0"/>
        <w:rPr>
          <w:rFonts w:ascii="Times New Roman" w:eastAsia="Batang" w:hAnsi="Times New Roman"/>
          <w:b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b/>
          <w:sz w:val="24"/>
          <w:szCs w:val="24"/>
          <w:lang w:val="hr-HR"/>
        </w:rPr>
        <w:t xml:space="preserve">Članak </w:t>
      </w:r>
      <w:r w:rsidR="008B58A5" w:rsidRPr="004F2901">
        <w:rPr>
          <w:rFonts w:ascii="Times New Roman" w:eastAsia="Batang" w:hAnsi="Times New Roman"/>
          <w:b/>
          <w:sz w:val="24"/>
          <w:szCs w:val="24"/>
          <w:lang w:val="hr-HR"/>
        </w:rPr>
        <w:t>2</w:t>
      </w:r>
      <w:r w:rsidR="00C14C5C" w:rsidRPr="004F2901">
        <w:rPr>
          <w:rFonts w:ascii="Times New Roman" w:eastAsia="Batang" w:hAnsi="Times New Roman"/>
          <w:b/>
          <w:sz w:val="24"/>
          <w:szCs w:val="24"/>
          <w:lang w:val="hr-HR"/>
        </w:rPr>
        <w:t>3</w:t>
      </w:r>
      <w:r w:rsidRPr="004F2901">
        <w:rPr>
          <w:rFonts w:ascii="Times New Roman" w:eastAsia="Batang" w:hAnsi="Times New Roman"/>
          <w:b/>
          <w:sz w:val="24"/>
          <w:szCs w:val="24"/>
          <w:lang w:val="hr-HR"/>
        </w:rPr>
        <w:t>.</w:t>
      </w:r>
    </w:p>
    <w:p w:rsidR="00320743" w:rsidRPr="004F2901" w:rsidRDefault="00320743" w:rsidP="008613B8">
      <w:pPr>
        <w:pStyle w:val="T-98-2"/>
        <w:tabs>
          <w:tab w:val="clear" w:pos="2153"/>
          <w:tab w:val="left" w:pos="-397"/>
        </w:tabs>
        <w:spacing w:after="0"/>
        <w:rPr>
          <w:rFonts w:ascii="Times New Roman" w:hAnsi="Times New Roman"/>
          <w:lang w:val="hr-HR"/>
        </w:rPr>
      </w:pPr>
    </w:p>
    <w:p w:rsidR="00F83196" w:rsidRPr="004F2901" w:rsidRDefault="005071B9" w:rsidP="008613B8">
      <w:pPr>
        <w:pStyle w:val="T-98-2"/>
        <w:tabs>
          <w:tab w:val="clear" w:pos="2153"/>
          <w:tab w:val="left" w:pos="-397"/>
        </w:tabs>
        <w:spacing w:after="0"/>
        <w:ind w:firstLine="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ab/>
      </w:r>
      <w:r w:rsidR="00F83196" w:rsidRPr="004F2901">
        <w:rPr>
          <w:rFonts w:ascii="Times New Roman" w:eastAsia="Batang" w:hAnsi="Times New Roman"/>
          <w:sz w:val="24"/>
          <w:szCs w:val="24"/>
          <w:lang w:val="hr-HR"/>
        </w:rPr>
        <w:t>Ravnatelj ima zamjenika kojeg iz redova radnika Zavoda</w:t>
      </w:r>
      <w:r w:rsidR="00970964" w:rsidRPr="004F2901">
        <w:rPr>
          <w:rFonts w:ascii="Times New Roman" w:eastAsia="Batang" w:hAnsi="Times New Roman"/>
          <w:sz w:val="24"/>
          <w:szCs w:val="24"/>
          <w:lang w:val="hr-HR"/>
        </w:rPr>
        <w:t xml:space="preserve"> zaposlenih na neodređeno vrijeme</w:t>
      </w:r>
      <w:r w:rsidR="00F83196" w:rsidRPr="004F2901">
        <w:rPr>
          <w:rFonts w:ascii="Times New Roman" w:eastAsia="Batang" w:hAnsi="Times New Roman"/>
          <w:sz w:val="24"/>
          <w:szCs w:val="24"/>
          <w:lang w:val="hr-HR"/>
        </w:rPr>
        <w:t>, na prijedlog ravnatelja, imenuje i razrješuje Upravno vijeće.</w:t>
      </w:r>
    </w:p>
    <w:p w:rsidR="00F83196" w:rsidRPr="004F2901" w:rsidRDefault="005071B9" w:rsidP="008613B8">
      <w:pPr>
        <w:pStyle w:val="T-98-2"/>
        <w:tabs>
          <w:tab w:val="clear" w:pos="2153"/>
          <w:tab w:val="left" w:pos="-397"/>
        </w:tabs>
        <w:spacing w:after="0"/>
        <w:ind w:firstLine="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ab/>
      </w:r>
      <w:r w:rsidR="00F83196" w:rsidRPr="004F2901">
        <w:rPr>
          <w:rFonts w:ascii="Times New Roman" w:eastAsia="Batang" w:hAnsi="Times New Roman"/>
          <w:sz w:val="24"/>
          <w:szCs w:val="24"/>
          <w:lang w:val="hr-HR"/>
        </w:rPr>
        <w:t>Zamjenik ravnatelja imenuje se na razdoblje od četiri godine.</w:t>
      </w:r>
    </w:p>
    <w:p w:rsidR="00F83196" w:rsidRPr="004F2901" w:rsidRDefault="005071B9" w:rsidP="008613B8">
      <w:pPr>
        <w:pStyle w:val="T-98-2"/>
        <w:tabs>
          <w:tab w:val="clear" w:pos="2153"/>
          <w:tab w:val="left" w:pos="-397"/>
        </w:tabs>
        <w:spacing w:after="0"/>
        <w:ind w:firstLine="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ab/>
      </w:r>
      <w:r w:rsidR="00F83196" w:rsidRPr="004F2901">
        <w:rPr>
          <w:rFonts w:ascii="Times New Roman" w:eastAsia="Batang" w:hAnsi="Times New Roman"/>
          <w:sz w:val="24"/>
          <w:szCs w:val="24"/>
          <w:lang w:val="hr-HR"/>
        </w:rPr>
        <w:t xml:space="preserve">Za zamjenika ravnatelja može biti imenovana osoba koja ispunjava </w:t>
      </w:r>
      <w:r w:rsidR="00727609" w:rsidRPr="004F2901">
        <w:rPr>
          <w:rFonts w:ascii="Times New Roman" w:eastAsia="Batang" w:hAnsi="Times New Roman"/>
          <w:sz w:val="24"/>
          <w:szCs w:val="24"/>
          <w:lang w:val="hr-HR"/>
        </w:rPr>
        <w:t xml:space="preserve">sljedeće </w:t>
      </w:r>
      <w:r w:rsidR="00F83196" w:rsidRPr="004F2901">
        <w:rPr>
          <w:rFonts w:ascii="Times New Roman" w:eastAsia="Batang" w:hAnsi="Times New Roman"/>
          <w:sz w:val="24"/>
          <w:szCs w:val="24"/>
          <w:lang w:val="hr-HR"/>
        </w:rPr>
        <w:t>uvjete:</w:t>
      </w:r>
    </w:p>
    <w:p w:rsidR="00F83196" w:rsidRPr="004F2901" w:rsidRDefault="005071B9" w:rsidP="008613B8">
      <w:pPr>
        <w:pStyle w:val="T-98-2"/>
        <w:numPr>
          <w:ilvl w:val="0"/>
          <w:numId w:val="19"/>
        </w:numPr>
        <w:tabs>
          <w:tab w:val="clear" w:pos="2153"/>
          <w:tab w:val="clear" w:pos="2500"/>
          <w:tab w:val="left" w:pos="-397"/>
        </w:tabs>
        <w:suppressAutoHyphens w:val="0"/>
        <w:adjustRightInd w:val="0"/>
        <w:spacing w:after="0"/>
        <w:ind w:left="1134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 xml:space="preserve">ima </w:t>
      </w:r>
      <w:r w:rsidR="00F83196" w:rsidRPr="004F2901">
        <w:rPr>
          <w:rFonts w:ascii="Times New Roman" w:eastAsia="Batang" w:hAnsi="Times New Roman"/>
          <w:sz w:val="24"/>
          <w:szCs w:val="24"/>
          <w:lang w:val="hr-HR"/>
        </w:rPr>
        <w:t>završen preddiplomski i diplomski sveučilišni studij ili integrirani preddiplomski i diplomski sveučilišni studij zdravstvenog ili dr</w:t>
      </w:r>
      <w:r w:rsidR="00FF01B4" w:rsidRPr="004F2901">
        <w:rPr>
          <w:rFonts w:ascii="Times New Roman" w:eastAsia="Batang" w:hAnsi="Times New Roman"/>
          <w:sz w:val="24"/>
          <w:szCs w:val="24"/>
          <w:lang w:val="hr-HR"/>
        </w:rPr>
        <w:t>ugog odgovarajućeg usmjerenja</w:t>
      </w:r>
    </w:p>
    <w:p w:rsidR="00F83196" w:rsidRPr="004F2901" w:rsidRDefault="005071B9" w:rsidP="008613B8">
      <w:pPr>
        <w:pStyle w:val="T-98-2"/>
        <w:numPr>
          <w:ilvl w:val="0"/>
          <w:numId w:val="19"/>
        </w:numPr>
        <w:tabs>
          <w:tab w:val="clear" w:pos="2153"/>
          <w:tab w:val="clear" w:pos="2500"/>
          <w:tab w:val="left" w:pos="-397"/>
        </w:tabs>
        <w:suppressAutoHyphens w:val="0"/>
        <w:adjustRightInd w:val="0"/>
        <w:spacing w:after="0"/>
        <w:ind w:left="1134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 xml:space="preserve">ima </w:t>
      </w:r>
      <w:r w:rsidR="00F83196" w:rsidRPr="004F2901">
        <w:rPr>
          <w:rFonts w:ascii="Times New Roman" w:eastAsia="Batang" w:hAnsi="Times New Roman"/>
          <w:sz w:val="24"/>
          <w:szCs w:val="24"/>
          <w:lang w:val="hr-HR"/>
        </w:rPr>
        <w:t>najmanje pet godina radnog iskustva</w:t>
      </w:r>
      <w:r w:rsidR="006C71B8" w:rsidRPr="004F2901">
        <w:rPr>
          <w:rFonts w:ascii="Times New Roman" w:eastAsia="Batang" w:hAnsi="Times New Roman"/>
          <w:sz w:val="24"/>
          <w:szCs w:val="24"/>
          <w:lang w:val="hr-HR"/>
        </w:rPr>
        <w:t xml:space="preserve"> u struci</w:t>
      </w:r>
      <w:r w:rsidR="00F83196" w:rsidRPr="004F2901">
        <w:rPr>
          <w:rFonts w:ascii="Times New Roman" w:eastAsia="Batang" w:hAnsi="Times New Roman"/>
          <w:sz w:val="24"/>
          <w:szCs w:val="24"/>
          <w:lang w:val="hr-HR"/>
        </w:rPr>
        <w:t>.</w:t>
      </w:r>
    </w:p>
    <w:p w:rsidR="007F094D" w:rsidRPr="004F2901" w:rsidRDefault="00F83196" w:rsidP="008613B8">
      <w:pPr>
        <w:pStyle w:val="T-98-2"/>
        <w:tabs>
          <w:tab w:val="clear" w:pos="2153"/>
          <w:tab w:val="left" w:pos="-397"/>
        </w:tabs>
        <w:spacing w:after="0"/>
        <w:ind w:firstLine="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ab/>
      </w:r>
    </w:p>
    <w:p w:rsidR="007E5E8A" w:rsidRPr="004F2901" w:rsidRDefault="007E5E8A" w:rsidP="008613B8">
      <w:pPr>
        <w:pStyle w:val="T-98-2"/>
        <w:tabs>
          <w:tab w:val="clear" w:pos="2153"/>
          <w:tab w:val="left" w:pos="-397"/>
        </w:tabs>
        <w:spacing w:after="0"/>
        <w:ind w:firstLine="0"/>
        <w:jc w:val="center"/>
        <w:rPr>
          <w:rFonts w:ascii="Times New Roman" w:eastAsia="Batang" w:hAnsi="Times New Roman"/>
          <w:b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b/>
          <w:sz w:val="24"/>
          <w:szCs w:val="24"/>
          <w:lang w:val="hr-HR"/>
        </w:rPr>
        <w:t xml:space="preserve">Članak </w:t>
      </w:r>
      <w:r w:rsidR="008B58A5" w:rsidRPr="004F2901">
        <w:rPr>
          <w:rFonts w:ascii="Times New Roman" w:eastAsia="Batang" w:hAnsi="Times New Roman"/>
          <w:b/>
          <w:sz w:val="24"/>
          <w:szCs w:val="24"/>
          <w:lang w:val="hr-HR"/>
        </w:rPr>
        <w:t>2</w:t>
      </w:r>
      <w:r w:rsidR="00C14C5C" w:rsidRPr="004F2901">
        <w:rPr>
          <w:rFonts w:ascii="Times New Roman" w:eastAsia="Batang" w:hAnsi="Times New Roman"/>
          <w:b/>
          <w:sz w:val="24"/>
          <w:szCs w:val="24"/>
          <w:lang w:val="hr-HR"/>
        </w:rPr>
        <w:t>4</w:t>
      </w:r>
      <w:r w:rsidRPr="004F2901">
        <w:rPr>
          <w:rFonts w:ascii="Times New Roman" w:eastAsia="Batang" w:hAnsi="Times New Roman"/>
          <w:b/>
          <w:sz w:val="24"/>
          <w:szCs w:val="24"/>
          <w:lang w:val="hr-HR"/>
        </w:rPr>
        <w:t>.</w:t>
      </w:r>
    </w:p>
    <w:p w:rsidR="00320743" w:rsidRPr="004F2901" w:rsidRDefault="00320743" w:rsidP="008613B8">
      <w:pPr>
        <w:pStyle w:val="T-98-2"/>
        <w:tabs>
          <w:tab w:val="clear" w:pos="2153"/>
          <w:tab w:val="left" w:pos="-397"/>
        </w:tabs>
        <w:spacing w:after="0"/>
        <w:ind w:firstLine="0"/>
        <w:jc w:val="center"/>
        <w:rPr>
          <w:rFonts w:ascii="Times New Roman" w:eastAsia="Batang" w:hAnsi="Times New Roman"/>
          <w:b/>
          <w:sz w:val="24"/>
          <w:szCs w:val="24"/>
          <w:lang w:val="hr-HR"/>
        </w:rPr>
      </w:pPr>
    </w:p>
    <w:p w:rsidR="00945F3C" w:rsidRPr="004F2901" w:rsidRDefault="00945F3C" w:rsidP="008613B8">
      <w:pPr>
        <w:pStyle w:val="T-98-2"/>
        <w:tabs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 xml:space="preserve">Zamjenik ravnatelja može biti </w:t>
      </w:r>
      <w:r w:rsidR="006216DE" w:rsidRPr="004F2901">
        <w:rPr>
          <w:rFonts w:ascii="Times New Roman" w:eastAsia="Batang" w:hAnsi="Times New Roman"/>
          <w:sz w:val="24"/>
          <w:szCs w:val="24"/>
          <w:lang w:val="hr-HR"/>
        </w:rPr>
        <w:t>razriješen</w:t>
      </w:r>
      <w:r w:rsidRPr="004F2901">
        <w:rPr>
          <w:rFonts w:ascii="Times New Roman" w:eastAsia="Batang" w:hAnsi="Times New Roman"/>
          <w:sz w:val="24"/>
          <w:szCs w:val="24"/>
          <w:lang w:val="hr-HR"/>
        </w:rPr>
        <w:t xml:space="preserve"> svoje funkcije na koje je imenovan: </w:t>
      </w:r>
    </w:p>
    <w:p w:rsidR="00945F3C" w:rsidRPr="004F2901" w:rsidRDefault="00945F3C" w:rsidP="008613B8">
      <w:pPr>
        <w:pStyle w:val="T-98-2"/>
        <w:numPr>
          <w:ilvl w:val="0"/>
          <w:numId w:val="2"/>
        </w:numPr>
        <w:tabs>
          <w:tab w:val="clear" w:pos="1080"/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>na osobni zahtjev</w:t>
      </w:r>
    </w:p>
    <w:p w:rsidR="00970964" w:rsidRPr="004F2901" w:rsidRDefault="00945F3C" w:rsidP="008613B8">
      <w:pPr>
        <w:pStyle w:val="T-98-2"/>
        <w:numPr>
          <w:ilvl w:val="0"/>
          <w:numId w:val="2"/>
        </w:numPr>
        <w:tabs>
          <w:tab w:val="clear" w:pos="1080"/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 xml:space="preserve">ako nastane neki </w:t>
      </w:r>
      <w:r w:rsidR="0057290D" w:rsidRPr="004F2901">
        <w:rPr>
          <w:rFonts w:ascii="Times New Roman" w:eastAsia="Batang" w:hAnsi="Times New Roman"/>
          <w:sz w:val="24"/>
          <w:szCs w:val="24"/>
          <w:lang w:val="hr-HR"/>
        </w:rPr>
        <w:t>od</w:t>
      </w:r>
      <w:r w:rsidRPr="004F2901">
        <w:rPr>
          <w:rFonts w:ascii="Times New Roman" w:eastAsia="Batang" w:hAnsi="Times New Roman"/>
          <w:sz w:val="24"/>
          <w:szCs w:val="24"/>
          <w:lang w:val="hr-HR"/>
        </w:rPr>
        <w:t xml:space="preserve"> razloga koji po posebnim propisima ili propisima kojima se uređuju radni odnosi dovede do prestanka ugovora o radu ili </w:t>
      </w:r>
      <w:r w:rsidR="0072682A" w:rsidRPr="004F2901">
        <w:rPr>
          <w:rFonts w:ascii="Times New Roman" w:eastAsia="Batang" w:hAnsi="Times New Roman"/>
          <w:sz w:val="24"/>
          <w:szCs w:val="24"/>
          <w:lang w:val="hr-HR"/>
        </w:rPr>
        <w:t>dodatka</w:t>
      </w:r>
      <w:r w:rsidRPr="004F2901">
        <w:rPr>
          <w:rFonts w:ascii="Times New Roman" w:eastAsia="Batang" w:hAnsi="Times New Roman"/>
          <w:sz w:val="24"/>
          <w:szCs w:val="24"/>
          <w:lang w:val="hr-HR"/>
        </w:rPr>
        <w:t xml:space="preserve"> ugovora o radu.</w:t>
      </w:r>
    </w:p>
    <w:p w:rsidR="001E0B40" w:rsidRPr="004F2901" w:rsidRDefault="001E0B40" w:rsidP="008613B8">
      <w:pPr>
        <w:pStyle w:val="T-98-2"/>
        <w:tabs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</w:p>
    <w:p w:rsidR="00945F3C" w:rsidRPr="004F2901" w:rsidRDefault="00945F3C" w:rsidP="008613B8">
      <w:pPr>
        <w:pStyle w:val="Clanak"/>
        <w:tabs>
          <w:tab w:val="left" w:pos="-397"/>
        </w:tabs>
        <w:spacing w:before="0" w:after="0"/>
        <w:rPr>
          <w:rFonts w:ascii="Times New Roman" w:eastAsia="Batang" w:hAnsi="Times New Roman"/>
          <w:b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b/>
          <w:sz w:val="24"/>
          <w:szCs w:val="24"/>
          <w:lang w:val="hr-HR"/>
        </w:rPr>
        <w:t xml:space="preserve">Članak </w:t>
      </w:r>
      <w:r w:rsidR="00C14C5C" w:rsidRPr="004F2901">
        <w:rPr>
          <w:rFonts w:ascii="Times New Roman" w:eastAsia="Batang" w:hAnsi="Times New Roman"/>
          <w:b/>
          <w:sz w:val="24"/>
          <w:szCs w:val="24"/>
          <w:lang w:val="hr-HR"/>
        </w:rPr>
        <w:t>25.</w:t>
      </w:r>
    </w:p>
    <w:p w:rsidR="00320743" w:rsidRPr="004F2901" w:rsidRDefault="00320743" w:rsidP="008613B8">
      <w:pPr>
        <w:pStyle w:val="T-98-2"/>
        <w:tabs>
          <w:tab w:val="clear" w:pos="2153"/>
          <w:tab w:val="left" w:pos="-397"/>
        </w:tabs>
        <w:spacing w:after="0"/>
        <w:rPr>
          <w:rFonts w:ascii="Times New Roman" w:hAnsi="Times New Roman"/>
          <w:lang w:val="hr-HR"/>
        </w:rPr>
      </w:pPr>
    </w:p>
    <w:p w:rsidR="00945F3C" w:rsidRPr="004F2901" w:rsidRDefault="00945F3C" w:rsidP="008613B8">
      <w:pPr>
        <w:pStyle w:val="T-98-2"/>
        <w:tabs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 xml:space="preserve">Međusobna prava i obveze zamjenika ravnatelja i Zavoda uređuju se ugovorom o radu, kojega u ime Zavoda sklapa </w:t>
      </w:r>
      <w:r w:rsidR="00C44DC8" w:rsidRPr="004F2901">
        <w:rPr>
          <w:rFonts w:ascii="Times New Roman" w:eastAsia="Batang" w:hAnsi="Times New Roman"/>
          <w:sz w:val="24"/>
          <w:szCs w:val="24"/>
          <w:lang w:val="hr-HR"/>
        </w:rPr>
        <w:t>ravnatelj</w:t>
      </w:r>
      <w:r w:rsidRPr="004F2901">
        <w:rPr>
          <w:rFonts w:ascii="Times New Roman" w:eastAsia="Batang" w:hAnsi="Times New Roman"/>
          <w:sz w:val="24"/>
          <w:szCs w:val="24"/>
          <w:lang w:val="hr-HR"/>
        </w:rPr>
        <w:t>.</w:t>
      </w:r>
    </w:p>
    <w:p w:rsidR="007F094D" w:rsidRPr="004F2901" w:rsidRDefault="007F094D" w:rsidP="008613B8">
      <w:pPr>
        <w:pStyle w:val="T-98-2"/>
        <w:tabs>
          <w:tab w:val="clear" w:pos="2153"/>
          <w:tab w:val="left" w:pos="-397"/>
        </w:tabs>
        <w:spacing w:after="0"/>
        <w:ind w:firstLine="0"/>
        <w:rPr>
          <w:rFonts w:ascii="Times New Roman" w:eastAsia="Batang" w:hAnsi="Times New Roman"/>
          <w:sz w:val="24"/>
          <w:szCs w:val="24"/>
          <w:lang w:val="hr-HR"/>
        </w:rPr>
      </w:pPr>
    </w:p>
    <w:p w:rsidR="00945F3C" w:rsidRPr="004F2901" w:rsidRDefault="00945F3C" w:rsidP="008613B8">
      <w:pPr>
        <w:pStyle w:val="Clanak"/>
        <w:tabs>
          <w:tab w:val="left" w:pos="-397"/>
        </w:tabs>
        <w:spacing w:before="0" w:after="0"/>
        <w:rPr>
          <w:rFonts w:ascii="Times New Roman" w:eastAsia="Batang" w:hAnsi="Times New Roman"/>
          <w:b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b/>
          <w:sz w:val="24"/>
          <w:szCs w:val="24"/>
          <w:lang w:val="hr-HR"/>
        </w:rPr>
        <w:t xml:space="preserve">Članak </w:t>
      </w:r>
      <w:r w:rsidR="008B58A5" w:rsidRPr="004F2901">
        <w:rPr>
          <w:rFonts w:ascii="Times New Roman" w:eastAsia="Batang" w:hAnsi="Times New Roman"/>
          <w:b/>
          <w:sz w:val="24"/>
          <w:szCs w:val="24"/>
          <w:lang w:val="hr-HR"/>
        </w:rPr>
        <w:t>2</w:t>
      </w:r>
      <w:r w:rsidR="00C14C5C" w:rsidRPr="004F2901">
        <w:rPr>
          <w:rFonts w:ascii="Times New Roman" w:eastAsia="Batang" w:hAnsi="Times New Roman"/>
          <w:b/>
          <w:sz w:val="24"/>
          <w:szCs w:val="24"/>
          <w:lang w:val="hr-HR"/>
        </w:rPr>
        <w:t>6</w:t>
      </w:r>
      <w:r w:rsidRPr="004F2901">
        <w:rPr>
          <w:rFonts w:ascii="Times New Roman" w:eastAsia="Batang" w:hAnsi="Times New Roman"/>
          <w:b/>
          <w:sz w:val="24"/>
          <w:szCs w:val="24"/>
          <w:lang w:val="hr-HR"/>
        </w:rPr>
        <w:t>.</w:t>
      </w:r>
    </w:p>
    <w:p w:rsidR="00320743" w:rsidRPr="004F2901" w:rsidRDefault="00320743" w:rsidP="008613B8">
      <w:pPr>
        <w:pStyle w:val="T-98-2"/>
        <w:tabs>
          <w:tab w:val="clear" w:pos="2153"/>
          <w:tab w:val="left" w:pos="-397"/>
        </w:tabs>
        <w:spacing w:after="0"/>
        <w:rPr>
          <w:rFonts w:ascii="Times New Roman" w:hAnsi="Times New Roman"/>
          <w:lang w:val="hr-HR"/>
        </w:rPr>
      </w:pPr>
    </w:p>
    <w:p w:rsidR="00945F3C" w:rsidRPr="004F2901" w:rsidRDefault="00945F3C" w:rsidP="008613B8">
      <w:pPr>
        <w:pStyle w:val="T-98-2"/>
        <w:tabs>
          <w:tab w:val="clear" w:pos="2153"/>
          <w:tab w:val="left" w:pos="-397"/>
        </w:tabs>
        <w:spacing w:after="0"/>
        <w:ind w:firstLine="34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>Zamjenik</w:t>
      </w:r>
      <w:r w:rsidR="006D0636" w:rsidRPr="004F2901">
        <w:rPr>
          <w:rFonts w:ascii="Times New Roman" w:eastAsia="Batang" w:hAnsi="Times New Roman"/>
          <w:sz w:val="24"/>
          <w:szCs w:val="24"/>
          <w:lang w:val="hr-HR"/>
        </w:rPr>
        <w:t xml:space="preserve"> </w:t>
      </w:r>
      <w:r w:rsidRPr="004F2901">
        <w:rPr>
          <w:rFonts w:ascii="Times New Roman" w:eastAsia="Batang" w:hAnsi="Times New Roman"/>
          <w:sz w:val="24"/>
          <w:szCs w:val="24"/>
          <w:lang w:val="hr-HR"/>
        </w:rPr>
        <w:t>ravnatelja zamjenjuje ravnatelja u njegovoj odsutnosti te organizira, kontrolira i vodi poslove djelatnosti kojim rukovodi i pruža stručnu pomoć ravnatelju Zavoda u obavljanju poslova iz njegova djelokruga.</w:t>
      </w:r>
    </w:p>
    <w:p w:rsidR="00945F3C" w:rsidRPr="004F2901" w:rsidRDefault="00945F3C" w:rsidP="008613B8">
      <w:pPr>
        <w:pStyle w:val="T-98-2"/>
        <w:tabs>
          <w:tab w:val="clear" w:pos="2153"/>
          <w:tab w:val="left" w:pos="-397"/>
        </w:tabs>
        <w:spacing w:after="0"/>
        <w:ind w:firstLine="34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>U vođenju poslova iz stavka 1.ovog</w:t>
      </w:r>
      <w:r w:rsidR="005071B9" w:rsidRPr="004F2901">
        <w:rPr>
          <w:rFonts w:ascii="Times New Roman" w:eastAsia="Batang" w:hAnsi="Times New Roman"/>
          <w:sz w:val="24"/>
          <w:szCs w:val="24"/>
          <w:lang w:val="hr-HR"/>
        </w:rPr>
        <w:t>a</w:t>
      </w:r>
      <w:r w:rsidRPr="004F2901">
        <w:rPr>
          <w:rFonts w:ascii="Times New Roman" w:eastAsia="Batang" w:hAnsi="Times New Roman"/>
          <w:sz w:val="24"/>
          <w:szCs w:val="24"/>
          <w:lang w:val="hr-HR"/>
        </w:rPr>
        <w:t xml:space="preserve"> članka zamjenik ravnatelja ovlašten je davati naloge i upute za rad iz svoga djelokruga voditeljima službi i drugim radnicima Zavodate nadležnim tijelima Zavoda predlagati organizaciju rada i uvjete za razvoj djelatnosti Zavoda.</w:t>
      </w:r>
    </w:p>
    <w:p w:rsidR="00945F3C" w:rsidRPr="004F2901" w:rsidRDefault="00945F3C" w:rsidP="008613B8">
      <w:pPr>
        <w:pStyle w:val="T-98-2"/>
        <w:tabs>
          <w:tab w:val="clear" w:pos="2153"/>
          <w:tab w:val="left" w:pos="-397"/>
        </w:tabs>
        <w:spacing w:after="0"/>
        <w:ind w:firstLine="34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>Zamjenik ravnatelja za svoj rad odgovara Upravnom vijeću i ravnatelju.</w:t>
      </w:r>
    </w:p>
    <w:p w:rsidR="00945F3C" w:rsidRPr="004F2901" w:rsidRDefault="00945F3C" w:rsidP="008613B8">
      <w:pPr>
        <w:pStyle w:val="T-98-2"/>
        <w:tabs>
          <w:tab w:val="clear" w:pos="2153"/>
          <w:tab w:val="left" w:pos="-397"/>
        </w:tabs>
        <w:spacing w:after="0"/>
        <w:jc w:val="center"/>
        <w:rPr>
          <w:rFonts w:ascii="Times New Roman" w:eastAsia="Batang" w:hAnsi="Times New Roman"/>
          <w:sz w:val="24"/>
          <w:szCs w:val="24"/>
          <w:lang w:val="hr-HR"/>
        </w:rPr>
      </w:pPr>
    </w:p>
    <w:p w:rsidR="00C44DC8" w:rsidRPr="004F2901" w:rsidRDefault="00945F3C" w:rsidP="008613B8">
      <w:pPr>
        <w:pStyle w:val="T-98-2"/>
        <w:tabs>
          <w:tab w:val="clear" w:pos="2153"/>
          <w:tab w:val="left" w:pos="-397"/>
        </w:tabs>
        <w:spacing w:after="0"/>
        <w:jc w:val="center"/>
        <w:rPr>
          <w:rFonts w:ascii="Times New Roman" w:eastAsia="Batang" w:hAnsi="Times New Roman"/>
          <w:b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b/>
          <w:sz w:val="24"/>
          <w:szCs w:val="24"/>
          <w:lang w:val="hr-HR"/>
        </w:rPr>
        <w:t xml:space="preserve">Članak </w:t>
      </w:r>
      <w:r w:rsidR="008B58A5" w:rsidRPr="004F2901">
        <w:rPr>
          <w:rFonts w:ascii="Times New Roman" w:eastAsia="Batang" w:hAnsi="Times New Roman"/>
          <w:b/>
          <w:sz w:val="24"/>
          <w:szCs w:val="24"/>
          <w:lang w:val="hr-HR"/>
        </w:rPr>
        <w:t>2</w:t>
      </w:r>
      <w:r w:rsidR="00C14C5C" w:rsidRPr="004F2901">
        <w:rPr>
          <w:rFonts w:ascii="Times New Roman" w:eastAsia="Batang" w:hAnsi="Times New Roman"/>
          <w:b/>
          <w:sz w:val="24"/>
          <w:szCs w:val="24"/>
          <w:lang w:val="hr-HR"/>
        </w:rPr>
        <w:t>7</w:t>
      </w:r>
      <w:r w:rsidRPr="004F2901">
        <w:rPr>
          <w:rFonts w:ascii="Times New Roman" w:eastAsia="Batang" w:hAnsi="Times New Roman"/>
          <w:b/>
          <w:sz w:val="24"/>
          <w:szCs w:val="24"/>
          <w:lang w:val="hr-HR"/>
        </w:rPr>
        <w:t>.</w:t>
      </w:r>
    </w:p>
    <w:p w:rsidR="00320743" w:rsidRPr="004F2901" w:rsidRDefault="00320743" w:rsidP="008613B8">
      <w:pPr>
        <w:pStyle w:val="T-98-2"/>
        <w:tabs>
          <w:tab w:val="clear" w:pos="2153"/>
          <w:tab w:val="left" w:pos="-397"/>
        </w:tabs>
        <w:spacing w:after="0"/>
        <w:jc w:val="center"/>
        <w:rPr>
          <w:rFonts w:ascii="Times New Roman" w:eastAsia="Batang" w:hAnsi="Times New Roman"/>
          <w:b/>
          <w:sz w:val="24"/>
          <w:szCs w:val="24"/>
          <w:lang w:val="hr-HR"/>
        </w:rPr>
      </w:pPr>
    </w:p>
    <w:p w:rsidR="00C44DC8" w:rsidRPr="004F2901" w:rsidRDefault="00C44DC8" w:rsidP="008613B8">
      <w:pPr>
        <w:pStyle w:val="T-98-2"/>
        <w:tabs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 xml:space="preserve">Ravnatelj Zavoda može imati pomoćnika za pravne poslove, pomoćnika za financijsko poslovanje, pomoćnika za sestrinstvo </w:t>
      </w:r>
      <w:r w:rsidR="00002724" w:rsidRPr="004F2901">
        <w:rPr>
          <w:rFonts w:ascii="Times New Roman" w:eastAsia="Batang" w:hAnsi="Times New Roman"/>
          <w:sz w:val="24"/>
          <w:szCs w:val="24"/>
          <w:lang w:val="hr-HR"/>
        </w:rPr>
        <w:t>-</w:t>
      </w:r>
      <w:r w:rsidRPr="004F2901">
        <w:rPr>
          <w:rFonts w:ascii="Times New Roman" w:eastAsia="Batang" w:hAnsi="Times New Roman"/>
          <w:sz w:val="24"/>
          <w:szCs w:val="24"/>
          <w:lang w:val="hr-HR"/>
        </w:rPr>
        <w:t xml:space="preserve"> glavnu sestru zdravstvene ustanove te pomoćnika za kvalitetu.</w:t>
      </w:r>
    </w:p>
    <w:p w:rsidR="00945F3C" w:rsidRPr="004F2901" w:rsidRDefault="00945F3C" w:rsidP="008613B8">
      <w:pPr>
        <w:tabs>
          <w:tab w:val="left" w:pos="-397"/>
        </w:tabs>
        <w:autoSpaceDE w:val="0"/>
        <w:jc w:val="both"/>
        <w:rPr>
          <w:lang w:val="hr-HR"/>
        </w:rPr>
      </w:pPr>
      <w:r w:rsidRPr="004F2901">
        <w:rPr>
          <w:lang w:val="hr-HR"/>
        </w:rPr>
        <w:t>Poslovi pomoćnika ravnatelja i uvjeti koje mora ispunjavati utvrđuju se Pravilnikom o unutrašnjoj organizaciji i sistematizaciji radnih mjesta.</w:t>
      </w:r>
    </w:p>
    <w:p w:rsidR="00320743" w:rsidRPr="004F2901" w:rsidRDefault="00C54EB7" w:rsidP="008613B8">
      <w:pPr>
        <w:tabs>
          <w:tab w:val="left" w:pos="-397"/>
        </w:tabs>
        <w:autoSpaceDE w:val="0"/>
        <w:rPr>
          <w:b/>
          <w:bCs/>
          <w:lang w:val="hr-HR"/>
        </w:rPr>
      </w:pPr>
      <w:r w:rsidRPr="004F2901">
        <w:rPr>
          <w:b/>
          <w:bCs/>
          <w:lang w:val="hr-HR"/>
        </w:rPr>
        <w:tab/>
      </w:r>
    </w:p>
    <w:p w:rsidR="00945F3C" w:rsidRPr="004F2901" w:rsidRDefault="00945F3C" w:rsidP="008613B8">
      <w:pPr>
        <w:tabs>
          <w:tab w:val="left" w:pos="-397"/>
        </w:tabs>
        <w:autoSpaceDE w:val="0"/>
        <w:jc w:val="center"/>
        <w:rPr>
          <w:b/>
          <w:bCs/>
          <w:lang w:val="hr-HR"/>
        </w:rPr>
      </w:pPr>
      <w:r w:rsidRPr="004F2901">
        <w:rPr>
          <w:b/>
          <w:bCs/>
          <w:lang w:val="hr-HR"/>
        </w:rPr>
        <w:t xml:space="preserve">Članak </w:t>
      </w:r>
      <w:r w:rsidR="008B58A5" w:rsidRPr="004F2901">
        <w:rPr>
          <w:b/>
          <w:bCs/>
          <w:lang w:val="hr-HR"/>
        </w:rPr>
        <w:t>2</w:t>
      </w:r>
      <w:r w:rsidR="00C14C5C" w:rsidRPr="004F2901">
        <w:rPr>
          <w:b/>
          <w:bCs/>
          <w:lang w:val="hr-HR"/>
        </w:rPr>
        <w:t>8</w:t>
      </w:r>
      <w:r w:rsidRPr="004F2901">
        <w:rPr>
          <w:b/>
          <w:bCs/>
          <w:lang w:val="hr-HR"/>
        </w:rPr>
        <w:t>.</w:t>
      </w:r>
    </w:p>
    <w:p w:rsidR="00320743" w:rsidRPr="004F2901" w:rsidRDefault="00320743" w:rsidP="008613B8">
      <w:pPr>
        <w:tabs>
          <w:tab w:val="left" w:pos="-397"/>
        </w:tabs>
        <w:autoSpaceDE w:val="0"/>
        <w:jc w:val="center"/>
        <w:rPr>
          <w:b/>
          <w:bCs/>
          <w:lang w:val="hr-HR"/>
        </w:rPr>
      </w:pPr>
    </w:p>
    <w:p w:rsidR="00945F3C" w:rsidRPr="004F2901" w:rsidRDefault="00945F3C" w:rsidP="008613B8">
      <w:pPr>
        <w:tabs>
          <w:tab w:val="left" w:pos="-397"/>
        </w:tabs>
        <w:autoSpaceDE w:val="0"/>
        <w:ind w:firstLine="426"/>
        <w:jc w:val="both"/>
        <w:rPr>
          <w:lang w:val="hr-HR"/>
        </w:rPr>
      </w:pPr>
      <w:r w:rsidRPr="004F2901">
        <w:rPr>
          <w:lang w:val="hr-HR"/>
        </w:rPr>
        <w:t>U ispostavi Zavoda obavljanje posl</w:t>
      </w:r>
      <w:r w:rsidR="001E0036" w:rsidRPr="004F2901">
        <w:rPr>
          <w:lang w:val="hr-HR"/>
        </w:rPr>
        <w:t>ova organizira i vodi voditelj i</w:t>
      </w:r>
      <w:r w:rsidRPr="004F2901">
        <w:rPr>
          <w:lang w:val="hr-HR"/>
        </w:rPr>
        <w:t>spostave.</w:t>
      </w:r>
    </w:p>
    <w:p w:rsidR="00945F3C" w:rsidRPr="004F2901" w:rsidRDefault="00945F3C" w:rsidP="008613B8">
      <w:pPr>
        <w:tabs>
          <w:tab w:val="left" w:pos="-397"/>
        </w:tabs>
        <w:autoSpaceDE w:val="0"/>
        <w:ind w:firstLine="426"/>
        <w:jc w:val="both"/>
        <w:rPr>
          <w:lang w:val="hr-HR"/>
        </w:rPr>
      </w:pPr>
      <w:r w:rsidRPr="004F2901">
        <w:rPr>
          <w:lang w:val="hr-HR"/>
        </w:rPr>
        <w:t>Voditelja</w:t>
      </w:r>
      <w:r w:rsidR="001E0036" w:rsidRPr="004F2901">
        <w:rPr>
          <w:lang w:val="hr-HR"/>
        </w:rPr>
        <w:t xml:space="preserve"> i</w:t>
      </w:r>
      <w:r w:rsidRPr="004F2901">
        <w:rPr>
          <w:lang w:val="hr-HR"/>
        </w:rPr>
        <w:t xml:space="preserve">spostave, u slučaju njegove odsutnosti, zamjenjuje osoba koju ovlasti ravnatelj na prijedlog voditelja </w:t>
      </w:r>
      <w:r w:rsidR="00B31F01" w:rsidRPr="004F2901">
        <w:rPr>
          <w:lang w:val="hr-HR"/>
        </w:rPr>
        <w:t>i</w:t>
      </w:r>
      <w:r w:rsidRPr="004F2901">
        <w:rPr>
          <w:lang w:val="hr-HR"/>
        </w:rPr>
        <w:t>spostave.</w:t>
      </w:r>
    </w:p>
    <w:p w:rsidR="00945F3C" w:rsidRPr="004F2901" w:rsidRDefault="00945F3C" w:rsidP="008613B8">
      <w:pPr>
        <w:tabs>
          <w:tab w:val="left" w:pos="-397"/>
        </w:tabs>
        <w:autoSpaceDE w:val="0"/>
        <w:rPr>
          <w:b/>
          <w:bCs/>
          <w:lang w:val="hr-HR"/>
        </w:rPr>
      </w:pPr>
    </w:p>
    <w:p w:rsidR="00945F3C" w:rsidRPr="004F2901" w:rsidRDefault="00945F3C" w:rsidP="008613B8">
      <w:pPr>
        <w:tabs>
          <w:tab w:val="left" w:pos="-397"/>
        </w:tabs>
        <w:autoSpaceDE w:val="0"/>
        <w:jc w:val="center"/>
        <w:rPr>
          <w:b/>
          <w:bCs/>
          <w:lang w:val="hr-HR"/>
        </w:rPr>
      </w:pPr>
      <w:r w:rsidRPr="004F2901">
        <w:rPr>
          <w:b/>
          <w:bCs/>
          <w:lang w:val="hr-HR"/>
        </w:rPr>
        <w:t xml:space="preserve">Članak </w:t>
      </w:r>
      <w:r w:rsidR="008B58A5" w:rsidRPr="004F2901">
        <w:rPr>
          <w:b/>
          <w:bCs/>
          <w:lang w:val="hr-HR"/>
        </w:rPr>
        <w:t>2</w:t>
      </w:r>
      <w:r w:rsidR="00C14C5C" w:rsidRPr="004F2901">
        <w:rPr>
          <w:b/>
          <w:bCs/>
          <w:lang w:val="hr-HR"/>
        </w:rPr>
        <w:t>9</w:t>
      </w:r>
      <w:r w:rsidRPr="004F2901">
        <w:rPr>
          <w:b/>
          <w:bCs/>
          <w:lang w:val="hr-HR"/>
        </w:rPr>
        <w:t>.</w:t>
      </w:r>
    </w:p>
    <w:p w:rsidR="00320743" w:rsidRPr="004F2901" w:rsidRDefault="00320743" w:rsidP="008613B8">
      <w:pPr>
        <w:tabs>
          <w:tab w:val="left" w:pos="-397"/>
        </w:tabs>
        <w:autoSpaceDE w:val="0"/>
        <w:jc w:val="center"/>
        <w:rPr>
          <w:b/>
          <w:bCs/>
          <w:lang w:val="hr-HR"/>
        </w:rPr>
      </w:pPr>
    </w:p>
    <w:p w:rsidR="00945F3C" w:rsidRPr="004F2901" w:rsidRDefault="00945F3C" w:rsidP="008613B8">
      <w:pPr>
        <w:tabs>
          <w:tab w:val="left" w:pos="-397"/>
        </w:tabs>
        <w:autoSpaceDE w:val="0"/>
        <w:ind w:firstLine="426"/>
        <w:jc w:val="both"/>
        <w:rPr>
          <w:lang w:val="hr-HR"/>
        </w:rPr>
      </w:pPr>
      <w:r w:rsidRPr="004F2901">
        <w:rPr>
          <w:lang w:val="hr-HR"/>
        </w:rPr>
        <w:t>Voditelja ispostave imenuje i razrješ</w:t>
      </w:r>
      <w:r w:rsidR="00281241" w:rsidRPr="004F2901">
        <w:rPr>
          <w:lang w:val="hr-HR"/>
        </w:rPr>
        <w:t>uje</w:t>
      </w:r>
      <w:r w:rsidRPr="004F2901">
        <w:rPr>
          <w:lang w:val="hr-HR"/>
        </w:rPr>
        <w:t xml:space="preserve"> ravnatelj Zavoda.</w:t>
      </w:r>
    </w:p>
    <w:p w:rsidR="00945F3C" w:rsidRPr="004F2901" w:rsidRDefault="00945F3C" w:rsidP="008613B8">
      <w:pPr>
        <w:tabs>
          <w:tab w:val="left" w:pos="-397"/>
        </w:tabs>
        <w:autoSpaceDE w:val="0"/>
        <w:ind w:firstLine="426"/>
        <w:jc w:val="both"/>
        <w:rPr>
          <w:lang w:val="hr-HR"/>
        </w:rPr>
      </w:pPr>
      <w:r w:rsidRPr="004F2901">
        <w:rPr>
          <w:lang w:val="hr-HR"/>
        </w:rPr>
        <w:t>Međusobna prava i obveze voditelja ispostave i Zavoda uređuj</w:t>
      </w:r>
      <w:r w:rsidR="00281241" w:rsidRPr="004F2901">
        <w:rPr>
          <w:lang w:val="hr-HR"/>
        </w:rPr>
        <w:t>u</w:t>
      </w:r>
      <w:r w:rsidRPr="004F2901">
        <w:rPr>
          <w:lang w:val="hr-HR"/>
        </w:rPr>
        <w:t xml:space="preserve"> se ugovorom o radu.</w:t>
      </w:r>
    </w:p>
    <w:p w:rsidR="007F0197" w:rsidRPr="004F2901" w:rsidRDefault="007F0197" w:rsidP="008613B8">
      <w:pPr>
        <w:pStyle w:val="T-98-2"/>
        <w:tabs>
          <w:tab w:val="clear" w:pos="2153"/>
          <w:tab w:val="left" w:pos="-397"/>
        </w:tabs>
        <w:spacing w:after="0"/>
        <w:ind w:firstLine="0"/>
        <w:rPr>
          <w:rFonts w:ascii="Times New Roman" w:eastAsia="Times New Roman" w:hAnsi="Times New Roman"/>
          <w:sz w:val="24"/>
          <w:szCs w:val="20"/>
          <w:lang w:val="hr-HR"/>
        </w:rPr>
      </w:pPr>
    </w:p>
    <w:p w:rsidR="00320743" w:rsidRPr="004F2901" w:rsidRDefault="00320743" w:rsidP="008613B8">
      <w:pPr>
        <w:pStyle w:val="T-98-2"/>
        <w:tabs>
          <w:tab w:val="clear" w:pos="2153"/>
          <w:tab w:val="left" w:pos="-397"/>
        </w:tabs>
        <w:spacing w:after="0"/>
        <w:ind w:firstLine="0"/>
        <w:rPr>
          <w:rFonts w:ascii="Times New Roman" w:eastAsia="Batang" w:hAnsi="Times New Roman"/>
          <w:sz w:val="24"/>
          <w:szCs w:val="24"/>
          <w:lang w:val="hr-HR"/>
        </w:rPr>
      </w:pPr>
    </w:p>
    <w:p w:rsidR="00002724" w:rsidRPr="004F2901" w:rsidRDefault="00945F3C" w:rsidP="008613B8">
      <w:pPr>
        <w:pStyle w:val="T-98-2"/>
        <w:tabs>
          <w:tab w:val="clear" w:pos="2153"/>
          <w:tab w:val="left" w:pos="-397"/>
        </w:tabs>
        <w:spacing w:after="0"/>
        <w:rPr>
          <w:rFonts w:ascii="Times New Roman" w:eastAsia="Batang" w:hAnsi="Times New Roman"/>
          <w:b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b/>
          <w:sz w:val="24"/>
          <w:szCs w:val="24"/>
          <w:lang w:val="hr-HR"/>
        </w:rPr>
        <w:t xml:space="preserve">STRUČNO VIJEĆE  </w:t>
      </w:r>
    </w:p>
    <w:p w:rsidR="009946A5" w:rsidRPr="004F2901" w:rsidRDefault="009946A5" w:rsidP="008613B8">
      <w:pPr>
        <w:pStyle w:val="T-98-2"/>
        <w:tabs>
          <w:tab w:val="clear" w:pos="2153"/>
          <w:tab w:val="left" w:pos="-397"/>
        </w:tabs>
        <w:spacing w:after="0"/>
        <w:rPr>
          <w:rFonts w:ascii="Times New Roman" w:eastAsia="Batang" w:hAnsi="Times New Roman"/>
          <w:b/>
          <w:sz w:val="24"/>
          <w:szCs w:val="24"/>
          <w:lang w:val="hr-HR"/>
        </w:rPr>
      </w:pPr>
    </w:p>
    <w:p w:rsidR="00945F3C" w:rsidRPr="004F2901" w:rsidRDefault="00945F3C" w:rsidP="008613B8">
      <w:pPr>
        <w:pStyle w:val="T-98-2"/>
        <w:tabs>
          <w:tab w:val="clear" w:pos="2153"/>
          <w:tab w:val="left" w:pos="-397"/>
        </w:tabs>
        <w:spacing w:after="0"/>
        <w:ind w:firstLine="0"/>
        <w:jc w:val="center"/>
        <w:rPr>
          <w:rFonts w:ascii="Times New Roman" w:eastAsia="Batang" w:hAnsi="Times New Roman"/>
          <w:b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b/>
          <w:sz w:val="24"/>
          <w:szCs w:val="24"/>
          <w:lang w:val="hr-HR"/>
        </w:rPr>
        <w:t xml:space="preserve">Članak </w:t>
      </w:r>
      <w:r w:rsidR="00C14C5C" w:rsidRPr="004F2901">
        <w:rPr>
          <w:rFonts w:ascii="Times New Roman" w:eastAsia="Batang" w:hAnsi="Times New Roman"/>
          <w:b/>
          <w:sz w:val="24"/>
          <w:szCs w:val="24"/>
          <w:lang w:val="hr-HR"/>
        </w:rPr>
        <w:t>30</w:t>
      </w:r>
      <w:r w:rsidRPr="004F2901">
        <w:rPr>
          <w:rFonts w:ascii="Times New Roman" w:eastAsia="Batang" w:hAnsi="Times New Roman"/>
          <w:b/>
          <w:sz w:val="24"/>
          <w:szCs w:val="24"/>
          <w:lang w:val="hr-HR"/>
        </w:rPr>
        <w:t>.</w:t>
      </w:r>
    </w:p>
    <w:p w:rsidR="00320743" w:rsidRPr="004F2901" w:rsidRDefault="00320743" w:rsidP="008613B8">
      <w:pPr>
        <w:pStyle w:val="T-98-2"/>
        <w:tabs>
          <w:tab w:val="clear" w:pos="2153"/>
          <w:tab w:val="left" w:pos="-397"/>
        </w:tabs>
        <w:spacing w:after="0"/>
        <w:ind w:firstLine="0"/>
        <w:jc w:val="center"/>
        <w:rPr>
          <w:rFonts w:ascii="Times New Roman" w:eastAsia="Batang" w:hAnsi="Times New Roman"/>
          <w:b/>
          <w:sz w:val="24"/>
          <w:szCs w:val="24"/>
          <w:lang w:val="hr-HR"/>
        </w:rPr>
      </w:pPr>
    </w:p>
    <w:p w:rsidR="00945F3C" w:rsidRPr="004F2901" w:rsidRDefault="00945F3C" w:rsidP="008613B8">
      <w:pPr>
        <w:tabs>
          <w:tab w:val="left" w:pos="-397"/>
        </w:tabs>
        <w:ind w:firstLine="426"/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>Stručno vijeće imenuje ravnatelj i čine ga najmanje voditelji ustroj</w:t>
      </w:r>
      <w:r w:rsidR="00287D44" w:rsidRPr="004F2901">
        <w:rPr>
          <w:rFonts w:eastAsia="Batang"/>
          <w:szCs w:val="24"/>
          <w:lang w:val="hr-HR"/>
        </w:rPr>
        <w:t>stvenih</w:t>
      </w:r>
      <w:r w:rsidRPr="004F2901">
        <w:rPr>
          <w:rFonts w:eastAsia="Batang"/>
          <w:szCs w:val="24"/>
          <w:lang w:val="hr-HR"/>
        </w:rPr>
        <w:t xml:space="preserve"> jedinica Zavoda.</w:t>
      </w:r>
    </w:p>
    <w:p w:rsidR="00945F3C" w:rsidRPr="004F2901" w:rsidRDefault="00002724" w:rsidP="008613B8">
      <w:pPr>
        <w:pStyle w:val="T-98-2"/>
        <w:tabs>
          <w:tab w:val="clear" w:pos="2153"/>
          <w:tab w:val="left" w:pos="-397"/>
        </w:tabs>
        <w:spacing w:after="0"/>
        <w:ind w:firstLine="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ab/>
      </w:r>
      <w:r w:rsidR="00945F3C" w:rsidRPr="004F2901">
        <w:rPr>
          <w:rFonts w:ascii="Times New Roman" w:eastAsia="Batang" w:hAnsi="Times New Roman"/>
          <w:sz w:val="24"/>
          <w:szCs w:val="24"/>
          <w:lang w:val="hr-HR"/>
        </w:rPr>
        <w:t>Stručno vijeće obavlja sljedeće poslove:</w:t>
      </w:r>
    </w:p>
    <w:p w:rsidR="00945F3C" w:rsidRPr="004F2901" w:rsidRDefault="00945F3C" w:rsidP="008613B8">
      <w:pPr>
        <w:pStyle w:val="T-98-2"/>
        <w:numPr>
          <w:ilvl w:val="0"/>
          <w:numId w:val="2"/>
        </w:numPr>
        <w:tabs>
          <w:tab w:val="clear" w:pos="1080"/>
          <w:tab w:val="clear" w:pos="2153"/>
          <w:tab w:val="left" w:pos="-397"/>
        </w:tabs>
        <w:spacing w:after="0"/>
        <w:ind w:left="851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>raspravlja i odlučuje o pitanjima iz područja stručnog rada</w:t>
      </w:r>
      <w:r w:rsidR="00FD1869" w:rsidRPr="004F2901">
        <w:rPr>
          <w:rFonts w:ascii="Times New Roman" w:eastAsia="Batang" w:hAnsi="Times New Roman"/>
          <w:sz w:val="24"/>
          <w:szCs w:val="24"/>
          <w:lang w:val="hr-HR"/>
        </w:rPr>
        <w:t xml:space="preserve"> Zavoda</w:t>
      </w:r>
    </w:p>
    <w:p w:rsidR="00945F3C" w:rsidRPr="004F2901" w:rsidRDefault="00945F3C" w:rsidP="008613B8">
      <w:pPr>
        <w:pStyle w:val="T-98-2"/>
        <w:numPr>
          <w:ilvl w:val="0"/>
          <w:numId w:val="2"/>
        </w:numPr>
        <w:tabs>
          <w:tab w:val="clear" w:pos="1080"/>
          <w:tab w:val="clear" w:pos="2153"/>
          <w:tab w:val="left" w:pos="-397"/>
        </w:tabs>
        <w:spacing w:after="0"/>
        <w:ind w:left="851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>predlaže stručna rješenja u sklopu djelatnosti</w:t>
      </w:r>
      <w:r w:rsidR="00FD1869" w:rsidRPr="004F2901">
        <w:rPr>
          <w:rFonts w:ascii="Times New Roman" w:eastAsia="Batang" w:hAnsi="Times New Roman"/>
          <w:sz w:val="24"/>
          <w:szCs w:val="24"/>
          <w:lang w:val="hr-HR"/>
        </w:rPr>
        <w:t xml:space="preserve"> Zavoda</w:t>
      </w:r>
    </w:p>
    <w:p w:rsidR="00945F3C" w:rsidRPr="004F2901" w:rsidRDefault="00945F3C" w:rsidP="008613B8">
      <w:pPr>
        <w:pStyle w:val="T-98-2"/>
        <w:numPr>
          <w:ilvl w:val="0"/>
          <w:numId w:val="2"/>
        </w:numPr>
        <w:tabs>
          <w:tab w:val="clear" w:pos="1080"/>
          <w:tab w:val="clear" w:pos="2153"/>
          <w:tab w:val="left" w:pos="-397"/>
        </w:tabs>
        <w:spacing w:after="0"/>
        <w:ind w:left="851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 xml:space="preserve">predlaže stručne temelje za program rada i razvoja </w:t>
      </w:r>
      <w:r w:rsidR="001E0036" w:rsidRPr="004F2901">
        <w:rPr>
          <w:rFonts w:ascii="Times New Roman" w:eastAsia="Batang" w:hAnsi="Times New Roman"/>
          <w:sz w:val="24"/>
          <w:szCs w:val="24"/>
          <w:lang w:val="hr-HR"/>
        </w:rPr>
        <w:t>Zavoda</w:t>
      </w:r>
    </w:p>
    <w:p w:rsidR="00945F3C" w:rsidRPr="004F2901" w:rsidRDefault="00945F3C" w:rsidP="008613B8">
      <w:pPr>
        <w:pStyle w:val="T-98-2"/>
        <w:numPr>
          <w:ilvl w:val="0"/>
          <w:numId w:val="2"/>
        </w:numPr>
        <w:tabs>
          <w:tab w:val="clear" w:pos="1080"/>
          <w:tab w:val="clear" w:pos="2153"/>
          <w:tab w:val="left" w:pos="-397"/>
        </w:tabs>
        <w:spacing w:after="0"/>
        <w:ind w:left="851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>predlaže mjere za unapr</w:t>
      </w:r>
      <w:r w:rsidR="000A5EF7" w:rsidRPr="004F2901">
        <w:rPr>
          <w:rFonts w:ascii="Times New Roman" w:eastAsia="Batang" w:hAnsi="Times New Roman"/>
          <w:sz w:val="24"/>
          <w:szCs w:val="24"/>
          <w:lang w:val="hr-HR"/>
        </w:rPr>
        <w:t>j</w:t>
      </w:r>
      <w:r w:rsidRPr="004F2901">
        <w:rPr>
          <w:rFonts w:ascii="Times New Roman" w:eastAsia="Batang" w:hAnsi="Times New Roman"/>
          <w:sz w:val="24"/>
          <w:szCs w:val="24"/>
          <w:lang w:val="hr-HR"/>
        </w:rPr>
        <w:t xml:space="preserve">eđenje kvalitete rada u </w:t>
      </w:r>
      <w:r w:rsidR="001E0036" w:rsidRPr="004F2901">
        <w:rPr>
          <w:rFonts w:ascii="Times New Roman" w:eastAsia="Batang" w:hAnsi="Times New Roman"/>
          <w:sz w:val="24"/>
          <w:szCs w:val="24"/>
          <w:lang w:val="hr-HR"/>
        </w:rPr>
        <w:t>Zavodu</w:t>
      </w:r>
    </w:p>
    <w:p w:rsidR="00945F3C" w:rsidRPr="004F2901" w:rsidRDefault="00945F3C" w:rsidP="008613B8">
      <w:pPr>
        <w:pStyle w:val="T-98-2"/>
        <w:numPr>
          <w:ilvl w:val="0"/>
          <w:numId w:val="2"/>
        </w:numPr>
        <w:tabs>
          <w:tab w:val="clear" w:pos="1080"/>
          <w:tab w:val="clear" w:pos="2153"/>
          <w:tab w:val="left" w:pos="-397"/>
        </w:tabs>
        <w:spacing w:after="0"/>
        <w:ind w:left="851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 xml:space="preserve">daje </w:t>
      </w:r>
      <w:r w:rsidR="00287D44" w:rsidRPr="004F2901">
        <w:rPr>
          <w:rFonts w:ascii="Times New Roman" w:eastAsia="Batang" w:hAnsi="Times New Roman"/>
          <w:sz w:val="24"/>
          <w:szCs w:val="24"/>
          <w:lang w:val="hr-HR"/>
        </w:rPr>
        <w:t>U</w:t>
      </w:r>
      <w:r w:rsidRPr="004F2901">
        <w:rPr>
          <w:rFonts w:ascii="Times New Roman" w:eastAsia="Batang" w:hAnsi="Times New Roman"/>
          <w:sz w:val="24"/>
          <w:szCs w:val="24"/>
          <w:lang w:val="hr-HR"/>
        </w:rPr>
        <w:t>pravnom vijeću i ravnatelju mišljenja i prijedloge glede organizacije rada i  uvjeta za razvoj zdravstvene djelatnosti</w:t>
      </w:r>
    </w:p>
    <w:p w:rsidR="00945F3C" w:rsidRPr="004F2901" w:rsidRDefault="00945F3C" w:rsidP="008613B8">
      <w:pPr>
        <w:pStyle w:val="T-98-2"/>
        <w:numPr>
          <w:ilvl w:val="0"/>
          <w:numId w:val="2"/>
        </w:numPr>
        <w:tabs>
          <w:tab w:val="clear" w:pos="1080"/>
          <w:tab w:val="clear" w:pos="2153"/>
          <w:tab w:val="left" w:pos="-397"/>
        </w:tabs>
        <w:spacing w:after="0"/>
        <w:ind w:left="851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 xml:space="preserve">predlaže ravnatelju i </w:t>
      </w:r>
      <w:r w:rsidR="00287D44" w:rsidRPr="004F2901">
        <w:rPr>
          <w:rFonts w:ascii="Times New Roman" w:eastAsia="Batang" w:hAnsi="Times New Roman"/>
          <w:sz w:val="24"/>
          <w:szCs w:val="24"/>
          <w:lang w:val="hr-HR"/>
        </w:rPr>
        <w:t>U</w:t>
      </w:r>
      <w:r w:rsidRPr="004F2901">
        <w:rPr>
          <w:rFonts w:ascii="Times New Roman" w:eastAsia="Batang" w:hAnsi="Times New Roman"/>
          <w:sz w:val="24"/>
          <w:szCs w:val="24"/>
          <w:lang w:val="hr-HR"/>
        </w:rPr>
        <w:t xml:space="preserve">pravnom vijeću usklađenje stručnog rada </w:t>
      </w:r>
      <w:r w:rsidR="001E0036" w:rsidRPr="004F2901">
        <w:rPr>
          <w:rFonts w:ascii="Times New Roman" w:eastAsia="Batang" w:hAnsi="Times New Roman"/>
          <w:sz w:val="24"/>
          <w:szCs w:val="24"/>
          <w:lang w:val="hr-HR"/>
        </w:rPr>
        <w:t xml:space="preserve">Zavoda </w:t>
      </w:r>
      <w:r w:rsidRPr="004F2901">
        <w:rPr>
          <w:rFonts w:ascii="Times New Roman" w:eastAsia="Batang" w:hAnsi="Times New Roman"/>
          <w:sz w:val="24"/>
          <w:szCs w:val="24"/>
          <w:lang w:val="hr-HR"/>
        </w:rPr>
        <w:t>s financijskim mogućnostima</w:t>
      </w:r>
    </w:p>
    <w:p w:rsidR="00945F3C" w:rsidRPr="004F2901" w:rsidRDefault="00945F3C" w:rsidP="008613B8">
      <w:pPr>
        <w:pStyle w:val="T-98-2"/>
        <w:numPr>
          <w:ilvl w:val="0"/>
          <w:numId w:val="2"/>
        </w:numPr>
        <w:tabs>
          <w:tab w:val="clear" w:pos="1080"/>
          <w:tab w:val="clear" w:pos="2153"/>
          <w:tab w:val="left" w:pos="-397"/>
        </w:tabs>
        <w:spacing w:after="0"/>
        <w:ind w:left="851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 xml:space="preserve">predlaže specijalističko usavršavanje zdravstvenih radnika te stručno usavršavanje iz područja uže specijalnosti zdravstvenih radnika za potrebe </w:t>
      </w:r>
      <w:r w:rsidR="001E0036" w:rsidRPr="004F2901">
        <w:rPr>
          <w:rFonts w:ascii="Times New Roman" w:eastAsia="Batang" w:hAnsi="Times New Roman"/>
          <w:sz w:val="24"/>
          <w:szCs w:val="24"/>
          <w:lang w:val="hr-HR"/>
        </w:rPr>
        <w:t>Zavoda</w:t>
      </w:r>
    </w:p>
    <w:p w:rsidR="00945F3C" w:rsidRPr="004F2901" w:rsidRDefault="00945F3C" w:rsidP="008613B8">
      <w:pPr>
        <w:pStyle w:val="T-98-2"/>
        <w:numPr>
          <w:ilvl w:val="0"/>
          <w:numId w:val="2"/>
        </w:numPr>
        <w:tabs>
          <w:tab w:val="clear" w:pos="1080"/>
          <w:tab w:val="clear" w:pos="2153"/>
          <w:tab w:val="left" w:pos="-397"/>
        </w:tabs>
        <w:spacing w:after="0"/>
        <w:ind w:left="851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 xml:space="preserve">predlaže Upravnom vijeću Zavoda obavljanje poslova zdravstvenih radnika izvan </w:t>
      </w:r>
      <w:r w:rsidR="0057290D" w:rsidRPr="004F2901">
        <w:rPr>
          <w:rFonts w:ascii="Times New Roman" w:eastAsia="Batang" w:hAnsi="Times New Roman"/>
          <w:sz w:val="24"/>
          <w:szCs w:val="24"/>
          <w:lang w:val="hr-HR"/>
        </w:rPr>
        <w:t xml:space="preserve"> punog </w:t>
      </w:r>
      <w:r w:rsidRPr="004F2901">
        <w:rPr>
          <w:rFonts w:ascii="Times New Roman" w:eastAsia="Batang" w:hAnsi="Times New Roman"/>
          <w:sz w:val="24"/>
          <w:szCs w:val="24"/>
          <w:lang w:val="hr-HR"/>
        </w:rPr>
        <w:t xml:space="preserve">radnog vremena u slučajevima od posebnog interesa za građane i rad </w:t>
      </w:r>
      <w:r w:rsidR="001E0036" w:rsidRPr="004F2901">
        <w:rPr>
          <w:rFonts w:ascii="Times New Roman" w:eastAsia="Batang" w:hAnsi="Times New Roman"/>
          <w:sz w:val="24"/>
          <w:szCs w:val="24"/>
          <w:lang w:val="hr-HR"/>
        </w:rPr>
        <w:t>Zavoda</w:t>
      </w:r>
    </w:p>
    <w:p w:rsidR="00945F3C" w:rsidRPr="004F2901" w:rsidRDefault="00945F3C" w:rsidP="008613B8">
      <w:pPr>
        <w:pStyle w:val="T-98-2"/>
        <w:numPr>
          <w:ilvl w:val="0"/>
          <w:numId w:val="2"/>
        </w:numPr>
        <w:tabs>
          <w:tab w:val="clear" w:pos="1080"/>
          <w:tab w:val="clear" w:pos="2153"/>
          <w:tab w:val="left" w:pos="-397"/>
        </w:tabs>
        <w:spacing w:after="0"/>
        <w:ind w:left="851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 xml:space="preserve">skrbi o provedbi unutarnjeg nadzora nad stručnim radom zdravstvenih radnika </w:t>
      </w:r>
      <w:r w:rsidR="001E0036" w:rsidRPr="004F2901">
        <w:rPr>
          <w:rFonts w:ascii="Times New Roman" w:eastAsia="Batang" w:hAnsi="Times New Roman"/>
          <w:sz w:val="24"/>
          <w:szCs w:val="24"/>
          <w:lang w:val="hr-HR"/>
        </w:rPr>
        <w:t>Zavoda</w:t>
      </w:r>
      <w:r w:rsidR="00F51B98" w:rsidRPr="004F2901">
        <w:rPr>
          <w:rFonts w:ascii="Times New Roman" w:eastAsia="Batang" w:hAnsi="Times New Roman"/>
          <w:sz w:val="24"/>
          <w:szCs w:val="24"/>
          <w:lang w:val="hr-HR"/>
        </w:rPr>
        <w:t>.</w:t>
      </w:r>
    </w:p>
    <w:p w:rsidR="00945F3C" w:rsidRPr="004F2901" w:rsidRDefault="00002724" w:rsidP="008613B8">
      <w:pPr>
        <w:pStyle w:val="T-98-2"/>
        <w:tabs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>U</w:t>
      </w:r>
      <w:r w:rsidR="001E0036" w:rsidRPr="004F2901">
        <w:rPr>
          <w:rFonts w:ascii="Times New Roman" w:eastAsia="Batang" w:hAnsi="Times New Roman"/>
          <w:sz w:val="24"/>
          <w:szCs w:val="24"/>
          <w:lang w:val="hr-HR"/>
        </w:rPr>
        <w:t xml:space="preserve"> radu Stručnog vijeća mogu sudjelovati </w:t>
      </w:r>
      <w:r w:rsidR="00F445A0" w:rsidRPr="004F2901">
        <w:rPr>
          <w:rFonts w:ascii="Times New Roman" w:eastAsia="Batang" w:hAnsi="Times New Roman"/>
          <w:sz w:val="24"/>
          <w:szCs w:val="24"/>
          <w:lang w:val="hr-HR"/>
        </w:rPr>
        <w:t>i</w:t>
      </w:r>
      <w:r w:rsidR="001E0036" w:rsidRPr="004F2901">
        <w:rPr>
          <w:rFonts w:ascii="Times New Roman" w:eastAsia="Batang" w:hAnsi="Times New Roman"/>
          <w:sz w:val="24"/>
          <w:szCs w:val="24"/>
          <w:lang w:val="hr-HR"/>
        </w:rPr>
        <w:t xml:space="preserve"> zdravstve</w:t>
      </w:r>
      <w:r w:rsidR="00F445A0" w:rsidRPr="004F2901">
        <w:rPr>
          <w:rFonts w:ascii="Times New Roman" w:eastAsia="Batang" w:hAnsi="Times New Roman"/>
          <w:sz w:val="24"/>
          <w:szCs w:val="24"/>
          <w:lang w:val="hr-HR"/>
        </w:rPr>
        <w:t>n</w:t>
      </w:r>
      <w:r w:rsidR="001E0036" w:rsidRPr="004F2901">
        <w:rPr>
          <w:rFonts w:ascii="Times New Roman" w:eastAsia="Batang" w:hAnsi="Times New Roman"/>
          <w:sz w:val="24"/>
          <w:szCs w:val="24"/>
          <w:lang w:val="hr-HR"/>
        </w:rPr>
        <w:t>i suradnici</w:t>
      </w:r>
      <w:r w:rsidR="00945F3C" w:rsidRPr="004F2901">
        <w:rPr>
          <w:rFonts w:ascii="Times New Roman" w:eastAsia="Batang" w:hAnsi="Times New Roman"/>
          <w:sz w:val="24"/>
          <w:szCs w:val="24"/>
          <w:lang w:val="hr-HR"/>
        </w:rPr>
        <w:t>.</w:t>
      </w:r>
    </w:p>
    <w:p w:rsidR="00945F3C" w:rsidRPr="004F2901" w:rsidRDefault="00945F3C" w:rsidP="008613B8">
      <w:pPr>
        <w:pStyle w:val="T-98-2"/>
        <w:tabs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>Stručnom vijeću predsjedava predsjed</w:t>
      </w:r>
      <w:r w:rsidR="001E0036" w:rsidRPr="004F2901">
        <w:rPr>
          <w:rFonts w:ascii="Times New Roman" w:eastAsia="Batang" w:hAnsi="Times New Roman"/>
          <w:sz w:val="24"/>
          <w:szCs w:val="24"/>
          <w:lang w:val="hr-HR"/>
        </w:rPr>
        <w:t>ni</w:t>
      </w:r>
      <w:r w:rsidR="00281241" w:rsidRPr="004F2901">
        <w:rPr>
          <w:rFonts w:ascii="Times New Roman" w:eastAsia="Batang" w:hAnsi="Times New Roman"/>
          <w:sz w:val="24"/>
          <w:szCs w:val="24"/>
          <w:lang w:val="hr-HR"/>
        </w:rPr>
        <w:t>k</w:t>
      </w:r>
      <w:r w:rsidR="00002724" w:rsidRPr="004F2901">
        <w:rPr>
          <w:rFonts w:ascii="Times New Roman" w:eastAsia="Batang" w:hAnsi="Times New Roman"/>
          <w:sz w:val="24"/>
          <w:szCs w:val="24"/>
          <w:lang w:val="hr-HR"/>
        </w:rPr>
        <w:t>,</w:t>
      </w:r>
      <w:r w:rsidRPr="004F2901">
        <w:rPr>
          <w:rFonts w:ascii="Times New Roman" w:eastAsia="Batang" w:hAnsi="Times New Roman"/>
          <w:sz w:val="24"/>
          <w:szCs w:val="24"/>
          <w:lang w:val="hr-HR"/>
        </w:rPr>
        <w:t xml:space="preserve"> kojeg</w:t>
      </w:r>
      <w:r w:rsidR="001E0036" w:rsidRPr="004F2901">
        <w:rPr>
          <w:rFonts w:ascii="Times New Roman" w:eastAsia="Batang" w:hAnsi="Times New Roman"/>
          <w:sz w:val="24"/>
          <w:szCs w:val="24"/>
          <w:lang w:val="hr-HR"/>
        </w:rPr>
        <w:t xml:space="preserve"> iz svojih r</w:t>
      </w:r>
      <w:r w:rsidR="00F445A0" w:rsidRPr="004F2901">
        <w:rPr>
          <w:rFonts w:ascii="Times New Roman" w:eastAsia="Batang" w:hAnsi="Times New Roman"/>
          <w:sz w:val="24"/>
          <w:szCs w:val="24"/>
          <w:lang w:val="hr-HR"/>
        </w:rPr>
        <w:t>e</w:t>
      </w:r>
      <w:r w:rsidR="001E0036" w:rsidRPr="004F2901">
        <w:rPr>
          <w:rFonts w:ascii="Times New Roman" w:eastAsia="Batang" w:hAnsi="Times New Roman"/>
          <w:sz w:val="24"/>
          <w:szCs w:val="24"/>
          <w:lang w:val="hr-HR"/>
        </w:rPr>
        <w:t>dova na prvoj sjednici</w:t>
      </w:r>
      <w:r w:rsidRPr="004F2901">
        <w:rPr>
          <w:rFonts w:ascii="Times New Roman" w:eastAsia="Batang" w:hAnsi="Times New Roman"/>
          <w:sz w:val="24"/>
          <w:szCs w:val="24"/>
          <w:lang w:val="hr-HR"/>
        </w:rPr>
        <w:t xml:space="preserve"> biraju članovi Stručnog vijeća Zavoda.</w:t>
      </w:r>
    </w:p>
    <w:p w:rsidR="00945F3C" w:rsidRPr="004F2901" w:rsidRDefault="00945F3C" w:rsidP="008613B8">
      <w:pPr>
        <w:pStyle w:val="T-98-2"/>
        <w:tabs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>Ravnatelj ne može biti predsjednik niti član Stručnog vijeća.</w:t>
      </w:r>
    </w:p>
    <w:p w:rsidR="00945F3C" w:rsidRPr="004F2901" w:rsidRDefault="00945F3C" w:rsidP="008613B8">
      <w:pPr>
        <w:pStyle w:val="T-98-2"/>
        <w:tabs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>Stručno vijeće sastaje se najmanje jedanput u 30 dana.</w:t>
      </w:r>
    </w:p>
    <w:p w:rsidR="00896D78" w:rsidRDefault="00945F3C" w:rsidP="008613B8">
      <w:pPr>
        <w:pStyle w:val="T-98-2"/>
        <w:tabs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ab/>
      </w:r>
    </w:p>
    <w:p w:rsidR="00631DF4" w:rsidRDefault="00631DF4" w:rsidP="008613B8">
      <w:pPr>
        <w:pStyle w:val="T-98-2"/>
        <w:tabs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</w:p>
    <w:p w:rsidR="00631DF4" w:rsidRDefault="00631DF4" w:rsidP="008613B8">
      <w:pPr>
        <w:pStyle w:val="T-98-2"/>
        <w:tabs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</w:p>
    <w:p w:rsidR="00631DF4" w:rsidRDefault="00631DF4" w:rsidP="008613B8">
      <w:pPr>
        <w:pStyle w:val="T-98-2"/>
        <w:tabs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</w:p>
    <w:p w:rsidR="00631DF4" w:rsidRPr="004F2901" w:rsidRDefault="00631DF4" w:rsidP="008613B8">
      <w:pPr>
        <w:pStyle w:val="T-98-2"/>
        <w:tabs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</w:p>
    <w:p w:rsidR="00896D78" w:rsidRPr="004F2901" w:rsidRDefault="00896D78" w:rsidP="008613B8">
      <w:pPr>
        <w:pStyle w:val="T-98-2"/>
        <w:tabs>
          <w:tab w:val="clear" w:pos="2153"/>
          <w:tab w:val="left" w:pos="-397"/>
        </w:tabs>
        <w:spacing w:after="0"/>
        <w:ind w:firstLine="0"/>
        <w:rPr>
          <w:rFonts w:ascii="Times New Roman" w:eastAsia="Batang" w:hAnsi="Times New Roman"/>
          <w:sz w:val="24"/>
          <w:szCs w:val="24"/>
          <w:lang w:val="hr-HR"/>
        </w:rPr>
      </w:pPr>
    </w:p>
    <w:p w:rsidR="00945F3C" w:rsidRPr="004F2901" w:rsidRDefault="00945F3C" w:rsidP="008613B8">
      <w:pPr>
        <w:pStyle w:val="T-98-2"/>
        <w:tabs>
          <w:tab w:val="clear" w:pos="2153"/>
          <w:tab w:val="left" w:pos="-397"/>
        </w:tabs>
        <w:spacing w:after="0"/>
        <w:ind w:firstLine="0"/>
        <w:rPr>
          <w:rFonts w:ascii="Times New Roman" w:eastAsia="Batang" w:hAnsi="Times New Roman"/>
          <w:b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b/>
          <w:sz w:val="24"/>
          <w:szCs w:val="24"/>
          <w:lang w:val="hr-HR"/>
        </w:rPr>
        <w:t xml:space="preserve">STRUČNI KOLEGIJ      </w:t>
      </w:r>
    </w:p>
    <w:p w:rsidR="00320743" w:rsidRPr="004F2901" w:rsidRDefault="00320743" w:rsidP="008613B8">
      <w:pPr>
        <w:pStyle w:val="T-98-2"/>
        <w:tabs>
          <w:tab w:val="clear" w:pos="2153"/>
          <w:tab w:val="left" w:pos="-397"/>
        </w:tabs>
        <w:spacing w:after="0"/>
        <w:ind w:firstLine="0"/>
        <w:rPr>
          <w:rFonts w:ascii="Times New Roman" w:eastAsia="Batang" w:hAnsi="Times New Roman"/>
          <w:b/>
          <w:sz w:val="24"/>
          <w:szCs w:val="24"/>
          <w:lang w:val="hr-HR"/>
        </w:rPr>
      </w:pPr>
    </w:p>
    <w:p w:rsidR="00945F3C" w:rsidRPr="004F2901" w:rsidRDefault="00945F3C" w:rsidP="008613B8">
      <w:pPr>
        <w:pStyle w:val="T-98-2"/>
        <w:tabs>
          <w:tab w:val="clear" w:pos="2153"/>
          <w:tab w:val="left" w:pos="-397"/>
        </w:tabs>
        <w:spacing w:after="0"/>
        <w:ind w:firstLine="0"/>
        <w:jc w:val="center"/>
        <w:rPr>
          <w:rFonts w:ascii="Times New Roman" w:eastAsia="Batang" w:hAnsi="Times New Roman"/>
          <w:b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b/>
          <w:sz w:val="24"/>
          <w:szCs w:val="24"/>
          <w:lang w:val="hr-HR"/>
        </w:rPr>
        <w:t xml:space="preserve">Članak </w:t>
      </w:r>
      <w:r w:rsidR="008B58A5" w:rsidRPr="004F2901">
        <w:rPr>
          <w:rFonts w:ascii="Times New Roman" w:eastAsia="Batang" w:hAnsi="Times New Roman"/>
          <w:b/>
          <w:sz w:val="24"/>
          <w:szCs w:val="24"/>
          <w:lang w:val="hr-HR"/>
        </w:rPr>
        <w:t>3</w:t>
      </w:r>
      <w:r w:rsidR="00C14C5C" w:rsidRPr="004F2901">
        <w:rPr>
          <w:rFonts w:ascii="Times New Roman" w:eastAsia="Batang" w:hAnsi="Times New Roman"/>
          <w:b/>
          <w:sz w:val="24"/>
          <w:szCs w:val="24"/>
          <w:lang w:val="hr-HR"/>
        </w:rPr>
        <w:t>1</w:t>
      </w:r>
      <w:r w:rsidRPr="004F2901">
        <w:rPr>
          <w:rFonts w:ascii="Times New Roman" w:eastAsia="Batang" w:hAnsi="Times New Roman"/>
          <w:b/>
          <w:sz w:val="24"/>
          <w:szCs w:val="24"/>
          <w:lang w:val="hr-HR"/>
        </w:rPr>
        <w:t>.</w:t>
      </w:r>
    </w:p>
    <w:p w:rsidR="00E668B3" w:rsidRPr="004F2901" w:rsidRDefault="00E668B3" w:rsidP="008613B8">
      <w:pPr>
        <w:pStyle w:val="T-98-2"/>
        <w:tabs>
          <w:tab w:val="clear" w:pos="2153"/>
          <w:tab w:val="left" w:pos="-397"/>
        </w:tabs>
        <w:spacing w:after="0"/>
        <w:ind w:firstLine="0"/>
        <w:jc w:val="center"/>
        <w:rPr>
          <w:rFonts w:ascii="Times New Roman" w:eastAsia="Batang" w:hAnsi="Times New Roman"/>
          <w:b/>
          <w:sz w:val="24"/>
          <w:szCs w:val="24"/>
          <w:lang w:val="hr-HR"/>
        </w:rPr>
      </w:pPr>
    </w:p>
    <w:p w:rsidR="00E668B3" w:rsidRPr="004F2901" w:rsidRDefault="00E668B3" w:rsidP="008613B8">
      <w:pPr>
        <w:pStyle w:val="T-98-2"/>
        <w:tabs>
          <w:tab w:val="clear" w:pos="2153"/>
          <w:tab w:val="left" w:pos="-397"/>
        </w:tabs>
        <w:spacing w:after="0"/>
        <w:ind w:firstLine="34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>Stručni kolegij jest tijelo koje u svakoj djelatnosti zdravstvene ustanove razmatra pitanja iz područja stručnog rada t</w:t>
      </w:r>
      <w:r w:rsidR="000A5EF7" w:rsidRPr="004F2901">
        <w:rPr>
          <w:rFonts w:ascii="Times New Roman" w:eastAsia="Batang" w:hAnsi="Times New Roman"/>
          <w:sz w:val="24"/>
          <w:szCs w:val="24"/>
          <w:lang w:val="hr-HR"/>
        </w:rPr>
        <w:t>ē</w:t>
      </w:r>
      <w:r w:rsidRPr="004F2901">
        <w:rPr>
          <w:rFonts w:ascii="Times New Roman" w:eastAsia="Batang" w:hAnsi="Times New Roman"/>
          <w:sz w:val="24"/>
          <w:szCs w:val="24"/>
          <w:lang w:val="hr-HR"/>
        </w:rPr>
        <w:t xml:space="preserve"> djelatnosti.</w:t>
      </w:r>
    </w:p>
    <w:p w:rsidR="00FD1869" w:rsidRPr="004F2901" w:rsidRDefault="00E668B3" w:rsidP="008613B8">
      <w:pPr>
        <w:pStyle w:val="T-98-2"/>
        <w:tabs>
          <w:tab w:val="clear" w:pos="2153"/>
          <w:tab w:val="left" w:pos="-397"/>
        </w:tabs>
        <w:spacing w:after="0"/>
        <w:ind w:firstLine="340"/>
        <w:rPr>
          <w:rFonts w:ascii="Times New Roman" w:eastAsia="Batang" w:hAnsi="Times New Roman"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sz w:val="24"/>
          <w:szCs w:val="24"/>
          <w:lang w:val="hr-HR"/>
        </w:rPr>
        <w:t>Sastav i način rada stručnog kolegija uredit će se Pravilnikom o radu Stručnog kolegija.</w:t>
      </w:r>
    </w:p>
    <w:p w:rsidR="001A3097" w:rsidRPr="004F2901" w:rsidRDefault="001A3097" w:rsidP="008613B8">
      <w:pPr>
        <w:pStyle w:val="T-98-2"/>
        <w:tabs>
          <w:tab w:val="clear" w:pos="2153"/>
          <w:tab w:val="left" w:pos="-397"/>
        </w:tabs>
        <w:spacing w:after="0"/>
        <w:ind w:firstLine="0"/>
        <w:rPr>
          <w:rFonts w:ascii="Times New Roman" w:eastAsia="Batang" w:hAnsi="Times New Roman"/>
          <w:sz w:val="24"/>
          <w:szCs w:val="24"/>
          <w:lang w:val="hr-HR"/>
        </w:rPr>
      </w:pPr>
    </w:p>
    <w:p w:rsidR="00002724" w:rsidRPr="004F2901" w:rsidRDefault="00002724" w:rsidP="008613B8">
      <w:pPr>
        <w:pStyle w:val="T-98-2"/>
        <w:tabs>
          <w:tab w:val="clear" w:pos="2153"/>
          <w:tab w:val="left" w:pos="-397"/>
        </w:tabs>
        <w:spacing w:after="0"/>
        <w:ind w:firstLine="0"/>
        <w:rPr>
          <w:rFonts w:ascii="Times New Roman" w:eastAsia="Batang" w:hAnsi="Times New Roman"/>
          <w:sz w:val="24"/>
          <w:szCs w:val="24"/>
          <w:lang w:val="hr-HR"/>
        </w:rPr>
      </w:pPr>
    </w:p>
    <w:p w:rsidR="001A3097" w:rsidRPr="004F2901" w:rsidRDefault="00945F3C" w:rsidP="008613B8">
      <w:pPr>
        <w:pStyle w:val="T-98-2"/>
        <w:widowControl/>
        <w:tabs>
          <w:tab w:val="clear" w:pos="2153"/>
          <w:tab w:val="left" w:pos="-397"/>
        </w:tabs>
        <w:spacing w:after="0"/>
        <w:ind w:firstLine="0"/>
        <w:rPr>
          <w:rFonts w:ascii="Times New Roman" w:eastAsia="Batang" w:hAnsi="Times New Roman"/>
          <w:b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b/>
          <w:sz w:val="24"/>
          <w:szCs w:val="24"/>
          <w:lang w:val="hr-HR"/>
        </w:rPr>
        <w:t>ETIČKO POVJERENSTVO</w:t>
      </w:r>
    </w:p>
    <w:p w:rsidR="00320743" w:rsidRPr="004F2901" w:rsidRDefault="00320743" w:rsidP="008613B8">
      <w:pPr>
        <w:pStyle w:val="T-98-2"/>
        <w:widowControl/>
        <w:tabs>
          <w:tab w:val="clear" w:pos="2153"/>
          <w:tab w:val="left" w:pos="-397"/>
        </w:tabs>
        <w:spacing w:after="0"/>
        <w:ind w:firstLine="0"/>
        <w:rPr>
          <w:rFonts w:ascii="Times New Roman" w:eastAsia="Batang" w:hAnsi="Times New Roman"/>
          <w:b/>
          <w:iCs/>
          <w:sz w:val="24"/>
          <w:szCs w:val="24"/>
          <w:lang w:val="hr-HR"/>
        </w:rPr>
      </w:pPr>
    </w:p>
    <w:p w:rsidR="00945F3C" w:rsidRPr="004F2901" w:rsidRDefault="00945F3C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  <w:r w:rsidRPr="004F2901">
        <w:rPr>
          <w:rFonts w:eastAsia="Batang"/>
          <w:b/>
          <w:szCs w:val="24"/>
          <w:lang w:val="hr-HR"/>
        </w:rPr>
        <w:t xml:space="preserve">Članak </w:t>
      </w:r>
      <w:r w:rsidR="00C14C5C" w:rsidRPr="004F2901">
        <w:rPr>
          <w:rFonts w:eastAsia="Batang"/>
          <w:b/>
          <w:szCs w:val="24"/>
          <w:lang w:val="hr-HR"/>
        </w:rPr>
        <w:t>32</w:t>
      </w:r>
      <w:r w:rsidRPr="004F2901">
        <w:rPr>
          <w:rFonts w:eastAsia="Batang"/>
          <w:b/>
          <w:szCs w:val="24"/>
          <w:lang w:val="hr-HR"/>
        </w:rPr>
        <w:t>.</w:t>
      </w:r>
    </w:p>
    <w:p w:rsidR="00320743" w:rsidRPr="004F2901" w:rsidRDefault="00320743" w:rsidP="008613B8">
      <w:pPr>
        <w:widowControl/>
        <w:tabs>
          <w:tab w:val="left" w:pos="-397"/>
        </w:tabs>
        <w:jc w:val="both"/>
        <w:rPr>
          <w:rFonts w:eastAsia="Batang"/>
          <w:b/>
          <w:szCs w:val="24"/>
          <w:lang w:val="hr-HR"/>
        </w:rPr>
      </w:pPr>
    </w:p>
    <w:p w:rsidR="00945F3C" w:rsidRPr="004F2901" w:rsidRDefault="00945F3C" w:rsidP="008613B8">
      <w:pPr>
        <w:widowControl/>
        <w:tabs>
          <w:tab w:val="left" w:pos="-397"/>
        </w:tabs>
        <w:ind w:firstLine="349"/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>Etičko povjerenstvo Zavoda jest tijelo koje osigurava obavljanje djelatnosti Zavoda na načelima medicinske etike i deontologije.</w:t>
      </w:r>
    </w:p>
    <w:p w:rsidR="00945F3C" w:rsidRPr="004F2901" w:rsidRDefault="000833DC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ab/>
      </w:r>
      <w:r w:rsidR="00945F3C" w:rsidRPr="004F2901">
        <w:rPr>
          <w:rFonts w:eastAsia="Batang"/>
          <w:szCs w:val="24"/>
          <w:lang w:val="hr-HR"/>
        </w:rPr>
        <w:t>Etičko povjerenstvo imenuje Upravno vijeće Zavoda sukladno odredbama Zakona o zdravstvenoj zaštiti.</w:t>
      </w:r>
    </w:p>
    <w:p w:rsidR="00945F3C" w:rsidRPr="004F2901" w:rsidRDefault="000833DC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ab/>
      </w:r>
      <w:r w:rsidR="00945F3C" w:rsidRPr="004F2901">
        <w:rPr>
          <w:rFonts w:eastAsia="Batang"/>
          <w:szCs w:val="24"/>
          <w:lang w:val="hr-HR"/>
        </w:rPr>
        <w:t xml:space="preserve">Upravno vijeće imenuje i zamjenike članova </w:t>
      </w:r>
      <w:r w:rsidR="00287D44" w:rsidRPr="004F2901">
        <w:rPr>
          <w:rFonts w:eastAsia="Batang"/>
          <w:szCs w:val="24"/>
          <w:lang w:val="hr-HR"/>
        </w:rPr>
        <w:t>E</w:t>
      </w:r>
      <w:r w:rsidR="00945F3C" w:rsidRPr="004F2901">
        <w:rPr>
          <w:rFonts w:eastAsia="Batang"/>
          <w:szCs w:val="24"/>
          <w:lang w:val="hr-HR"/>
        </w:rPr>
        <w:t>tičkog povjerenstva.</w:t>
      </w:r>
    </w:p>
    <w:p w:rsidR="00945F3C" w:rsidRPr="004F2901" w:rsidRDefault="00945F3C" w:rsidP="008613B8">
      <w:pPr>
        <w:widowControl/>
        <w:tabs>
          <w:tab w:val="left" w:pos="-397"/>
        </w:tabs>
        <w:ind w:firstLine="426"/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>Etičko povjerenstvo čini pet članova i pet zamjenika članova, od toga najmanje 40% članova mora biti suprotnog spola:</w:t>
      </w:r>
    </w:p>
    <w:p w:rsidR="00945F3C" w:rsidRPr="004F2901" w:rsidRDefault="00945F3C" w:rsidP="008613B8">
      <w:pPr>
        <w:pStyle w:val="Odlomakpopisa"/>
        <w:numPr>
          <w:ilvl w:val="0"/>
          <w:numId w:val="2"/>
        </w:numPr>
        <w:tabs>
          <w:tab w:val="clear" w:pos="1080"/>
          <w:tab w:val="left" w:pos="-397"/>
        </w:tabs>
        <w:ind w:left="709"/>
        <w:jc w:val="both"/>
        <w:rPr>
          <w:rFonts w:eastAsia="Batang"/>
        </w:rPr>
      </w:pPr>
      <w:r w:rsidRPr="004F2901">
        <w:rPr>
          <w:rFonts w:eastAsia="Batang"/>
        </w:rPr>
        <w:t xml:space="preserve">tri člana i tri zamjenika člana </w:t>
      </w:r>
      <w:r w:rsidR="000833DC" w:rsidRPr="004F2901">
        <w:rPr>
          <w:rFonts w:eastAsia="Batang"/>
        </w:rPr>
        <w:t xml:space="preserve">su </w:t>
      </w:r>
      <w:r w:rsidRPr="004F2901">
        <w:rPr>
          <w:rFonts w:eastAsia="Batang"/>
        </w:rPr>
        <w:t>iz redova radnika Zavoda visoke stručne spreme, medicinske struke</w:t>
      </w:r>
    </w:p>
    <w:p w:rsidR="00945F3C" w:rsidRPr="004F2901" w:rsidRDefault="00945F3C" w:rsidP="008613B8">
      <w:pPr>
        <w:pStyle w:val="Odlomakpopisa"/>
        <w:numPr>
          <w:ilvl w:val="0"/>
          <w:numId w:val="2"/>
        </w:numPr>
        <w:tabs>
          <w:tab w:val="clear" w:pos="1080"/>
          <w:tab w:val="left" w:pos="-397"/>
        </w:tabs>
        <w:ind w:left="709"/>
        <w:jc w:val="both"/>
        <w:rPr>
          <w:rFonts w:eastAsia="Batang"/>
        </w:rPr>
      </w:pPr>
      <w:r w:rsidRPr="004F2901">
        <w:rPr>
          <w:rFonts w:eastAsia="Batang"/>
        </w:rPr>
        <w:t>jedan član i jedan zamjenik člana</w:t>
      </w:r>
      <w:r w:rsidR="000833DC" w:rsidRPr="004F2901">
        <w:rPr>
          <w:rFonts w:eastAsia="Batang"/>
        </w:rPr>
        <w:t xml:space="preserve"> su</w:t>
      </w:r>
      <w:r w:rsidRPr="004F2901">
        <w:rPr>
          <w:rFonts w:eastAsia="Batang"/>
        </w:rPr>
        <w:t xml:space="preserve"> iz redova radnika Zavoda visoke stručne spreme, nemedicinske struke</w:t>
      </w:r>
    </w:p>
    <w:p w:rsidR="0000517D" w:rsidRPr="004F2901" w:rsidRDefault="00945F3C" w:rsidP="008613B8">
      <w:pPr>
        <w:pStyle w:val="Odlomakpopisa"/>
        <w:numPr>
          <w:ilvl w:val="0"/>
          <w:numId w:val="2"/>
        </w:numPr>
        <w:tabs>
          <w:tab w:val="clear" w:pos="1080"/>
          <w:tab w:val="left" w:pos="-397"/>
        </w:tabs>
        <w:ind w:left="709"/>
        <w:jc w:val="both"/>
        <w:rPr>
          <w:rFonts w:eastAsia="Batang"/>
        </w:rPr>
      </w:pPr>
      <w:r w:rsidRPr="004F2901">
        <w:rPr>
          <w:rFonts w:eastAsia="Batang"/>
        </w:rPr>
        <w:t>jedan član i jedan zamjenik člana ni</w:t>
      </w:r>
      <w:r w:rsidR="000833DC" w:rsidRPr="004F2901">
        <w:rPr>
          <w:rFonts w:eastAsia="Batang"/>
        </w:rPr>
        <w:t>su</w:t>
      </w:r>
      <w:r w:rsidRPr="004F2901">
        <w:rPr>
          <w:rFonts w:eastAsia="Batang"/>
        </w:rPr>
        <w:t xml:space="preserve"> radni</w:t>
      </w:r>
      <w:r w:rsidR="000833DC" w:rsidRPr="004F2901">
        <w:rPr>
          <w:rFonts w:eastAsia="Batang"/>
        </w:rPr>
        <w:t>ci</w:t>
      </w:r>
      <w:r w:rsidRPr="004F2901">
        <w:rPr>
          <w:rFonts w:eastAsia="Batang"/>
        </w:rPr>
        <w:t xml:space="preserve"> Zavoda</w:t>
      </w:r>
      <w:r w:rsidR="0057290D" w:rsidRPr="004F2901">
        <w:rPr>
          <w:rFonts w:eastAsia="Batang"/>
        </w:rPr>
        <w:t>.</w:t>
      </w:r>
    </w:p>
    <w:p w:rsidR="00945F3C" w:rsidRPr="004F2901" w:rsidRDefault="000833DC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ab/>
      </w:r>
      <w:r w:rsidR="00945F3C" w:rsidRPr="004F2901">
        <w:rPr>
          <w:rFonts w:eastAsia="Batang"/>
          <w:szCs w:val="24"/>
          <w:lang w:val="hr-HR"/>
        </w:rPr>
        <w:t xml:space="preserve">Upravno vijeće može razriješiti člana </w:t>
      </w:r>
      <w:r w:rsidR="00287D44" w:rsidRPr="004F2901">
        <w:rPr>
          <w:rFonts w:eastAsia="Batang"/>
          <w:szCs w:val="24"/>
          <w:lang w:val="hr-HR"/>
        </w:rPr>
        <w:t>E</w:t>
      </w:r>
      <w:r w:rsidR="00945F3C" w:rsidRPr="004F2901">
        <w:rPr>
          <w:rFonts w:eastAsia="Batang"/>
          <w:szCs w:val="24"/>
          <w:lang w:val="hr-HR"/>
        </w:rPr>
        <w:t>tičkog povjerenstva ako on to sam zatraži, odnosno ako ne ispunjava obvezu člana ili svojim ponašanjem povrijedi ugled i dužnost koju obnaša.</w:t>
      </w:r>
    </w:p>
    <w:p w:rsidR="00945F3C" w:rsidRPr="004F2901" w:rsidRDefault="00945F3C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ab/>
        <w:t>Etičko povjerenstvo donosi poslovnik o svome radu.</w:t>
      </w:r>
    </w:p>
    <w:p w:rsidR="00F51B98" w:rsidRPr="004F2901" w:rsidRDefault="00FC40B8" w:rsidP="00FC40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>
        <w:rPr>
          <w:rFonts w:eastAsia="Batang"/>
          <w:szCs w:val="24"/>
          <w:lang w:val="hr-HR"/>
        </w:rPr>
        <w:t xml:space="preserve">       </w:t>
      </w:r>
      <w:r w:rsidR="00945F3C" w:rsidRPr="004F2901">
        <w:rPr>
          <w:rFonts w:eastAsia="Batang"/>
          <w:szCs w:val="24"/>
          <w:lang w:val="hr-HR"/>
        </w:rPr>
        <w:t>Etičko povjerenstvo Zavoda:</w:t>
      </w:r>
    </w:p>
    <w:p w:rsidR="00330A90" w:rsidRDefault="00330A90" w:rsidP="008613B8">
      <w:pPr>
        <w:pStyle w:val="Odlomakpopisa"/>
        <w:numPr>
          <w:ilvl w:val="0"/>
          <w:numId w:val="24"/>
        </w:numPr>
        <w:tabs>
          <w:tab w:val="left" w:pos="-397"/>
        </w:tabs>
        <w:ind w:left="709" w:hanging="218"/>
        <w:jc w:val="both"/>
        <w:rPr>
          <w:rFonts w:eastAsia="Batang"/>
        </w:rPr>
      </w:pPr>
      <w:r>
        <w:rPr>
          <w:rFonts w:eastAsia="Batang"/>
        </w:rPr>
        <w:t xml:space="preserve">  </w:t>
      </w:r>
      <w:r w:rsidR="00945F3C" w:rsidRPr="004F2901">
        <w:rPr>
          <w:rFonts w:eastAsia="Batang"/>
        </w:rPr>
        <w:t xml:space="preserve">prati primjenu etičkih i deontoloških načela zdravstvene struke u obavljanju </w:t>
      </w:r>
      <w:r>
        <w:rPr>
          <w:rFonts w:eastAsia="Batang"/>
        </w:rPr>
        <w:t xml:space="preserve">   </w:t>
      </w:r>
    </w:p>
    <w:p w:rsidR="00945F3C" w:rsidRPr="00330A90" w:rsidRDefault="00330A90" w:rsidP="00330A90">
      <w:pPr>
        <w:tabs>
          <w:tab w:val="left" w:pos="-397"/>
        </w:tabs>
        <w:ind w:left="491"/>
        <w:jc w:val="both"/>
        <w:rPr>
          <w:rFonts w:eastAsia="Batang"/>
        </w:rPr>
      </w:pPr>
      <w:r>
        <w:rPr>
          <w:rFonts w:eastAsia="Batang"/>
        </w:rPr>
        <w:t xml:space="preserve">     </w:t>
      </w:r>
      <w:r w:rsidR="00945F3C" w:rsidRPr="00330A90">
        <w:rPr>
          <w:rFonts w:eastAsia="Batang"/>
        </w:rPr>
        <w:t>djelatnosti Zavoda</w:t>
      </w:r>
    </w:p>
    <w:p w:rsidR="00945F3C" w:rsidRPr="004F2901" w:rsidRDefault="00945F3C" w:rsidP="008613B8">
      <w:pPr>
        <w:pStyle w:val="Odlomakpopisa"/>
        <w:numPr>
          <w:ilvl w:val="0"/>
          <w:numId w:val="12"/>
        </w:numPr>
        <w:tabs>
          <w:tab w:val="clear" w:pos="1800"/>
          <w:tab w:val="left" w:pos="-397"/>
        </w:tabs>
        <w:ind w:left="851"/>
        <w:rPr>
          <w:rFonts w:eastAsia="Batang"/>
        </w:rPr>
      </w:pPr>
      <w:r w:rsidRPr="004F2901">
        <w:rPr>
          <w:rFonts w:eastAsia="Batang"/>
        </w:rPr>
        <w:t>odobrava znanstvena istraživanja u Zavodu</w:t>
      </w:r>
    </w:p>
    <w:p w:rsidR="00065318" w:rsidRPr="00065318" w:rsidRDefault="00945F3C" w:rsidP="00065318">
      <w:pPr>
        <w:pStyle w:val="Odlomakpopisa"/>
        <w:numPr>
          <w:ilvl w:val="0"/>
          <w:numId w:val="12"/>
        </w:numPr>
        <w:tabs>
          <w:tab w:val="clear" w:pos="1800"/>
          <w:tab w:val="left" w:pos="-397"/>
        </w:tabs>
        <w:ind w:left="851"/>
        <w:jc w:val="both"/>
        <w:rPr>
          <w:rFonts w:eastAsia="Batang"/>
        </w:rPr>
      </w:pPr>
      <w:r w:rsidRPr="004F2901">
        <w:rPr>
          <w:rFonts w:eastAsia="Batang"/>
        </w:rPr>
        <w:t>nadzire</w:t>
      </w:r>
      <w:r w:rsidR="00065318">
        <w:rPr>
          <w:rFonts w:eastAsia="Batang"/>
        </w:rPr>
        <w:t xml:space="preserve">  </w:t>
      </w:r>
      <w:r w:rsidRPr="004F2901">
        <w:rPr>
          <w:rFonts w:eastAsia="Batang"/>
        </w:rPr>
        <w:t xml:space="preserve"> uzimanje </w:t>
      </w:r>
      <w:r w:rsidR="00065318">
        <w:rPr>
          <w:rFonts w:eastAsia="Batang"/>
        </w:rPr>
        <w:t xml:space="preserve">  </w:t>
      </w:r>
      <w:r w:rsidRPr="004F2901">
        <w:rPr>
          <w:rFonts w:eastAsia="Batang"/>
        </w:rPr>
        <w:t>dijelova</w:t>
      </w:r>
      <w:r w:rsidR="00065318">
        <w:rPr>
          <w:rFonts w:eastAsia="Batang"/>
        </w:rPr>
        <w:t xml:space="preserve">  </w:t>
      </w:r>
      <w:r w:rsidRPr="004F2901">
        <w:rPr>
          <w:rFonts w:eastAsia="Batang"/>
        </w:rPr>
        <w:t xml:space="preserve"> ljudskog </w:t>
      </w:r>
      <w:r w:rsidR="00065318">
        <w:rPr>
          <w:rFonts w:eastAsia="Batang"/>
        </w:rPr>
        <w:t xml:space="preserve">  </w:t>
      </w:r>
      <w:r w:rsidRPr="004F2901">
        <w:rPr>
          <w:rFonts w:eastAsia="Batang"/>
        </w:rPr>
        <w:t xml:space="preserve">tijela </w:t>
      </w:r>
      <w:r w:rsidR="00065318">
        <w:rPr>
          <w:rFonts w:eastAsia="Batang"/>
        </w:rPr>
        <w:t xml:space="preserve">  </w:t>
      </w:r>
      <w:r w:rsidRPr="004F2901">
        <w:rPr>
          <w:rFonts w:eastAsia="Batang"/>
        </w:rPr>
        <w:t xml:space="preserve">nakon </w:t>
      </w:r>
      <w:r w:rsidR="00065318">
        <w:rPr>
          <w:rFonts w:eastAsia="Batang"/>
        </w:rPr>
        <w:t xml:space="preserve">  </w:t>
      </w:r>
      <w:r w:rsidRPr="004F2901">
        <w:rPr>
          <w:rFonts w:eastAsia="Batang"/>
        </w:rPr>
        <w:t xml:space="preserve">obdukcije </w:t>
      </w:r>
      <w:r w:rsidR="00065318">
        <w:rPr>
          <w:rFonts w:eastAsia="Batang"/>
        </w:rPr>
        <w:t xml:space="preserve"> </w:t>
      </w:r>
      <w:r w:rsidRPr="004F2901">
        <w:rPr>
          <w:rFonts w:eastAsia="Batang"/>
        </w:rPr>
        <w:t>u</w:t>
      </w:r>
      <w:r w:rsidR="00065318">
        <w:rPr>
          <w:rFonts w:eastAsia="Batang"/>
        </w:rPr>
        <w:t xml:space="preserve">  </w:t>
      </w:r>
      <w:r w:rsidRPr="004F2901">
        <w:rPr>
          <w:rFonts w:eastAsia="Batang"/>
        </w:rPr>
        <w:t xml:space="preserve"> medicinske</w:t>
      </w:r>
      <w:r w:rsidR="00065318">
        <w:rPr>
          <w:rFonts w:eastAsia="Batang"/>
        </w:rPr>
        <w:t xml:space="preserve"> </w:t>
      </w:r>
      <w:r w:rsidRPr="004F2901">
        <w:rPr>
          <w:rFonts w:eastAsia="Batang"/>
        </w:rPr>
        <w:t xml:space="preserve"> </w:t>
      </w:r>
      <w:r w:rsidRPr="004F2901">
        <w:rPr>
          <w:rFonts w:eastAsia="Batang"/>
          <w:sz w:val="23"/>
          <w:szCs w:val="23"/>
        </w:rPr>
        <w:t>i</w:t>
      </w:r>
      <w:r w:rsidR="00065318">
        <w:rPr>
          <w:rFonts w:eastAsia="Batang"/>
          <w:sz w:val="23"/>
          <w:szCs w:val="23"/>
        </w:rPr>
        <w:t xml:space="preserve"> </w:t>
      </w:r>
    </w:p>
    <w:p w:rsidR="00945F3C" w:rsidRPr="004F2901" w:rsidRDefault="00945F3C" w:rsidP="00065318">
      <w:pPr>
        <w:pStyle w:val="Odlomakpopisa"/>
        <w:tabs>
          <w:tab w:val="left" w:pos="-397"/>
        </w:tabs>
        <w:ind w:left="851"/>
        <w:jc w:val="both"/>
        <w:rPr>
          <w:rFonts w:eastAsia="Batang"/>
        </w:rPr>
      </w:pPr>
      <w:r w:rsidRPr="004F2901">
        <w:rPr>
          <w:rFonts w:eastAsia="Batang"/>
        </w:rPr>
        <w:t>znanstveno</w:t>
      </w:r>
      <w:r w:rsidR="000833DC" w:rsidRPr="004F2901">
        <w:rPr>
          <w:rFonts w:eastAsia="Batang"/>
        </w:rPr>
        <w:t>-</w:t>
      </w:r>
      <w:r w:rsidRPr="004F2901">
        <w:rPr>
          <w:rFonts w:eastAsia="Batang"/>
        </w:rPr>
        <w:t>nastavne svrhe,</w:t>
      </w:r>
    </w:p>
    <w:p w:rsidR="00945F3C" w:rsidRPr="004F2901" w:rsidRDefault="00945F3C" w:rsidP="008613B8">
      <w:pPr>
        <w:pStyle w:val="Odlomakpopisa"/>
        <w:numPr>
          <w:ilvl w:val="0"/>
          <w:numId w:val="13"/>
        </w:numPr>
        <w:tabs>
          <w:tab w:val="clear" w:pos="1800"/>
          <w:tab w:val="left" w:pos="-397"/>
        </w:tabs>
        <w:ind w:left="851"/>
        <w:rPr>
          <w:rFonts w:eastAsia="Batang"/>
        </w:rPr>
      </w:pPr>
      <w:r w:rsidRPr="004F2901">
        <w:rPr>
          <w:rFonts w:eastAsia="Batang"/>
        </w:rPr>
        <w:t>rješava i druga etička pitanja u obavljanju djelatnosti Zavoda.</w:t>
      </w:r>
    </w:p>
    <w:p w:rsidR="00BC60C8" w:rsidRPr="004F2901" w:rsidRDefault="00BC60C8" w:rsidP="008613B8">
      <w:pPr>
        <w:widowControl/>
        <w:tabs>
          <w:tab w:val="left" w:pos="-397"/>
        </w:tabs>
        <w:rPr>
          <w:rFonts w:eastAsia="Batang"/>
          <w:szCs w:val="24"/>
          <w:lang w:val="hr-HR"/>
        </w:rPr>
      </w:pPr>
    </w:p>
    <w:p w:rsidR="000D56CA" w:rsidRPr="004F2901" w:rsidRDefault="000D56CA" w:rsidP="008613B8">
      <w:pPr>
        <w:widowControl/>
        <w:tabs>
          <w:tab w:val="left" w:pos="-397"/>
        </w:tabs>
        <w:rPr>
          <w:rFonts w:eastAsia="Batang"/>
          <w:szCs w:val="24"/>
          <w:lang w:val="hr-HR"/>
        </w:rPr>
      </w:pPr>
    </w:p>
    <w:p w:rsidR="007F0197" w:rsidRPr="004F2901" w:rsidRDefault="007F0197" w:rsidP="008613B8">
      <w:pPr>
        <w:pStyle w:val="T-98-2"/>
        <w:tabs>
          <w:tab w:val="clear" w:pos="2153"/>
          <w:tab w:val="left" w:pos="-397"/>
        </w:tabs>
        <w:spacing w:after="0"/>
        <w:ind w:firstLine="0"/>
        <w:rPr>
          <w:rFonts w:ascii="Times New Roman" w:eastAsia="Batang" w:hAnsi="Times New Roman"/>
          <w:b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b/>
          <w:sz w:val="24"/>
          <w:szCs w:val="24"/>
          <w:lang w:val="hr-HR"/>
        </w:rPr>
        <w:t>POVJERENSTVO ZA LIJEKOVE</w:t>
      </w:r>
    </w:p>
    <w:p w:rsidR="001E0036" w:rsidRPr="004F2901" w:rsidRDefault="001E0036" w:rsidP="008613B8">
      <w:pPr>
        <w:pStyle w:val="T-98-2"/>
        <w:tabs>
          <w:tab w:val="clear" w:pos="2153"/>
          <w:tab w:val="left" w:pos="-397"/>
        </w:tabs>
        <w:spacing w:after="0"/>
        <w:ind w:left="702" w:firstLine="0"/>
        <w:rPr>
          <w:rFonts w:ascii="Times New Roman" w:eastAsia="Batang" w:hAnsi="Times New Roman"/>
          <w:sz w:val="24"/>
          <w:szCs w:val="24"/>
          <w:lang w:val="hr-HR"/>
        </w:rPr>
      </w:pPr>
    </w:p>
    <w:p w:rsidR="00320743" w:rsidRPr="004F2901" w:rsidRDefault="00945F3C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  <w:r w:rsidRPr="004F2901">
        <w:rPr>
          <w:rFonts w:eastAsia="Batang"/>
          <w:b/>
          <w:szCs w:val="24"/>
          <w:lang w:val="hr-HR"/>
        </w:rPr>
        <w:t xml:space="preserve">Članak </w:t>
      </w:r>
      <w:r w:rsidR="008B58A5" w:rsidRPr="004F2901">
        <w:rPr>
          <w:rFonts w:eastAsia="Batang"/>
          <w:b/>
          <w:szCs w:val="24"/>
          <w:lang w:val="hr-HR"/>
        </w:rPr>
        <w:t>3</w:t>
      </w:r>
      <w:r w:rsidR="00C14C5C" w:rsidRPr="004F2901">
        <w:rPr>
          <w:rFonts w:eastAsia="Batang"/>
          <w:b/>
          <w:szCs w:val="24"/>
          <w:lang w:val="hr-HR"/>
        </w:rPr>
        <w:t>3</w:t>
      </w:r>
      <w:r w:rsidRPr="004F2901">
        <w:rPr>
          <w:rFonts w:eastAsia="Batang"/>
          <w:b/>
          <w:szCs w:val="24"/>
          <w:lang w:val="hr-HR"/>
        </w:rPr>
        <w:t>.</w:t>
      </w:r>
    </w:p>
    <w:p w:rsidR="00320743" w:rsidRPr="004F2901" w:rsidRDefault="00320743" w:rsidP="008613B8">
      <w:pPr>
        <w:widowControl/>
        <w:tabs>
          <w:tab w:val="left" w:pos="-397"/>
        </w:tabs>
        <w:jc w:val="both"/>
        <w:rPr>
          <w:rFonts w:eastAsia="Batang"/>
          <w:b/>
          <w:szCs w:val="24"/>
          <w:lang w:val="hr-HR"/>
        </w:rPr>
      </w:pPr>
    </w:p>
    <w:p w:rsidR="00945F3C" w:rsidRPr="004F2901" w:rsidRDefault="00FC40B8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>
        <w:rPr>
          <w:rFonts w:eastAsia="Batang"/>
          <w:szCs w:val="24"/>
          <w:lang w:val="hr-HR"/>
        </w:rPr>
        <w:t xml:space="preserve">       </w:t>
      </w:r>
      <w:r w:rsidR="00945F3C" w:rsidRPr="004F2901">
        <w:rPr>
          <w:rFonts w:eastAsia="Batang"/>
          <w:szCs w:val="24"/>
          <w:lang w:val="hr-HR"/>
        </w:rPr>
        <w:t xml:space="preserve">Povjerenstvo za lijekove jest tijelo koje osigurava provedbu svih aktivnosti </w:t>
      </w:r>
      <w:r w:rsidR="001E0036" w:rsidRPr="004F2901">
        <w:rPr>
          <w:rFonts w:eastAsia="Batang"/>
          <w:szCs w:val="24"/>
          <w:lang w:val="hr-HR"/>
        </w:rPr>
        <w:t>v</w:t>
      </w:r>
      <w:r w:rsidR="00945F3C" w:rsidRPr="004F2901">
        <w:rPr>
          <w:rFonts w:eastAsia="Batang"/>
          <w:szCs w:val="24"/>
          <w:lang w:val="hr-HR"/>
        </w:rPr>
        <w:t>ezanih za primjenu lijekova i medicinskih proizvoda u Zavodu.</w:t>
      </w:r>
    </w:p>
    <w:p w:rsidR="00945F3C" w:rsidRPr="004F2901" w:rsidRDefault="000833DC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ab/>
      </w:r>
      <w:r w:rsidR="00945F3C" w:rsidRPr="004F2901">
        <w:rPr>
          <w:rFonts w:eastAsia="Batang"/>
          <w:szCs w:val="24"/>
          <w:lang w:val="hr-HR"/>
        </w:rPr>
        <w:t xml:space="preserve">Povjerenstvo za lijekove imenuje Upravno vijeće i čini ga pet članova koji se imenuju iz redova specijalista medicine, </w:t>
      </w:r>
      <w:r w:rsidR="000D56CA" w:rsidRPr="004F2901">
        <w:rPr>
          <w:rFonts w:eastAsia="Batang"/>
          <w:szCs w:val="24"/>
          <w:lang w:val="hr-HR"/>
        </w:rPr>
        <w:t>dentalne medicine ili</w:t>
      </w:r>
      <w:r w:rsidR="00945F3C" w:rsidRPr="004F2901">
        <w:rPr>
          <w:rFonts w:eastAsia="Batang"/>
          <w:szCs w:val="24"/>
          <w:lang w:val="hr-HR"/>
        </w:rPr>
        <w:t xml:space="preserve"> farmacije.</w:t>
      </w:r>
    </w:p>
    <w:p w:rsidR="00945F3C" w:rsidRPr="004F2901" w:rsidRDefault="00945F3C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 xml:space="preserve">       Po</w:t>
      </w:r>
      <w:r w:rsidR="00950132" w:rsidRPr="004F2901">
        <w:rPr>
          <w:rFonts w:eastAsia="Batang"/>
          <w:szCs w:val="24"/>
          <w:lang w:val="hr-HR"/>
        </w:rPr>
        <w:t xml:space="preserve">vjerenstvo za lijekove </w:t>
      </w:r>
      <w:r w:rsidRPr="004F2901">
        <w:rPr>
          <w:rFonts w:eastAsia="Batang"/>
          <w:szCs w:val="24"/>
          <w:lang w:val="hr-HR"/>
        </w:rPr>
        <w:t>donosi poslovnik o svom radu.</w:t>
      </w:r>
    </w:p>
    <w:p w:rsidR="00F51B98" w:rsidRPr="004F2901" w:rsidRDefault="00945F3C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 xml:space="preserve">       Pov</w:t>
      </w:r>
      <w:r w:rsidR="00950132" w:rsidRPr="004F2901">
        <w:rPr>
          <w:rFonts w:eastAsia="Batang"/>
          <w:szCs w:val="24"/>
          <w:lang w:val="hr-HR"/>
        </w:rPr>
        <w:t xml:space="preserve">jerenstvo za lijekove </w:t>
      </w:r>
      <w:r w:rsidRPr="004F2901">
        <w:rPr>
          <w:rFonts w:eastAsia="Batang"/>
          <w:szCs w:val="24"/>
          <w:lang w:val="hr-HR"/>
        </w:rPr>
        <w:t>obavlja sljedeće djelatnosti:</w:t>
      </w:r>
    </w:p>
    <w:p w:rsidR="00E1267C" w:rsidRPr="004F2901" w:rsidRDefault="00E1267C" w:rsidP="008613B8">
      <w:pPr>
        <w:pStyle w:val="Odlomakpopisa"/>
        <w:numPr>
          <w:ilvl w:val="0"/>
          <w:numId w:val="13"/>
        </w:numPr>
        <w:tabs>
          <w:tab w:val="clear" w:pos="1800"/>
          <w:tab w:val="left" w:pos="-397"/>
        </w:tabs>
        <w:ind w:left="709"/>
        <w:jc w:val="both"/>
        <w:rPr>
          <w:rFonts w:eastAsia="Batang"/>
        </w:rPr>
      </w:pPr>
      <w:r w:rsidRPr="004F2901">
        <w:rPr>
          <w:rFonts w:eastAsia="Batang"/>
        </w:rPr>
        <w:t>prati ispitivanja lijekova i medicinskih proizvoda u Zavodu</w:t>
      </w:r>
    </w:p>
    <w:p w:rsidR="00E1267C" w:rsidRPr="004F2901" w:rsidRDefault="00E1267C" w:rsidP="008613B8">
      <w:pPr>
        <w:pStyle w:val="Odlomakpopisa"/>
        <w:numPr>
          <w:ilvl w:val="0"/>
          <w:numId w:val="1"/>
        </w:numPr>
        <w:tabs>
          <w:tab w:val="clear" w:pos="702"/>
          <w:tab w:val="left" w:pos="-397"/>
        </w:tabs>
        <w:jc w:val="both"/>
        <w:rPr>
          <w:rFonts w:eastAsia="Batang"/>
        </w:rPr>
      </w:pPr>
      <w:r w:rsidRPr="004F2901">
        <w:rPr>
          <w:rFonts w:eastAsia="Batang"/>
        </w:rPr>
        <w:t xml:space="preserve">dostavlja </w:t>
      </w:r>
      <w:r w:rsidR="000833DC" w:rsidRPr="004F2901">
        <w:rPr>
          <w:rFonts w:eastAsia="Batang"/>
        </w:rPr>
        <w:t>U</w:t>
      </w:r>
      <w:r w:rsidRPr="004F2901">
        <w:rPr>
          <w:rFonts w:eastAsia="Batang"/>
        </w:rPr>
        <w:t>pravnom vijeću i ravnatelju zdravstvene ustanove godišnje financijsko izvješće o kliničkim ispitivanjima lijekova i medicinskih proizvoda koja se provode u Zavodu</w:t>
      </w:r>
    </w:p>
    <w:p w:rsidR="00E1267C" w:rsidRPr="004F2901" w:rsidRDefault="00E1267C" w:rsidP="008613B8">
      <w:pPr>
        <w:pStyle w:val="Odlomakpopisa"/>
        <w:numPr>
          <w:ilvl w:val="0"/>
          <w:numId w:val="1"/>
        </w:numPr>
        <w:tabs>
          <w:tab w:val="clear" w:pos="702"/>
          <w:tab w:val="left" w:pos="-397"/>
        </w:tabs>
        <w:jc w:val="both"/>
        <w:rPr>
          <w:rFonts w:eastAsia="Batang"/>
        </w:rPr>
      </w:pPr>
      <w:r w:rsidRPr="004F2901">
        <w:rPr>
          <w:rFonts w:eastAsia="Batang"/>
        </w:rPr>
        <w:t>koordinira aktivnosti vezan</w:t>
      </w:r>
      <w:r w:rsidR="00E32FF3" w:rsidRPr="004F2901">
        <w:rPr>
          <w:rFonts w:eastAsia="Batang"/>
        </w:rPr>
        <w:t>e</w:t>
      </w:r>
      <w:r w:rsidRPr="004F2901">
        <w:rPr>
          <w:rFonts w:eastAsia="Batang"/>
        </w:rPr>
        <w:t xml:space="preserve"> uz prijave nuspojava lijekova i medicinskih proizvoda nadležnom tijelu</w:t>
      </w:r>
    </w:p>
    <w:p w:rsidR="00E1267C" w:rsidRPr="004F2901" w:rsidRDefault="00E1267C" w:rsidP="008613B8">
      <w:pPr>
        <w:pStyle w:val="Odlomakpopisa"/>
        <w:numPr>
          <w:ilvl w:val="0"/>
          <w:numId w:val="1"/>
        </w:numPr>
        <w:tabs>
          <w:tab w:val="clear" w:pos="702"/>
          <w:tab w:val="left" w:pos="-397"/>
        </w:tabs>
        <w:jc w:val="both"/>
        <w:rPr>
          <w:rFonts w:eastAsia="Batang"/>
        </w:rPr>
      </w:pPr>
      <w:r w:rsidRPr="004F2901">
        <w:rPr>
          <w:rFonts w:eastAsia="Batang"/>
        </w:rPr>
        <w:t>procjenjuje opravdanost korištenja lijekova s liste</w:t>
      </w:r>
      <w:r w:rsidR="000833DC" w:rsidRPr="004F2901">
        <w:rPr>
          <w:rFonts w:eastAsia="Batang"/>
        </w:rPr>
        <w:t>,</w:t>
      </w:r>
      <w:r w:rsidRPr="004F2901">
        <w:rPr>
          <w:rFonts w:eastAsia="Batang"/>
        </w:rPr>
        <w:t xml:space="preserve"> posebno skupih lijekova Zavoda, sukladno smjernicama Zavoda, a na prijedlog doktora medicine specijalista</w:t>
      </w:r>
    </w:p>
    <w:p w:rsidR="00E1267C" w:rsidRPr="004F2901" w:rsidRDefault="00E1267C" w:rsidP="008613B8">
      <w:pPr>
        <w:pStyle w:val="Odlomakpopisa"/>
        <w:numPr>
          <w:ilvl w:val="0"/>
          <w:numId w:val="1"/>
        </w:numPr>
        <w:tabs>
          <w:tab w:val="clear" w:pos="702"/>
          <w:tab w:val="left" w:pos="-397"/>
        </w:tabs>
        <w:jc w:val="both"/>
        <w:rPr>
          <w:rFonts w:eastAsia="Batang"/>
        </w:rPr>
      </w:pPr>
      <w:r w:rsidRPr="004F2901">
        <w:rPr>
          <w:rFonts w:eastAsia="Batang"/>
        </w:rPr>
        <w:t xml:space="preserve">dostavlja </w:t>
      </w:r>
      <w:r w:rsidR="00427990" w:rsidRPr="004F2901">
        <w:rPr>
          <w:rFonts w:eastAsia="Batang"/>
        </w:rPr>
        <w:t>U</w:t>
      </w:r>
      <w:r w:rsidRPr="004F2901">
        <w:rPr>
          <w:rFonts w:eastAsia="Batang"/>
        </w:rPr>
        <w:t>pravnom vijeću i ravnatelju zdravstvene ustanove tromjesečno financijsko izvješće o potrošnji lijekova s liste posebno skupih lijekova Zavoda</w:t>
      </w:r>
    </w:p>
    <w:p w:rsidR="00E1267C" w:rsidRPr="004F2901" w:rsidRDefault="00E1267C" w:rsidP="008613B8">
      <w:pPr>
        <w:pStyle w:val="Odlomakpopisa"/>
        <w:numPr>
          <w:ilvl w:val="0"/>
          <w:numId w:val="1"/>
        </w:numPr>
        <w:tabs>
          <w:tab w:val="clear" w:pos="702"/>
          <w:tab w:val="left" w:pos="-397"/>
        </w:tabs>
        <w:jc w:val="both"/>
        <w:rPr>
          <w:rFonts w:eastAsia="Batang"/>
        </w:rPr>
      </w:pPr>
      <w:r w:rsidRPr="004F2901">
        <w:rPr>
          <w:rFonts w:eastAsia="Batang"/>
        </w:rPr>
        <w:t>procjenjuje opravdanost korištenja lijekova koji nisu utvrđeni listom lijekova Zavoda ili kada osigurana osoba Zavoda ne ispunjava smjernice za primjenu lijeka utvrđene listom lijekova Zavoda u okviru indikacija odobrenih registracijskim statusom lijeka u Republici Hrvatskoj te odobrava njihovu primjenu na prijedlog doktora medicine specijalista</w:t>
      </w:r>
    </w:p>
    <w:p w:rsidR="00E1267C" w:rsidRPr="004F2901" w:rsidRDefault="00E1267C" w:rsidP="008613B8">
      <w:pPr>
        <w:pStyle w:val="Odlomakpopisa"/>
        <w:numPr>
          <w:ilvl w:val="0"/>
          <w:numId w:val="1"/>
        </w:numPr>
        <w:tabs>
          <w:tab w:val="clear" w:pos="702"/>
          <w:tab w:val="left" w:pos="-397"/>
        </w:tabs>
        <w:jc w:val="both"/>
        <w:rPr>
          <w:rFonts w:eastAsia="Batang"/>
        </w:rPr>
      </w:pPr>
      <w:r w:rsidRPr="004F2901">
        <w:rPr>
          <w:rFonts w:eastAsia="Batang"/>
        </w:rPr>
        <w:t>prati rezistenciju antimikrobnih lijekova u zdravstvenoj ustanovi i donosi smjernice za primjenu rezervnih antibiotika</w:t>
      </w:r>
    </w:p>
    <w:p w:rsidR="00E1267C" w:rsidRPr="004F2901" w:rsidRDefault="00E1267C" w:rsidP="008613B8">
      <w:pPr>
        <w:pStyle w:val="Odlomakpopisa"/>
        <w:numPr>
          <w:ilvl w:val="0"/>
          <w:numId w:val="1"/>
        </w:numPr>
        <w:tabs>
          <w:tab w:val="clear" w:pos="702"/>
          <w:tab w:val="left" w:pos="-397"/>
        </w:tabs>
        <w:jc w:val="both"/>
        <w:rPr>
          <w:rFonts w:eastAsia="Batang"/>
        </w:rPr>
      </w:pPr>
      <w:r w:rsidRPr="004F2901">
        <w:rPr>
          <w:rFonts w:eastAsia="Batang"/>
        </w:rPr>
        <w:t xml:space="preserve">prati potrošnju lijekova i medicinskih proizvoda te predlaže i prati provedbu mjera za racionalnu uporabu lijekova i medicinskih proizvoda u </w:t>
      </w:r>
      <w:r w:rsidR="00F51B98" w:rsidRPr="004F2901">
        <w:rPr>
          <w:rFonts w:eastAsia="Batang"/>
        </w:rPr>
        <w:t>Zavodu</w:t>
      </w:r>
    </w:p>
    <w:p w:rsidR="00BC60C8" w:rsidRPr="004F2901" w:rsidRDefault="00BC60C8" w:rsidP="008613B8">
      <w:pPr>
        <w:pStyle w:val="Odlomakpopisa"/>
        <w:numPr>
          <w:ilvl w:val="0"/>
          <w:numId w:val="13"/>
        </w:numPr>
        <w:tabs>
          <w:tab w:val="clear" w:pos="1800"/>
          <w:tab w:val="left" w:pos="-397"/>
        </w:tabs>
        <w:ind w:left="709"/>
        <w:jc w:val="both"/>
        <w:rPr>
          <w:rFonts w:eastAsia="Batang"/>
        </w:rPr>
      </w:pPr>
      <w:r w:rsidRPr="004F2901">
        <w:rPr>
          <w:rFonts w:eastAsia="Batang"/>
        </w:rPr>
        <w:t xml:space="preserve">po potrebi </w:t>
      </w:r>
      <w:r w:rsidR="009210E0" w:rsidRPr="004F2901">
        <w:rPr>
          <w:rFonts w:eastAsia="Batang"/>
        </w:rPr>
        <w:t>obavlja i druge poslove suk</w:t>
      </w:r>
      <w:r w:rsidRPr="004F2901">
        <w:rPr>
          <w:rFonts w:eastAsia="Batang"/>
        </w:rPr>
        <w:t>l</w:t>
      </w:r>
      <w:r w:rsidR="009210E0" w:rsidRPr="004F2901">
        <w:rPr>
          <w:rFonts w:eastAsia="Batang"/>
        </w:rPr>
        <w:t>a</w:t>
      </w:r>
      <w:r w:rsidRPr="004F2901">
        <w:rPr>
          <w:rFonts w:eastAsia="Batang"/>
        </w:rPr>
        <w:t>dno zakonu.</w:t>
      </w:r>
    </w:p>
    <w:p w:rsidR="00BC60C8" w:rsidRPr="004F2901" w:rsidRDefault="00BC60C8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</w:p>
    <w:p w:rsidR="00BC60C8" w:rsidRPr="004F2901" w:rsidRDefault="00BC60C8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</w:p>
    <w:p w:rsidR="00427990" w:rsidRPr="004F2901" w:rsidRDefault="00427990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</w:p>
    <w:p w:rsidR="00BC60C8" w:rsidRPr="004F2901" w:rsidRDefault="00BC60C8" w:rsidP="008613B8">
      <w:pPr>
        <w:widowControl/>
        <w:tabs>
          <w:tab w:val="left" w:pos="-397"/>
        </w:tabs>
        <w:jc w:val="both"/>
        <w:rPr>
          <w:rFonts w:eastAsia="Batang"/>
          <w:b/>
          <w:szCs w:val="24"/>
          <w:lang w:val="hr-HR"/>
        </w:rPr>
      </w:pPr>
    </w:p>
    <w:p w:rsidR="00945F3C" w:rsidRPr="004F2901" w:rsidRDefault="00945F3C" w:rsidP="008613B8">
      <w:pPr>
        <w:pStyle w:val="T-98-2"/>
        <w:tabs>
          <w:tab w:val="clear" w:pos="2153"/>
          <w:tab w:val="left" w:pos="-397"/>
        </w:tabs>
        <w:spacing w:after="0"/>
        <w:ind w:firstLine="0"/>
        <w:rPr>
          <w:rFonts w:ascii="Times New Roman" w:eastAsia="Batang" w:hAnsi="Times New Roman"/>
          <w:b/>
          <w:sz w:val="24"/>
          <w:szCs w:val="24"/>
          <w:lang w:val="hr-HR"/>
        </w:rPr>
      </w:pPr>
      <w:r w:rsidRPr="004F2901">
        <w:rPr>
          <w:rFonts w:ascii="Times New Roman" w:eastAsia="Batang" w:hAnsi="Times New Roman"/>
          <w:b/>
          <w:sz w:val="24"/>
          <w:szCs w:val="24"/>
          <w:lang w:val="hr-HR"/>
        </w:rPr>
        <w:t>POVJERENSTVO ZA KVALITETU</w:t>
      </w:r>
    </w:p>
    <w:p w:rsidR="00F65346" w:rsidRPr="004F2901" w:rsidRDefault="00F65346" w:rsidP="008613B8">
      <w:pPr>
        <w:pStyle w:val="T-98-2"/>
        <w:tabs>
          <w:tab w:val="clear" w:pos="2153"/>
          <w:tab w:val="left" w:pos="-397"/>
        </w:tabs>
        <w:spacing w:after="0"/>
        <w:ind w:left="702" w:firstLine="0"/>
        <w:rPr>
          <w:rFonts w:ascii="Times New Roman" w:eastAsia="Batang" w:hAnsi="Times New Roman"/>
          <w:sz w:val="24"/>
          <w:szCs w:val="24"/>
          <w:lang w:val="hr-HR"/>
        </w:rPr>
      </w:pPr>
    </w:p>
    <w:p w:rsidR="00945F3C" w:rsidRPr="004F2901" w:rsidRDefault="00945F3C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  <w:r w:rsidRPr="004F2901">
        <w:rPr>
          <w:rFonts w:eastAsia="Batang"/>
          <w:b/>
          <w:szCs w:val="24"/>
          <w:lang w:val="hr-HR"/>
        </w:rPr>
        <w:t xml:space="preserve">Članak </w:t>
      </w:r>
      <w:r w:rsidR="008B58A5" w:rsidRPr="004F2901">
        <w:rPr>
          <w:rFonts w:eastAsia="Batang"/>
          <w:b/>
          <w:szCs w:val="24"/>
          <w:lang w:val="hr-HR"/>
        </w:rPr>
        <w:t>3</w:t>
      </w:r>
      <w:r w:rsidR="00C14C5C" w:rsidRPr="004F2901">
        <w:rPr>
          <w:rFonts w:eastAsia="Batang"/>
          <w:b/>
          <w:szCs w:val="24"/>
          <w:lang w:val="hr-HR"/>
        </w:rPr>
        <w:t>4</w:t>
      </w:r>
      <w:r w:rsidRPr="004F2901">
        <w:rPr>
          <w:rFonts w:eastAsia="Batang"/>
          <w:b/>
          <w:szCs w:val="24"/>
          <w:lang w:val="hr-HR"/>
        </w:rPr>
        <w:t>.</w:t>
      </w:r>
    </w:p>
    <w:p w:rsidR="00427990" w:rsidRPr="004F2901" w:rsidRDefault="00427990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  <w:r w:rsidRPr="004F2901">
        <w:rPr>
          <w:szCs w:val="24"/>
          <w:lang w:val="hr-HR"/>
        </w:rPr>
        <w:tab/>
      </w:r>
    </w:p>
    <w:p w:rsidR="006D18B4" w:rsidRPr="004F2901" w:rsidRDefault="00427990" w:rsidP="008613B8">
      <w:pPr>
        <w:tabs>
          <w:tab w:val="left" w:pos="-397"/>
        </w:tabs>
        <w:jc w:val="both"/>
        <w:rPr>
          <w:szCs w:val="24"/>
          <w:lang w:val="hr-HR"/>
        </w:rPr>
      </w:pPr>
      <w:r w:rsidRPr="004F2901">
        <w:rPr>
          <w:szCs w:val="24"/>
          <w:lang w:val="hr-HR"/>
        </w:rPr>
        <w:tab/>
      </w:r>
      <w:r w:rsidR="006D18B4" w:rsidRPr="004F2901">
        <w:rPr>
          <w:szCs w:val="24"/>
          <w:lang w:val="hr-HR"/>
        </w:rPr>
        <w:t xml:space="preserve">Povjerenstvo za kvalitetu </w:t>
      </w:r>
      <w:r w:rsidR="0060187A" w:rsidRPr="004F2901">
        <w:rPr>
          <w:szCs w:val="24"/>
          <w:lang w:val="hr-HR"/>
        </w:rPr>
        <w:t>Zavoda</w:t>
      </w:r>
      <w:r w:rsidR="006D18B4" w:rsidRPr="004F2901">
        <w:rPr>
          <w:szCs w:val="24"/>
          <w:lang w:val="hr-HR"/>
        </w:rPr>
        <w:t xml:space="preserve"> jest tijelo koje osigurava kontrolu kvalitete zdravstvene zaštite te osigurava provođenje propisa s područja kvalitete zdravstvene zaštite. </w:t>
      </w:r>
    </w:p>
    <w:p w:rsidR="00E1267C" w:rsidRPr="004F2901" w:rsidRDefault="00427990" w:rsidP="008613B8">
      <w:pPr>
        <w:tabs>
          <w:tab w:val="left" w:pos="-397"/>
        </w:tabs>
        <w:rPr>
          <w:szCs w:val="24"/>
          <w:lang w:val="hr-HR"/>
        </w:rPr>
      </w:pPr>
      <w:r w:rsidRPr="004F2901">
        <w:rPr>
          <w:szCs w:val="24"/>
          <w:lang w:val="hr-HR"/>
        </w:rPr>
        <w:tab/>
      </w:r>
      <w:r w:rsidR="00E1267C" w:rsidRPr="004F2901">
        <w:rPr>
          <w:szCs w:val="24"/>
          <w:lang w:val="hr-HR"/>
        </w:rPr>
        <w:t>Pov</w:t>
      </w:r>
      <w:r w:rsidR="00BD5EB9" w:rsidRPr="004F2901">
        <w:rPr>
          <w:szCs w:val="24"/>
          <w:lang w:val="hr-HR"/>
        </w:rPr>
        <w:t>jerenstvo za kvalitetu imenuje U</w:t>
      </w:r>
      <w:r w:rsidR="00E1267C" w:rsidRPr="004F2901">
        <w:rPr>
          <w:szCs w:val="24"/>
          <w:lang w:val="hr-HR"/>
        </w:rPr>
        <w:t>pravno vijeće i ima najmanje pet članova.</w:t>
      </w:r>
    </w:p>
    <w:p w:rsidR="00E1267C" w:rsidRPr="004F2901" w:rsidRDefault="00E1267C" w:rsidP="008613B8">
      <w:pPr>
        <w:tabs>
          <w:tab w:val="left" w:pos="-397"/>
        </w:tabs>
        <w:ind w:firstLine="397"/>
        <w:rPr>
          <w:szCs w:val="24"/>
          <w:lang w:val="hr-HR"/>
        </w:rPr>
      </w:pPr>
      <w:r w:rsidRPr="004F2901">
        <w:rPr>
          <w:szCs w:val="24"/>
          <w:lang w:val="hr-HR"/>
        </w:rPr>
        <w:t>U Povjerenstvu za kvalitetu moraju biti zastupljeni predstavnici svih djelatnosti.</w:t>
      </w:r>
    </w:p>
    <w:p w:rsidR="00E1267C" w:rsidRPr="004F2901" w:rsidRDefault="00E1267C" w:rsidP="008613B8">
      <w:pPr>
        <w:tabs>
          <w:tab w:val="left" w:pos="-397"/>
        </w:tabs>
        <w:rPr>
          <w:lang w:val="hr-HR"/>
        </w:rPr>
      </w:pPr>
    </w:p>
    <w:p w:rsidR="007F3FED" w:rsidRPr="004F2901" w:rsidRDefault="007F3FED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  <w:r w:rsidRPr="004F2901">
        <w:rPr>
          <w:rFonts w:eastAsia="Batang"/>
          <w:b/>
          <w:szCs w:val="24"/>
          <w:lang w:val="hr-HR"/>
        </w:rPr>
        <w:t xml:space="preserve">Članak </w:t>
      </w:r>
      <w:r w:rsidR="008B58A5" w:rsidRPr="004F2901">
        <w:rPr>
          <w:rFonts w:eastAsia="Batang"/>
          <w:b/>
          <w:szCs w:val="24"/>
          <w:lang w:val="hr-HR"/>
        </w:rPr>
        <w:t>3</w:t>
      </w:r>
      <w:r w:rsidR="00C14C5C" w:rsidRPr="004F2901">
        <w:rPr>
          <w:rFonts w:eastAsia="Batang"/>
          <w:b/>
          <w:szCs w:val="24"/>
          <w:lang w:val="hr-HR"/>
        </w:rPr>
        <w:t>5</w:t>
      </w:r>
      <w:r w:rsidRPr="004F2901">
        <w:rPr>
          <w:rFonts w:eastAsia="Batang"/>
          <w:b/>
          <w:szCs w:val="24"/>
          <w:lang w:val="hr-HR"/>
        </w:rPr>
        <w:t>.</w:t>
      </w:r>
    </w:p>
    <w:p w:rsidR="00320743" w:rsidRPr="004F2901" w:rsidRDefault="00320743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</w:p>
    <w:p w:rsidR="00945F3C" w:rsidRPr="004F2901" w:rsidRDefault="00945F3C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>Povjerenstvo za kvalitetu obavlja sljedeće poslove:</w:t>
      </w:r>
    </w:p>
    <w:p w:rsidR="00427990" w:rsidRPr="004F2901" w:rsidRDefault="00427990" w:rsidP="008613B8">
      <w:pPr>
        <w:tabs>
          <w:tab w:val="left" w:pos="-397"/>
        </w:tabs>
        <w:jc w:val="both"/>
        <w:rPr>
          <w:rFonts w:eastAsia="Batang"/>
          <w:szCs w:val="24"/>
        </w:rPr>
      </w:pPr>
      <w:r w:rsidRPr="004F2901">
        <w:rPr>
          <w:rFonts w:eastAsia="Batang"/>
          <w:szCs w:val="24"/>
          <w:lang w:val="hr-HR"/>
        </w:rPr>
        <w:tab/>
        <w:t>-</w:t>
      </w:r>
      <w:r w:rsidR="00065318">
        <w:rPr>
          <w:rFonts w:eastAsia="Batang"/>
          <w:szCs w:val="24"/>
          <w:lang w:val="hr-HR"/>
        </w:rPr>
        <w:t xml:space="preserve">  </w:t>
      </w:r>
      <w:r w:rsidR="007F3FED" w:rsidRPr="004F2901">
        <w:rPr>
          <w:rFonts w:eastAsia="Batang"/>
          <w:szCs w:val="24"/>
        </w:rPr>
        <w:t>vodi</w:t>
      </w:r>
      <w:r w:rsidR="009C5F74" w:rsidRPr="004F2901">
        <w:rPr>
          <w:rFonts w:eastAsia="Batang"/>
          <w:szCs w:val="24"/>
        </w:rPr>
        <w:t xml:space="preserve"> </w:t>
      </w:r>
      <w:r w:rsidR="007F3FED" w:rsidRPr="004F2901">
        <w:rPr>
          <w:rFonts w:eastAsia="Batang"/>
          <w:szCs w:val="24"/>
        </w:rPr>
        <w:t>registar</w:t>
      </w:r>
      <w:r w:rsidR="009C5F74" w:rsidRPr="004F2901">
        <w:rPr>
          <w:rFonts w:eastAsia="Batang"/>
          <w:szCs w:val="24"/>
        </w:rPr>
        <w:t xml:space="preserve"> </w:t>
      </w:r>
      <w:r w:rsidR="007F3FED" w:rsidRPr="004F2901">
        <w:rPr>
          <w:rFonts w:eastAsia="Batang"/>
          <w:szCs w:val="24"/>
        </w:rPr>
        <w:t>Zavoda o umrlim</w:t>
      </w:r>
      <w:r w:rsidR="009C5F74" w:rsidRPr="004F2901">
        <w:rPr>
          <w:rFonts w:eastAsia="Batang"/>
          <w:szCs w:val="24"/>
        </w:rPr>
        <w:t xml:space="preserve"> </w:t>
      </w:r>
      <w:r w:rsidR="007F3FED" w:rsidRPr="004F2901">
        <w:rPr>
          <w:rFonts w:eastAsia="Batang"/>
          <w:szCs w:val="24"/>
        </w:rPr>
        <w:t>pacijentima</w:t>
      </w:r>
    </w:p>
    <w:p w:rsidR="00427990" w:rsidRPr="004F2901" w:rsidRDefault="00427990" w:rsidP="008613B8">
      <w:pPr>
        <w:tabs>
          <w:tab w:val="left" w:pos="-397"/>
        </w:tabs>
        <w:jc w:val="both"/>
        <w:rPr>
          <w:rFonts w:eastAsia="Batang"/>
          <w:szCs w:val="24"/>
        </w:rPr>
      </w:pPr>
      <w:r w:rsidRPr="004F2901">
        <w:rPr>
          <w:rFonts w:eastAsia="Batang"/>
          <w:szCs w:val="24"/>
        </w:rPr>
        <w:tab/>
        <w:t xml:space="preserve">- </w:t>
      </w:r>
      <w:r w:rsidR="007F3FED" w:rsidRPr="004F2901">
        <w:rPr>
          <w:rFonts w:eastAsia="Batang"/>
          <w:szCs w:val="24"/>
        </w:rPr>
        <w:t>vodiregistar</w:t>
      </w:r>
      <w:r w:rsidR="009C5F74" w:rsidRPr="004F2901">
        <w:rPr>
          <w:rFonts w:eastAsia="Batang"/>
          <w:szCs w:val="24"/>
        </w:rPr>
        <w:t xml:space="preserve"> </w:t>
      </w:r>
      <w:r w:rsidR="007F3FED" w:rsidRPr="004F2901">
        <w:rPr>
          <w:rFonts w:eastAsia="Batang"/>
          <w:szCs w:val="24"/>
        </w:rPr>
        <w:t>Zavoda o posljedicama i neželjenim</w:t>
      </w:r>
      <w:r w:rsidR="009C5F74" w:rsidRPr="004F2901">
        <w:rPr>
          <w:rFonts w:eastAsia="Batang"/>
          <w:szCs w:val="24"/>
        </w:rPr>
        <w:t xml:space="preserve"> </w:t>
      </w:r>
      <w:r w:rsidR="007F3FED" w:rsidRPr="004F2901">
        <w:rPr>
          <w:rFonts w:eastAsia="Batang"/>
          <w:szCs w:val="24"/>
        </w:rPr>
        <w:t>ishodima</w:t>
      </w:r>
      <w:r w:rsidR="009C5F74" w:rsidRPr="004F2901">
        <w:rPr>
          <w:rFonts w:eastAsia="Batang"/>
          <w:szCs w:val="24"/>
        </w:rPr>
        <w:t xml:space="preserve"> </w:t>
      </w:r>
      <w:r w:rsidR="007F3FED" w:rsidRPr="004F2901">
        <w:rPr>
          <w:rFonts w:eastAsia="Batang"/>
          <w:szCs w:val="24"/>
        </w:rPr>
        <w:t>liječenja</w:t>
      </w:r>
      <w:r w:rsidR="009C5F74" w:rsidRPr="004F2901">
        <w:rPr>
          <w:rFonts w:eastAsia="Batang"/>
          <w:szCs w:val="24"/>
        </w:rPr>
        <w:t xml:space="preserve"> </w:t>
      </w:r>
      <w:r w:rsidR="007F3FED" w:rsidRPr="004F2901">
        <w:rPr>
          <w:rFonts w:eastAsia="Batang"/>
          <w:szCs w:val="24"/>
        </w:rPr>
        <w:t>sukladno</w:t>
      </w:r>
      <w:r w:rsidR="009C5F74" w:rsidRPr="004F2901">
        <w:rPr>
          <w:rFonts w:eastAsia="Batang"/>
          <w:szCs w:val="24"/>
        </w:rPr>
        <w:t xml:space="preserve"> </w:t>
      </w:r>
      <w:r w:rsidR="007F3FED" w:rsidRPr="004F2901">
        <w:rPr>
          <w:rFonts w:eastAsia="Batang"/>
          <w:szCs w:val="24"/>
        </w:rPr>
        <w:t>općim</w:t>
      </w:r>
      <w:r w:rsidR="009C5F74" w:rsidRPr="004F2901">
        <w:rPr>
          <w:rFonts w:eastAsia="Batang"/>
          <w:szCs w:val="24"/>
        </w:rPr>
        <w:t xml:space="preserve"> </w:t>
      </w:r>
      <w:r w:rsidR="007F3FED" w:rsidRPr="004F2901">
        <w:rPr>
          <w:rFonts w:eastAsia="Batang"/>
          <w:szCs w:val="24"/>
        </w:rPr>
        <w:t>aktima</w:t>
      </w:r>
      <w:r w:rsidR="009C5F74" w:rsidRPr="004F2901">
        <w:rPr>
          <w:rFonts w:eastAsia="Batang"/>
          <w:szCs w:val="24"/>
        </w:rPr>
        <w:t xml:space="preserve"> </w:t>
      </w:r>
      <w:r w:rsidR="003A3535" w:rsidRPr="004F2901">
        <w:rPr>
          <w:rFonts w:eastAsia="Batang"/>
          <w:szCs w:val="24"/>
        </w:rPr>
        <w:t>a</w:t>
      </w:r>
      <w:r w:rsidR="007F3FED" w:rsidRPr="004F2901">
        <w:rPr>
          <w:rFonts w:eastAsia="Batang"/>
          <w:szCs w:val="24"/>
        </w:rPr>
        <w:t>gencije</w:t>
      </w:r>
      <w:r w:rsidR="009C5F74" w:rsidRPr="004F2901">
        <w:rPr>
          <w:rFonts w:eastAsia="Batang"/>
          <w:szCs w:val="24"/>
        </w:rPr>
        <w:t xml:space="preserve"> </w:t>
      </w:r>
      <w:r w:rsidR="00052F54" w:rsidRPr="004F2901">
        <w:rPr>
          <w:rFonts w:eastAsia="Batang"/>
          <w:szCs w:val="24"/>
        </w:rPr>
        <w:t>nadležne</w:t>
      </w:r>
      <w:r w:rsidR="009C5F74" w:rsidRPr="004F2901">
        <w:rPr>
          <w:rFonts w:eastAsia="Batang"/>
          <w:szCs w:val="24"/>
        </w:rPr>
        <w:t xml:space="preserve"> </w:t>
      </w:r>
      <w:r w:rsidR="007F3FED" w:rsidRPr="004F2901">
        <w:rPr>
          <w:rFonts w:eastAsia="Batang"/>
          <w:szCs w:val="24"/>
        </w:rPr>
        <w:t>za kvalitetu</w:t>
      </w:r>
      <w:r w:rsidR="009C5F74" w:rsidRPr="004F2901">
        <w:rPr>
          <w:rFonts w:eastAsia="Batang"/>
          <w:szCs w:val="24"/>
        </w:rPr>
        <w:t xml:space="preserve"> </w:t>
      </w:r>
      <w:r w:rsidR="00052F54" w:rsidRPr="004F2901">
        <w:rPr>
          <w:rFonts w:eastAsia="Batang"/>
          <w:szCs w:val="24"/>
        </w:rPr>
        <w:t>zdravstvene</w:t>
      </w:r>
      <w:r w:rsidR="009C5F74" w:rsidRPr="004F2901">
        <w:rPr>
          <w:rFonts w:eastAsia="Batang"/>
          <w:szCs w:val="24"/>
        </w:rPr>
        <w:t xml:space="preserve"> </w:t>
      </w:r>
      <w:r w:rsidR="00052F54" w:rsidRPr="004F2901">
        <w:rPr>
          <w:rFonts w:eastAsia="Batang"/>
          <w:szCs w:val="24"/>
        </w:rPr>
        <w:t>zaštite</w:t>
      </w:r>
    </w:p>
    <w:p w:rsidR="00427990" w:rsidRPr="004F2901" w:rsidRDefault="00427990" w:rsidP="008613B8">
      <w:pPr>
        <w:tabs>
          <w:tab w:val="left" w:pos="-397"/>
        </w:tabs>
        <w:ind w:firstLine="284"/>
        <w:jc w:val="both"/>
        <w:rPr>
          <w:rFonts w:eastAsia="Batang"/>
          <w:szCs w:val="24"/>
        </w:rPr>
      </w:pPr>
      <w:r w:rsidRPr="004F2901">
        <w:rPr>
          <w:rFonts w:eastAsia="Batang"/>
          <w:szCs w:val="24"/>
        </w:rPr>
        <w:t xml:space="preserve">  - </w:t>
      </w:r>
      <w:r w:rsidR="00065318">
        <w:rPr>
          <w:rFonts w:eastAsia="Batang"/>
          <w:szCs w:val="24"/>
        </w:rPr>
        <w:t xml:space="preserve"> </w:t>
      </w:r>
      <w:r w:rsidR="007F3FED" w:rsidRPr="004F2901">
        <w:rPr>
          <w:rFonts w:eastAsia="Batang"/>
          <w:szCs w:val="24"/>
        </w:rPr>
        <w:t>provodi</w:t>
      </w:r>
      <w:r w:rsidR="009C5F74" w:rsidRPr="004F2901">
        <w:rPr>
          <w:rFonts w:eastAsia="Batang"/>
          <w:szCs w:val="24"/>
        </w:rPr>
        <w:t xml:space="preserve"> </w:t>
      </w:r>
      <w:r w:rsidR="007F3FED" w:rsidRPr="004F2901">
        <w:rPr>
          <w:rFonts w:eastAsia="Batang"/>
          <w:szCs w:val="24"/>
        </w:rPr>
        <w:t>kontrolu</w:t>
      </w:r>
      <w:r w:rsidR="009C5F74" w:rsidRPr="004F2901">
        <w:rPr>
          <w:rFonts w:eastAsia="Batang"/>
          <w:szCs w:val="24"/>
        </w:rPr>
        <w:t xml:space="preserve"> </w:t>
      </w:r>
      <w:r w:rsidR="007F3FED" w:rsidRPr="004F2901">
        <w:rPr>
          <w:rFonts w:eastAsia="Batang"/>
          <w:szCs w:val="24"/>
        </w:rPr>
        <w:t>kvalitete</w:t>
      </w:r>
      <w:r w:rsidR="009C5F74" w:rsidRPr="004F2901">
        <w:rPr>
          <w:rFonts w:eastAsia="Batang"/>
          <w:szCs w:val="24"/>
        </w:rPr>
        <w:t xml:space="preserve"> Medicinske </w:t>
      </w:r>
      <w:r w:rsidR="007F3FED" w:rsidRPr="004F2901">
        <w:rPr>
          <w:rFonts w:eastAsia="Batang"/>
          <w:szCs w:val="24"/>
        </w:rPr>
        <w:t>dokumentacije</w:t>
      </w:r>
      <w:r w:rsidR="009C5F74" w:rsidRPr="004F2901">
        <w:rPr>
          <w:rFonts w:eastAsia="Batang"/>
          <w:szCs w:val="24"/>
        </w:rPr>
        <w:t xml:space="preserve"> </w:t>
      </w:r>
      <w:r w:rsidR="007F3FED" w:rsidRPr="004F2901">
        <w:rPr>
          <w:rFonts w:eastAsia="Batang"/>
          <w:szCs w:val="24"/>
        </w:rPr>
        <w:t>Zavoda</w:t>
      </w:r>
    </w:p>
    <w:p w:rsidR="007D5D6C" w:rsidRPr="004F2901" w:rsidRDefault="00427990" w:rsidP="008613B8">
      <w:pPr>
        <w:tabs>
          <w:tab w:val="left" w:pos="-397"/>
        </w:tabs>
        <w:ind w:firstLine="284"/>
        <w:jc w:val="both"/>
        <w:rPr>
          <w:rFonts w:eastAsia="Batang"/>
          <w:lang w:val="hr-HR"/>
        </w:rPr>
      </w:pPr>
      <w:r w:rsidRPr="004F2901">
        <w:rPr>
          <w:rFonts w:eastAsia="Batang"/>
          <w:szCs w:val="24"/>
        </w:rPr>
        <w:t xml:space="preserve">  - </w:t>
      </w:r>
      <w:r w:rsidR="007D5D6C" w:rsidRPr="004F2901">
        <w:rPr>
          <w:rFonts w:eastAsia="Batang"/>
          <w:lang w:val="hr-HR"/>
        </w:rPr>
        <w:t>provodi aktivnosti vezan</w:t>
      </w:r>
      <w:r w:rsidR="00E32FF3" w:rsidRPr="004F2901">
        <w:rPr>
          <w:rFonts w:eastAsia="Batang"/>
          <w:lang w:val="hr-HR"/>
        </w:rPr>
        <w:t>e</w:t>
      </w:r>
      <w:r w:rsidR="007D5D6C" w:rsidRPr="004F2901">
        <w:rPr>
          <w:rFonts w:eastAsia="Batang"/>
          <w:lang w:val="hr-HR"/>
        </w:rPr>
        <w:t xml:space="preserve"> za uspostavu sustava osiguranja i poboljšanj</w:t>
      </w:r>
      <w:r w:rsidRPr="004F2901">
        <w:rPr>
          <w:rFonts w:eastAsia="Batang"/>
          <w:lang w:val="hr-HR"/>
        </w:rPr>
        <w:t xml:space="preserve">a </w:t>
      </w:r>
      <w:r w:rsidR="007D5D6C" w:rsidRPr="004F2901">
        <w:rPr>
          <w:rFonts w:eastAsia="Batang"/>
          <w:lang w:val="hr-HR"/>
        </w:rPr>
        <w:t>kvalitete zdravstvene zaštite</w:t>
      </w:r>
    </w:p>
    <w:p w:rsidR="007D5D6C" w:rsidRPr="004F2901" w:rsidRDefault="00427990" w:rsidP="008613B8">
      <w:pPr>
        <w:tabs>
          <w:tab w:val="left" w:pos="-397"/>
        </w:tabs>
        <w:ind w:firstLine="284"/>
        <w:jc w:val="both"/>
        <w:rPr>
          <w:rFonts w:eastAsia="Batang"/>
          <w:lang w:val="hr-HR"/>
        </w:rPr>
      </w:pPr>
      <w:r w:rsidRPr="004F2901">
        <w:rPr>
          <w:rFonts w:eastAsia="Batang"/>
          <w:lang w:val="hr-HR"/>
        </w:rPr>
        <w:t xml:space="preserve">  - </w:t>
      </w:r>
      <w:r w:rsidR="00065318">
        <w:rPr>
          <w:rFonts w:eastAsia="Batang"/>
          <w:lang w:val="hr-HR"/>
        </w:rPr>
        <w:t xml:space="preserve"> </w:t>
      </w:r>
      <w:r w:rsidR="007D5D6C" w:rsidRPr="004F2901">
        <w:rPr>
          <w:rFonts w:eastAsia="Batang"/>
          <w:lang w:val="hr-HR"/>
        </w:rPr>
        <w:t>provodi aktivnosti vezan</w:t>
      </w:r>
      <w:r w:rsidRPr="004F2901">
        <w:rPr>
          <w:rFonts w:eastAsia="Batang"/>
          <w:lang w:val="hr-HR"/>
        </w:rPr>
        <w:t>e</w:t>
      </w:r>
      <w:r w:rsidR="007D5D6C" w:rsidRPr="004F2901">
        <w:rPr>
          <w:rFonts w:eastAsia="Batang"/>
          <w:lang w:val="hr-HR"/>
        </w:rPr>
        <w:t xml:space="preserve"> za uspostavu sustava sigurnosti pacijenta</w:t>
      </w:r>
    </w:p>
    <w:p w:rsidR="00427990" w:rsidRPr="004F2901" w:rsidRDefault="00E32FF3" w:rsidP="008613B8">
      <w:pPr>
        <w:tabs>
          <w:tab w:val="left" w:pos="-397"/>
        </w:tabs>
        <w:ind w:firstLine="284"/>
        <w:jc w:val="both"/>
        <w:rPr>
          <w:rFonts w:eastAsia="Batang"/>
          <w:lang w:val="hr-HR"/>
        </w:rPr>
      </w:pPr>
      <w:r w:rsidRPr="004F2901">
        <w:rPr>
          <w:rFonts w:eastAsia="Batang"/>
          <w:lang w:val="hr-HR"/>
        </w:rPr>
        <w:t xml:space="preserve">  -</w:t>
      </w:r>
      <w:r w:rsidR="00065318">
        <w:rPr>
          <w:rFonts w:eastAsia="Batang"/>
          <w:lang w:val="hr-HR"/>
        </w:rPr>
        <w:t xml:space="preserve"> </w:t>
      </w:r>
      <w:r w:rsidR="007D5D6C" w:rsidRPr="004F2901">
        <w:rPr>
          <w:rFonts w:eastAsia="Batang"/>
          <w:lang w:val="hr-HR"/>
        </w:rPr>
        <w:t>procjenjuje ispunjavanje standarda kvalitete zdravstvene zaštite u pojedinim  djelatnostima Zavoda</w:t>
      </w:r>
    </w:p>
    <w:p w:rsidR="00427990" w:rsidRPr="004F2901" w:rsidRDefault="00427990" w:rsidP="008613B8">
      <w:pPr>
        <w:tabs>
          <w:tab w:val="left" w:pos="-397"/>
        </w:tabs>
        <w:jc w:val="both"/>
        <w:rPr>
          <w:rFonts w:eastAsia="Batang"/>
          <w:lang w:val="hr-HR"/>
        </w:rPr>
      </w:pPr>
      <w:r w:rsidRPr="004F2901">
        <w:rPr>
          <w:rFonts w:eastAsia="Batang"/>
          <w:lang w:val="hr-HR"/>
        </w:rPr>
        <w:tab/>
        <w:t xml:space="preserve">- </w:t>
      </w:r>
      <w:r w:rsidR="007D5D6C" w:rsidRPr="004F2901">
        <w:rPr>
          <w:rFonts w:eastAsia="Batang"/>
          <w:lang w:val="hr-HR"/>
        </w:rPr>
        <w:t>sudjeluje u vanjskim provjerama kvalitete</w:t>
      </w:r>
    </w:p>
    <w:p w:rsidR="007D5D6C" w:rsidRPr="004F2901" w:rsidRDefault="00427990" w:rsidP="008613B8">
      <w:pPr>
        <w:tabs>
          <w:tab w:val="left" w:pos="-397"/>
        </w:tabs>
        <w:ind w:firstLine="397"/>
        <w:jc w:val="both"/>
        <w:rPr>
          <w:rFonts w:eastAsia="Batang"/>
          <w:lang w:val="hr-HR"/>
        </w:rPr>
      </w:pPr>
      <w:r w:rsidRPr="004F2901">
        <w:rPr>
          <w:rFonts w:eastAsia="Batang"/>
          <w:lang w:val="hr-HR"/>
        </w:rPr>
        <w:t>-</w:t>
      </w:r>
      <w:r w:rsidR="007D5D6C" w:rsidRPr="004F2901">
        <w:rPr>
          <w:rFonts w:eastAsia="Batang"/>
          <w:lang w:val="hr-HR"/>
        </w:rPr>
        <w:t xml:space="preserve"> provodi aktivnosti vezan</w:t>
      </w:r>
      <w:r w:rsidRPr="004F2901">
        <w:rPr>
          <w:rFonts w:eastAsia="Batang"/>
          <w:lang w:val="hr-HR"/>
        </w:rPr>
        <w:t>e</w:t>
      </w:r>
      <w:r w:rsidR="007D5D6C" w:rsidRPr="004F2901">
        <w:rPr>
          <w:rFonts w:eastAsia="Batang"/>
          <w:lang w:val="hr-HR"/>
        </w:rPr>
        <w:t xml:space="preserve"> za pripreme za akreditacijski postupak</w:t>
      </w:r>
    </w:p>
    <w:p w:rsidR="00427990" w:rsidRPr="004F2901" w:rsidRDefault="00427990" w:rsidP="008613B8">
      <w:pPr>
        <w:tabs>
          <w:tab w:val="left" w:pos="-397"/>
        </w:tabs>
        <w:jc w:val="both"/>
        <w:rPr>
          <w:rFonts w:eastAsia="Batang"/>
          <w:lang w:val="hr-HR"/>
        </w:rPr>
      </w:pPr>
      <w:r w:rsidRPr="004F2901">
        <w:rPr>
          <w:rFonts w:eastAsia="Batang"/>
          <w:lang w:val="hr-HR"/>
        </w:rPr>
        <w:t xml:space="preserve">       -</w:t>
      </w:r>
      <w:r w:rsidR="007D5D6C" w:rsidRPr="004F2901">
        <w:rPr>
          <w:rFonts w:eastAsia="Batang"/>
          <w:lang w:val="hr-HR"/>
        </w:rPr>
        <w:t>predlaže i sudjeluje u provedbi edukacije iz područja kvalitete zdravstvene  zaštite</w:t>
      </w:r>
    </w:p>
    <w:p w:rsidR="007D5D6C" w:rsidRPr="004F2901" w:rsidRDefault="00427990" w:rsidP="008613B8">
      <w:pPr>
        <w:tabs>
          <w:tab w:val="left" w:pos="-397"/>
        </w:tabs>
        <w:jc w:val="both"/>
        <w:rPr>
          <w:rFonts w:eastAsia="Batang"/>
          <w:lang w:val="hr-HR"/>
        </w:rPr>
      </w:pPr>
      <w:r w:rsidRPr="004F2901">
        <w:rPr>
          <w:rFonts w:eastAsia="Batang"/>
          <w:lang w:val="hr-HR"/>
        </w:rPr>
        <w:t xml:space="preserve">       - </w:t>
      </w:r>
      <w:r w:rsidR="007D5D6C" w:rsidRPr="004F2901">
        <w:rPr>
          <w:rFonts w:eastAsia="Batang"/>
          <w:lang w:val="hr-HR"/>
        </w:rPr>
        <w:t xml:space="preserve">surađuje s </w:t>
      </w:r>
      <w:r w:rsidR="00065318">
        <w:rPr>
          <w:rFonts w:eastAsia="Batang"/>
          <w:lang w:val="hr-HR"/>
        </w:rPr>
        <w:t>nadležnim ministarstvom</w:t>
      </w:r>
      <w:r w:rsidR="007D5D6C" w:rsidRPr="004F2901">
        <w:rPr>
          <w:rFonts w:eastAsia="Batang"/>
          <w:lang w:val="hr-HR"/>
        </w:rPr>
        <w:t xml:space="preserve"> u provedbi plana i programa mjera za osiguranje, unaprjeđenje, promicanje i praćenje kvalitete zdravstvene zaštite.</w:t>
      </w:r>
    </w:p>
    <w:p w:rsidR="008F3E68" w:rsidRDefault="00427990" w:rsidP="008613B8">
      <w:pPr>
        <w:tabs>
          <w:tab w:val="left" w:pos="-397"/>
        </w:tabs>
        <w:jc w:val="both"/>
        <w:rPr>
          <w:rFonts w:eastAsia="Batang"/>
          <w:lang w:val="hr-HR"/>
        </w:rPr>
      </w:pPr>
      <w:r w:rsidRPr="004F2901">
        <w:rPr>
          <w:rFonts w:eastAsia="Batang"/>
          <w:lang w:val="hr-HR"/>
        </w:rPr>
        <w:tab/>
      </w:r>
      <w:r w:rsidR="007D5D6C" w:rsidRPr="004F2901">
        <w:rPr>
          <w:rFonts w:eastAsia="Batang"/>
          <w:lang w:val="hr-HR"/>
        </w:rPr>
        <w:t xml:space="preserve">Povjerenstvo za kvalitetu zdravstvene ustanove obvezno je </w:t>
      </w:r>
      <w:r w:rsidR="00330A90">
        <w:rPr>
          <w:rFonts w:eastAsia="Batang"/>
          <w:lang w:val="hr-HR"/>
        </w:rPr>
        <w:t>nadležnom ministarstvu</w:t>
      </w:r>
      <w:r w:rsidR="007D5D6C" w:rsidRPr="004F2901">
        <w:rPr>
          <w:rFonts w:eastAsia="Batang"/>
          <w:lang w:val="hr-HR"/>
        </w:rPr>
        <w:t xml:space="preserve"> polugodišnje podnositi izvješće o svome radu.</w:t>
      </w:r>
    </w:p>
    <w:p w:rsidR="00631DF4" w:rsidRPr="004F2901" w:rsidRDefault="00631DF4" w:rsidP="008613B8">
      <w:pPr>
        <w:tabs>
          <w:tab w:val="left" w:pos="-397"/>
        </w:tabs>
        <w:jc w:val="both"/>
        <w:rPr>
          <w:rFonts w:eastAsia="Batang"/>
          <w:lang w:val="hr-HR"/>
        </w:rPr>
      </w:pPr>
    </w:p>
    <w:p w:rsidR="008F3E68" w:rsidRDefault="008F3E68" w:rsidP="008613B8">
      <w:pPr>
        <w:tabs>
          <w:tab w:val="left" w:pos="-397"/>
        </w:tabs>
        <w:jc w:val="both"/>
        <w:rPr>
          <w:rFonts w:eastAsia="Batang"/>
          <w:lang w:val="hr-HR"/>
        </w:rPr>
      </w:pPr>
      <w:r w:rsidRPr="004F2901">
        <w:rPr>
          <w:rFonts w:eastAsia="Batang"/>
          <w:lang w:val="hr-HR"/>
        </w:rPr>
        <w:tab/>
        <w:t>Povjerenstvo za kvalitetu obvezno je ravnatelju tromjesečno podnositi izvješće o svom radu.</w:t>
      </w:r>
    </w:p>
    <w:p w:rsidR="00631DF4" w:rsidRPr="004F2901" w:rsidRDefault="00631DF4" w:rsidP="008613B8">
      <w:pPr>
        <w:tabs>
          <w:tab w:val="left" w:pos="-397"/>
        </w:tabs>
        <w:jc w:val="both"/>
        <w:rPr>
          <w:rFonts w:eastAsia="Batang"/>
          <w:lang w:val="hr-HR"/>
        </w:rPr>
      </w:pPr>
    </w:p>
    <w:p w:rsidR="007F094D" w:rsidRPr="004F2901" w:rsidRDefault="007F094D" w:rsidP="008613B8">
      <w:pPr>
        <w:pStyle w:val="Tijeloteksta"/>
        <w:tabs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-397"/>
        </w:tabs>
        <w:rPr>
          <w:rFonts w:ascii="Times New Roman" w:hAnsi="Times New Roman"/>
          <w:bCs/>
          <w:sz w:val="24"/>
          <w:szCs w:val="24"/>
        </w:rPr>
      </w:pPr>
    </w:p>
    <w:p w:rsidR="00945F3C" w:rsidRPr="004F2901" w:rsidRDefault="00945F3C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  <w:r w:rsidRPr="004F2901">
        <w:rPr>
          <w:rFonts w:eastAsia="Batang"/>
          <w:b/>
          <w:szCs w:val="24"/>
          <w:lang w:val="hr-HR"/>
        </w:rPr>
        <w:t xml:space="preserve">Članak </w:t>
      </w:r>
      <w:r w:rsidR="008B58A5" w:rsidRPr="004F2901">
        <w:rPr>
          <w:rFonts w:eastAsia="Batang"/>
          <w:b/>
          <w:szCs w:val="24"/>
          <w:lang w:val="hr-HR"/>
        </w:rPr>
        <w:t>3</w:t>
      </w:r>
      <w:r w:rsidR="00C14C5C" w:rsidRPr="004F2901">
        <w:rPr>
          <w:rFonts w:eastAsia="Batang"/>
          <w:b/>
          <w:szCs w:val="24"/>
          <w:lang w:val="hr-HR"/>
        </w:rPr>
        <w:t>6</w:t>
      </w:r>
      <w:r w:rsidRPr="004F2901">
        <w:rPr>
          <w:rFonts w:eastAsia="Batang"/>
          <w:b/>
          <w:szCs w:val="24"/>
          <w:lang w:val="hr-HR"/>
        </w:rPr>
        <w:t>.</w:t>
      </w:r>
    </w:p>
    <w:p w:rsidR="00320743" w:rsidRPr="004F2901" w:rsidRDefault="00320743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</w:p>
    <w:p w:rsidR="00945F3C" w:rsidRPr="004F2901" w:rsidRDefault="00014F8D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ab/>
      </w:r>
      <w:r w:rsidR="00945F3C" w:rsidRPr="004F2901">
        <w:rPr>
          <w:rFonts w:eastAsia="Batang"/>
          <w:szCs w:val="24"/>
          <w:lang w:val="hr-HR"/>
        </w:rPr>
        <w:t>Zavod osniva i druga tijela sukladno Zakonu o zdravstvenoj zaštiti, ovom Statutu i drugim općim aktima.</w:t>
      </w:r>
    </w:p>
    <w:p w:rsidR="004D26A2" w:rsidRPr="004F2901" w:rsidRDefault="004D26A2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</w:p>
    <w:p w:rsidR="00945F3C" w:rsidRPr="004F2901" w:rsidRDefault="00945F3C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</w:p>
    <w:p w:rsidR="004D26A2" w:rsidRPr="004F2901" w:rsidRDefault="004D26A2" w:rsidP="008613B8">
      <w:pPr>
        <w:pStyle w:val="Naslov4"/>
        <w:tabs>
          <w:tab w:val="clear" w:pos="0"/>
          <w:tab w:val="left" w:pos="-397"/>
        </w:tabs>
        <w:jc w:val="center"/>
        <w:rPr>
          <w:rFonts w:ascii="Times New Roman" w:eastAsia="Batang" w:hAnsi="Times New Roman"/>
          <w:b/>
          <w:sz w:val="24"/>
          <w:szCs w:val="24"/>
        </w:rPr>
      </w:pPr>
      <w:r w:rsidRPr="004F2901">
        <w:rPr>
          <w:rFonts w:ascii="Times New Roman" w:eastAsia="Batang" w:hAnsi="Times New Roman"/>
          <w:b/>
          <w:sz w:val="24"/>
          <w:szCs w:val="24"/>
        </w:rPr>
        <w:t>V. OPĆI AKTI USTANOVE</w:t>
      </w:r>
    </w:p>
    <w:p w:rsidR="004D26A2" w:rsidRPr="004F2901" w:rsidRDefault="004D26A2" w:rsidP="008613B8">
      <w:pPr>
        <w:pStyle w:val="Naslov4"/>
        <w:tabs>
          <w:tab w:val="clear" w:pos="0"/>
          <w:tab w:val="left" w:pos="-397"/>
        </w:tabs>
        <w:rPr>
          <w:rFonts w:ascii="Times New Roman" w:eastAsia="Batang" w:hAnsi="Times New Roman"/>
          <w:b/>
          <w:sz w:val="24"/>
          <w:szCs w:val="24"/>
        </w:rPr>
      </w:pPr>
    </w:p>
    <w:p w:rsidR="004D26A2" w:rsidRPr="004F2901" w:rsidRDefault="004D26A2" w:rsidP="008613B8">
      <w:pPr>
        <w:pStyle w:val="Naslov4"/>
        <w:tabs>
          <w:tab w:val="clear" w:pos="0"/>
          <w:tab w:val="left" w:pos="-397"/>
        </w:tabs>
        <w:jc w:val="center"/>
        <w:rPr>
          <w:rFonts w:ascii="Times New Roman" w:eastAsia="Batang" w:hAnsi="Times New Roman"/>
          <w:b/>
          <w:sz w:val="24"/>
          <w:szCs w:val="24"/>
        </w:rPr>
      </w:pPr>
      <w:r w:rsidRPr="004F2901">
        <w:rPr>
          <w:rFonts w:ascii="Times New Roman" w:eastAsia="Batang" w:hAnsi="Times New Roman"/>
          <w:b/>
          <w:sz w:val="24"/>
          <w:szCs w:val="24"/>
        </w:rPr>
        <w:t>Članak 3</w:t>
      </w:r>
      <w:r w:rsidR="00C14C5C" w:rsidRPr="004F2901">
        <w:rPr>
          <w:rFonts w:ascii="Times New Roman" w:eastAsia="Batang" w:hAnsi="Times New Roman"/>
          <w:b/>
          <w:sz w:val="24"/>
          <w:szCs w:val="24"/>
        </w:rPr>
        <w:t>7</w:t>
      </w:r>
      <w:r w:rsidRPr="004F2901">
        <w:rPr>
          <w:rFonts w:ascii="Times New Roman" w:eastAsia="Batang" w:hAnsi="Times New Roman"/>
          <w:b/>
          <w:sz w:val="24"/>
          <w:szCs w:val="24"/>
        </w:rPr>
        <w:t>.</w:t>
      </w:r>
    </w:p>
    <w:p w:rsidR="004D26A2" w:rsidRPr="004F2901" w:rsidRDefault="004D26A2" w:rsidP="008613B8">
      <w:pPr>
        <w:tabs>
          <w:tab w:val="left" w:pos="-397"/>
        </w:tabs>
        <w:rPr>
          <w:rFonts w:eastAsia="Batang"/>
          <w:lang w:val="hr-HR"/>
        </w:rPr>
      </w:pPr>
    </w:p>
    <w:p w:rsidR="004D26A2" w:rsidRPr="004F2901" w:rsidRDefault="00427990" w:rsidP="008613B8">
      <w:pPr>
        <w:tabs>
          <w:tab w:val="left" w:pos="-397"/>
        </w:tabs>
        <w:jc w:val="both"/>
        <w:rPr>
          <w:rFonts w:eastAsia="Batang"/>
          <w:lang w:val="hr-HR"/>
        </w:rPr>
      </w:pPr>
      <w:r w:rsidRPr="004F2901">
        <w:rPr>
          <w:rFonts w:eastAsia="Batang"/>
          <w:lang w:val="hr-HR"/>
        </w:rPr>
        <w:tab/>
      </w:r>
      <w:r w:rsidR="004D26A2" w:rsidRPr="004F2901">
        <w:rPr>
          <w:rFonts w:eastAsia="Batang"/>
          <w:lang w:val="hr-HR"/>
        </w:rPr>
        <w:t>Osnovni opći akt Zavoda je Statut.</w:t>
      </w:r>
    </w:p>
    <w:p w:rsidR="004D26A2" w:rsidRPr="004F2901" w:rsidRDefault="004D26A2" w:rsidP="008613B8">
      <w:pPr>
        <w:tabs>
          <w:tab w:val="left" w:pos="-397"/>
        </w:tabs>
        <w:ind w:firstLine="397"/>
        <w:jc w:val="both"/>
        <w:rPr>
          <w:rFonts w:eastAsia="Batang"/>
          <w:lang w:val="hr-HR"/>
        </w:rPr>
      </w:pPr>
      <w:r w:rsidRPr="004F2901">
        <w:rPr>
          <w:rFonts w:eastAsia="Batang"/>
          <w:lang w:val="hr-HR"/>
        </w:rPr>
        <w:t>Statut, uz suglasnost Osnivača, donosi Upravno vijeće Zavoda.</w:t>
      </w:r>
    </w:p>
    <w:p w:rsidR="004D26A2" w:rsidRPr="004F2901" w:rsidRDefault="004D26A2" w:rsidP="008613B8">
      <w:pPr>
        <w:tabs>
          <w:tab w:val="left" w:pos="-397"/>
        </w:tabs>
        <w:jc w:val="both"/>
        <w:rPr>
          <w:rFonts w:eastAsia="Batang"/>
          <w:lang w:val="hr-HR"/>
        </w:rPr>
      </w:pPr>
    </w:p>
    <w:p w:rsidR="004D26A2" w:rsidRPr="004F2901" w:rsidRDefault="004D26A2" w:rsidP="008613B8">
      <w:pPr>
        <w:tabs>
          <w:tab w:val="left" w:pos="-397"/>
        </w:tabs>
        <w:jc w:val="center"/>
        <w:rPr>
          <w:rFonts w:eastAsia="Batang"/>
          <w:b/>
          <w:lang w:val="hr-HR"/>
        </w:rPr>
      </w:pPr>
      <w:r w:rsidRPr="004F2901">
        <w:rPr>
          <w:rFonts w:eastAsia="Batang"/>
          <w:b/>
          <w:lang w:val="hr-HR"/>
        </w:rPr>
        <w:t>Članak 3</w:t>
      </w:r>
      <w:r w:rsidR="00C14C5C" w:rsidRPr="004F2901">
        <w:rPr>
          <w:rFonts w:eastAsia="Batang"/>
          <w:b/>
          <w:lang w:val="hr-HR"/>
        </w:rPr>
        <w:t>8</w:t>
      </w:r>
      <w:r w:rsidRPr="004F2901">
        <w:rPr>
          <w:rFonts w:eastAsia="Batang"/>
          <w:b/>
          <w:lang w:val="hr-HR"/>
        </w:rPr>
        <w:t>.</w:t>
      </w:r>
    </w:p>
    <w:p w:rsidR="004D26A2" w:rsidRPr="004F2901" w:rsidRDefault="004D26A2" w:rsidP="008613B8">
      <w:pPr>
        <w:tabs>
          <w:tab w:val="left" w:pos="-397"/>
        </w:tabs>
        <w:jc w:val="center"/>
        <w:rPr>
          <w:rFonts w:eastAsia="Batang"/>
          <w:lang w:val="hr-HR"/>
        </w:rPr>
      </w:pPr>
    </w:p>
    <w:p w:rsidR="004D26A2" w:rsidRPr="004F2901" w:rsidRDefault="004D26A2" w:rsidP="008613B8">
      <w:pPr>
        <w:tabs>
          <w:tab w:val="left" w:pos="-397"/>
        </w:tabs>
        <w:ind w:firstLine="360"/>
        <w:rPr>
          <w:rFonts w:eastAsia="Batang"/>
          <w:lang w:val="hr-HR"/>
        </w:rPr>
      </w:pPr>
      <w:r w:rsidRPr="004F2901">
        <w:rPr>
          <w:rFonts w:eastAsia="Batang"/>
          <w:lang w:val="hr-HR"/>
        </w:rPr>
        <w:t>Upravno vijeće na prijedlog ravnatelja donosi sljedeće opće akte:</w:t>
      </w:r>
    </w:p>
    <w:p w:rsidR="004D26A2" w:rsidRPr="004F2901" w:rsidRDefault="004D26A2" w:rsidP="008613B8">
      <w:pPr>
        <w:pStyle w:val="Odlomakpopisa"/>
        <w:numPr>
          <w:ilvl w:val="0"/>
          <w:numId w:val="14"/>
        </w:numPr>
        <w:tabs>
          <w:tab w:val="left" w:pos="-397"/>
        </w:tabs>
        <w:rPr>
          <w:rFonts w:eastAsia="Batang"/>
        </w:rPr>
      </w:pPr>
      <w:r w:rsidRPr="004F2901">
        <w:rPr>
          <w:rFonts w:eastAsia="Batang"/>
        </w:rPr>
        <w:t>Pravilnik o radu</w:t>
      </w:r>
    </w:p>
    <w:p w:rsidR="004D26A2" w:rsidRPr="004F2901" w:rsidRDefault="004D26A2" w:rsidP="008613B8">
      <w:pPr>
        <w:pStyle w:val="Odlomakpopisa"/>
        <w:numPr>
          <w:ilvl w:val="0"/>
          <w:numId w:val="14"/>
        </w:numPr>
        <w:tabs>
          <w:tab w:val="left" w:pos="-397"/>
        </w:tabs>
        <w:rPr>
          <w:rFonts w:eastAsia="Batang"/>
        </w:rPr>
      </w:pPr>
      <w:r w:rsidRPr="004F2901">
        <w:rPr>
          <w:rFonts w:eastAsia="Batang"/>
        </w:rPr>
        <w:t>Pravilnik o unutarnjoj organizaciji i sistematizaciji radnih mjesta</w:t>
      </w:r>
    </w:p>
    <w:p w:rsidR="004D26A2" w:rsidRPr="004F2901" w:rsidRDefault="004D26A2" w:rsidP="008613B8">
      <w:pPr>
        <w:pStyle w:val="Odlomakpopisa"/>
        <w:numPr>
          <w:ilvl w:val="0"/>
          <w:numId w:val="14"/>
        </w:numPr>
        <w:tabs>
          <w:tab w:val="left" w:pos="-397"/>
        </w:tabs>
        <w:rPr>
          <w:rFonts w:eastAsia="Batang"/>
        </w:rPr>
      </w:pPr>
      <w:r w:rsidRPr="004F2901">
        <w:rPr>
          <w:rFonts w:eastAsia="Batang"/>
        </w:rPr>
        <w:t>Pravilnik o plaćama i drugim materijalnim pravima.</w:t>
      </w:r>
    </w:p>
    <w:p w:rsidR="00427990" w:rsidRPr="004F2901" w:rsidRDefault="00427990" w:rsidP="008613B8">
      <w:pPr>
        <w:pStyle w:val="Odlomakpopisa"/>
        <w:tabs>
          <w:tab w:val="left" w:pos="-397"/>
        </w:tabs>
        <w:rPr>
          <w:rFonts w:eastAsia="Batang"/>
        </w:rPr>
      </w:pPr>
    </w:p>
    <w:p w:rsidR="004D26A2" w:rsidRPr="004F2901" w:rsidRDefault="004D26A2" w:rsidP="008613B8">
      <w:pPr>
        <w:tabs>
          <w:tab w:val="left" w:pos="-397"/>
        </w:tabs>
        <w:rPr>
          <w:rFonts w:eastAsia="Batang"/>
          <w:lang w:val="hr-HR"/>
        </w:rPr>
      </w:pPr>
    </w:p>
    <w:p w:rsidR="004D26A2" w:rsidRPr="004F2901" w:rsidRDefault="004D26A2" w:rsidP="008613B8">
      <w:pPr>
        <w:tabs>
          <w:tab w:val="left" w:pos="-397"/>
        </w:tabs>
        <w:jc w:val="center"/>
        <w:rPr>
          <w:rFonts w:eastAsia="Batang"/>
          <w:b/>
          <w:lang w:val="hr-HR"/>
        </w:rPr>
      </w:pPr>
      <w:r w:rsidRPr="004F2901">
        <w:rPr>
          <w:rFonts w:eastAsia="Batang"/>
          <w:b/>
          <w:lang w:val="hr-HR"/>
        </w:rPr>
        <w:t>Članak 3</w:t>
      </w:r>
      <w:r w:rsidR="00C14C5C" w:rsidRPr="004F2901">
        <w:rPr>
          <w:rFonts w:eastAsia="Batang"/>
          <w:b/>
          <w:lang w:val="hr-HR"/>
        </w:rPr>
        <w:t>9</w:t>
      </w:r>
      <w:r w:rsidRPr="004F2901">
        <w:rPr>
          <w:rFonts w:eastAsia="Batang"/>
          <w:b/>
          <w:lang w:val="hr-HR"/>
        </w:rPr>
        <w:t>.</w:t>
      </w:r>
    </w:p>
    <w:p w:rsidR="00014F8D" w:rsidRPr="004F2901" w:rsidRDefault="00014F8D" w:rsidP="008613B8">
      <w:pPr>
        <w:tabs>
          <w:tab w:val="left" w:pos="-397"/>
        </w:tabs>
        <w:jc w:val="center"/>
        <w:rPr>
          <w:rFonts w:eastAsia="Batang"/>
          <w:b/>
          <w:lang w:val="hr-HR"/>
        </w:rPr>
      </w:pPr>
      <w:r w:rsidRPr="004F2901">
        <w:rPr>
          <w:rFonts w:eastAsia="Batang"/>
          <w:b/>
          <w:lang w:val="hr-HR"/>
        </w:rPr>
        <w:tab/>
      </w:r>
    </w:p>
    <w:p w:rsidR="004D26A2" w:rsidRPr="004F2901" w:rsidRDefault="00014F8D" w:rsidP="008613B8">
      <w:pPr>
        <w:tabs>
          <w:tab w:val="left" w:pos="-397"/>
        </w:tabs>
        <w:rPr>
          <w:rFonts w:eastAsia="Batang"/>
          <w:lang w:val="hr-HR"/>
        </w:rPr>
      </w:pPr>
      <w:r w:rsidRPr="004F2901">
        <w:rPr>
          <w:rFonts w:eastAsia="Batang"/>
          <w:b/>
          <w:lang w:val="hr-HR"/>
        </w:rPr>
        <w:tab/>
      </w:r>
      <w:r w:rsidR="004D26A2" w:rsidRPr="004F2901">
        <w:rPr>
          <w:rFonts w:eastAsia="Batang"/>
          <w:lang w:val="hr-HR"/>
        </w:rPr>
        <w:t>Ravnatelj donosi sljedeće opće akte:</w:t>
      </w:r>
    </w:p>
    <w:p w:rsidR="004D26A2" w:rsidRPr="004F2901" w:rsidRDefault="004D26A2" w:rsidP="008613B8">
      <w:pPr>
        <w:pStyle w:val="Odlomakpopisa"/>
        <w:numPr>
          <w:ilvl w:val="0"/>
          <w:numId w:val="15"/>
        </w:numPr>
        <w:tabs>
          <w:tab w:val="left" w:pos="-397"/>
        </w:tabs>
        <w:rPr>
          <w:rFonts w:eastAsia="Batang"/>
        </w:rPr>
      </w:pPr>
      <w:r w:rsidRPr="004F2901">
        <w:rPr>
          <w:rFonts w:eastAsia="Batang"/>
        </w:rPr>
        <w:t>Pravilnik o zaštiti na radu</w:t>
      </w:r>
    </w:p>
    <w:p w:rsidR="004D26A2" w:rsidRPr="004F2901" w:rsidRDefault="004D26A2" w:rsidP="008613B8">
      <w:pPr>
        <w:pStyle w:val="Odlomakpopisa"/>
        <w:numPr>
          <w:ilvl w:val="0"/>
          <w:numId w:val="15"/>
        </w:numPr>
        <w:tabs>
          <w:tab w:val="left" w:pos="-397"/>
        </w:tabs>
        <w:rPr>
          <w:rFonts w:eastAsia="Batang"/>
        </w:rPr>
      </w:pPr>
      <w:r w:rsidRPr="004F2901">
        <w:rPr>
          <w:rFonts w:eastAsia="Batang"/>
        </w:rPr>
        <w:t>Pravilnik o protupožarnoj zaštiti</w:t>
      </w:r>
    </w:p>
    <w:p w:rsidR="004D26A2" w:rsidRPr="004F2901" w:rsidRDefault="004D26A2" w:rsidP="008613B8">
      <w:pPr>
        <w:pStyle w:val="Odlomakpopisa"/>
        <w:numPr>
          <w:ilvl w:val="0"/>
          <w:numId w:val="15"/>
        </w:numPr>
        <w:tabs>
          <w:tab w:val="left" w:pos="-397"/>
        </w:tabs>
        <w:rPr>
          <w:rFonts w:eastAsia="Batang"/>
        </w:rPr>
      </w:pPr>
      <w:r w:rsidRPr="004F2901">
        <w:rPr>
          <w:rFonts w:eastAsia="Batang"/>
        </w:rPr>
        <w:t>Pravilnik o kućnom redu</w:t>
      </w:r>
    </w:p>
    <w:p w:rsidR="004D26A2" w:rsidRPr="004F2901" w:rsidRDefault="004D26A2" w:rsidP="008613B8">
      <w:pPr>
        <w:pStyle w:val="Odlomakpopisa"/>
        <w:numPr>
          <w:ilvl w:val="0"/>
          <w:numId w:val="15"/>
        </w:numPr>
        <w:tabs>
          <w:tab w:val="left" w:pos="-397"/>
        </w:tabs>
        <w:rPr>
          <w:rFonts w:eastAsia="Batang"/>
        </w:rPr>
      </w:pPr>
      <w:r w:rsidRPr="004F2901">
        <w:rPr>
          <w:rFonts w:eastAsia="Batang"/>
        </w:rPr>
        <w:t>Pravilnik o radnom vremenu</w:t>
      </w:r>
    </w:p>
    <w:p w:rsidR="004D26A2" w:rsidRPr="004F2901" w:rsidRDefault="004D26A2" w:rsidP="008613B8">
      <w:pPr>
        <w:pStyle w:val="Odlomakpopisa"/>
        <w:numPr>
          <w:ilvl w:val="0"/>
          <w:numId w:val="15"/>
        </w:numPr>
        <w:tabs>
          <w:tab w:val="left" w:pos="-397"/>
        </w:tabs>
        <w:jc w:val="both"/>
        <w:rPr>
          <w:rFonts w:eastAsia="Batang"/>
        </w:rPr>
      </w:pPr>
      <w:r w:rsidRPr="004F2901">
        <w:rPr>
          <w:rFonts w:eastAsia="Batang"/>
        </w:rPr>
        <w:t>Pravilnik o unutarnjem nadzoru nad radom organizacijskih-</w:t>
      </w:r>
      <w:r w:rsidR="006216DE" w:rsidRPr="004F2901">
        <w:rPr>
          <w:rFonts w:eastAsia="Batang"/>
        </w:rPr>
        <w:t>ustrojstvenih</w:t>
      </w:r>
      <w:r w:rsidRPr="004F2901">
        <w:rPr>
          <w:rFonts w:eastAsia="Batang"/>
        </w:rPr>
        <w:t xml:space="preserve"> jedinica i zdravstvenih radnika</w:t>
      </w:r>
    </w:p>
    <w:p w:rsidR="004D26A2" w:rsidRPr="004F2901" w:rsidRDefault="004D26A2" w:rsidP="008613B8">
      <w:pPr>
        <w:pStyle w:val="Odlomakpopisa"/>
        <w:numPr>
          <w:ilvl w:val="0"/>
          <w:numId w:val="15"/>
        </w:numPr>
        <w:tabs>
          <w:tab w:val="left" w:pos="-397"/>
        </w:tabs>
        <w:jc w:val="both"/>
        <w:rPr>
          <w:rFonts w:eastAsia="Batang"/>
        </w:rPr>
      </w:pPr>
      <w:r w:rsidRPr="004F2901">
        <w:rPr>
          <w:rFonts w:eastAsia="Batang"/>
        </w:rPr>
        <w:t>Pravilnik o suzbijanju kućnih infekcija</w:t>
      </w:r>
    </w:p>
    <w:p w:rsidR="004D26A2" w:rsidRPr="004F2901" w:rsidRDefault="004D26A2" w:rsidP="008613B8">
      <w:pPr>
        <w:pStyle w:val="Odlomakpopisa"/>
        <w:numPr>
          <w:ilvl w:val="0"/>
          <w:numId w:val="15"/>
        </w:numPr>
        <w:tabs>
          <w:tab w:val="left" w:pos="-397"/>
        </w:tabs>
        <w:jc w:val="both"/>
        <w:rPr>
          <w:rFonts w:eastAsia="Batang"/>
        </w:rPr>
      </w:pPr>
      <w:r w:rsidRPr="004F2901">
        <w:rPr>
          <w:rFonts w:eastAsia="Batang"/>
        </w:rPr>
        <w:t>ostale opće akte koji nisu u nadležnosti Upravnog vijeća.</w:t>
      </w:r>
    </w:p>
    <w:p w:rsidR="004D26A2" w:rsidRPr="004F2901" w:rsidRDefault="004D26A2" w:rsidP="008613B8">
      <w:pPr>
        <w:pStyle w:val="Naslov4"/>
        <w:tabs>
          <w:tab w:val="clear" w:pos="0"/>
          <w:tab w:val="left" w:pos="-397"/>
        </w:tabs>
        <w:rPr>
          <w:rFonts w:ascii="Times New Roman" w:eastAsia="Batang" w:hAnsi="Times New Roman"/>
          <w:b/>
          <w:sz w:val="24"/>
          <w:szCs w:val="24"/>
        </w:rPr>
      </w:pPr>
    </w:p>
    <w:p w:rsidR="00577E9C" w:rsidRPr="004F2901" w:rsidRDefault="00577E9C" w:rsidP="008613B8">
      <w:pPr>
        <w:tabs>
          <w:tab w:val="left" w:pos="-397"/>
        </w:tabs>
        <w:jc w:val="center"/>
        <w:rPr>
          <w:rFonts w:eastAsia="Batang"/>
          <w:b/>
          <w:lang w:val="hr-HR"/>
        </w:rPr>
      </w:pPr>
      <w:r w:rsidRPr="004F2901">
        <w:rPr>
          <w:rFonts w:eastAsia="Batang"/>
          <w:b/>
          <w:lang w:val="hr-HR"/>
        </w:rPr>
        <w:t xml:space="preserve">Članak </w:t>
      </w:r>
      <w:r w:rsidR="00C14C5C" w:rsidRPr="004F2901">
        <w:rPr>
          <w:rFonts w:eastAsia="Batang"/>
          <w:b/>
          <w:lang w:val="hr-HR"/>
        </w:rPr>
        <w:t>40</w:t>
      </w:r>
      <w:r w:rsidRPr="004F2901">
        <w:rPr>
          <w:rFonts w:eastAsia="Batang"/>
          <w:b/>
          <w:lang w:val="hr-HR"/>
        </w:rPr>
        <w:t>.</w:t>
      </w:r>
    </w:p>
    <w:p w:rsidR="00577E9C" w:rsidRPr="004F2901" w:rsidRDefault="00577E9C" w:rsidP="008613B8">
      <w:pPr>
        <w:tabs>
          <w:tab w:val="left" w:pos="-397"/>
        </w:tabs>
        <w:jc w:val="center"/>
        <w:rPr>
          <w:rFonts w:eastAsia="Batang"/>
          <w:lang w:val="hr-HR"/>
        </w:rPr>
      </w:pPr>
    </w:p>
    <w:p w:rsidR="00577E9C" w:rsidRPr="004F2901" w:rsidRDefault="00014F8D" w:rsidP="008613B8">
      <w:pPr>
        <w:widowControl/>
        <w:tabs>
          <w:tab w:val="left" w:pos="-397"/>
        </w:tabs>
        <w:jc w:val="both"/>
        <w:rPr>
          <w:szCs w:val="24"/>
          <w:lang w:val="hr-HR"/>
        </w:rPr>
      </w:pPr>
      <w:r w:rsidRPr="004F2901">
        <w:rPr>
          <w:szCs w:val="24"/>
          <w:lang w:val="hr-HR"/>
        </w:rPr>
        <w:tab/>
      </w:r>
      <w:r w:rsidR="00577E9C" w:rsidRPr="004F2901">
        <w:rPr>
          <w:szCs w:val="24"/>
          <w:lang w:val="hr-HR"/>
        </w:rPr>
        <w:t>Izmjene i dopune Statuta i drugih općih akata donose se po istom postupku propisanom za njihovo donošenje.</w:t>
      </w:r>
    </w:p>
    <w:p w:rsidR="00577E9C" w:rsidRPr="004F2901" w:rsidRDefault="00014F8D" w:rsidP="008613B8">
      <w:pPr>
        <w:widowControl/>
        <w:tabs>
          <w:tab w:val="left" w:pos="-397"/>
        </w:tabs>
        <w:jc w:val="both"/>
        <w:rPr>
          <w:szCs w:val="24"/>
          <w:lang w:val="hr-HR"/>
        </w:rPr>
      </w:pPr>
      <w:r w:rsidRPr="004F2901">
        <w:rPr>
          <w:szCs w:val="24"/>
          <w:lang w:val="hr-HR"/>
        </w:rPr>
        <w:tab/>
      </w:r>
      <w:r w:rsidR="00577E9C" w:rsidRPr="004F2901">
        <w:rPr>
          <w:szCs w:val="24"/>
          <w:lang w:val="hr-HR"/>
        </w:rPr>
        <w:t xml:space="preserve">Statut i drugi opći akti stupaju na snagu </w:t>
      </w:r>
      <w:r w:rsidR="000D233F" w:rsidRPr="004F2901">
        <w:rPr>
          <w:szCs w:val="24"/>
          <w:lang w:val="hr-HR"/>
        </w:rPr>
        <w:t>najranije dan nakon dana objave na oglasnoj ploči Zavoda, odnosno u službenom ili drugom glasilu ako je takav način objavljivanja općih akata Zavoda određen zakonom, aktom o osnivanju ili statutom ustanove.</w:t>
      </w:r>
    </w:p>
    <w:p w:rsidR="000D233F" w:rsidRPr="004F2901" w:rsidRDefault="000D233F" w:rsidP="008613B8">
      <w:pPr>
        <w:widowControl/>
        <w:tabs>
          <w:tab w:val="left" w:pos="-397"/>
        </w:tabs>
        <w:jc w:val="both"/>
        <w:rPr>
          <w:szCs w:val="24"/>
          <w:lang w:val="hr-HR"/>
        </w:rPr>
      </w:pPr>
    </w:p>
    <w:p w:rsidR="000D233F" w:rsidRDefault="000D233F" w:rsidP="008613B8">
      <w:pPr>
        <w:widowControl/>
        <w:tabs>
          <w:tab w:val="left" w:pos="-397"/>
        </w:tabs>
        <w:jc w:val="both"/>
        <w:rPr>
          <w:szCs w:val="24"/>
          <w:lang w:val="hr-HR"/>
        </w:rPr>
      </w:pPr>
    </w:p>
    <w:p w:rsidR="00631DF4" w:rsidRDefault="00631DF4" w:rsidP="008613B8">
      <w:pPr>
        <w:widowControl/>
        <w:tabs>
          <w:tab w:val="left" w:pos="-397"/>
        </w:tabs>
        <w:jc w:val="both"/>
        <w:rPr>
          <w:szCs w:val="24"/>
          <w:lang w:val="hr-HR"/>
        </w:rPr>
      </w:pPr>
    </w:p>
    <w:p w:rsidR="00631DF4" w:rsidRDefault="00631DF4" w:rsidP="008613B8">
      <w:pPr>
        <w:widowControl/>
        <w:tabs>
          <w:tab w:val="left" w:pos="-397"/>
        </w:tabs>
        <w:jc w:val="both"/>
        <w:rPr>
          <w:szCs w:val="24"/>
          <w:lang w:val="hr-HR"/>
        </w:rPr>
      </w:pPr>
    </w:p>
    <w:p w:rsidR="00631DF4" w:rsidRPr="004F2901" w:rsidRDefault="00631DF4" w:rsidP="008613B8">
      <w:pPr>
        <w:widowControl/>
        <w:tabs>
          <w:tab w:val="left" w:pos="-397"/>
        </w:tabs>
        <w:jc w:val="both"/>
        <w:rPr>
          <w:szCs w:val="24"/>
          <w:lang w:val="hr-HR"/>
        </w:rPr>
      </w:pPr>
    </w:p>
    <w:p w:rsidR="00577E9C" w:rsidRPr="004F2901" w:rsidRDefault="00577E9C" w:rsidP="008613B8">
      <w:pPr>
        <w:tabs>
          <w:tab w:val="left" w:pos="-397"/>
        </w:tabs>
        <w:rPr>
          <w:rFonts w:eastAsia="Batang"/>
          <w:lang w:val="hr-HR"/>
        </w:rPr>
      </w:pPr>
    </w:p>
    <w:p w:rsidR="00995EE0" w:rsidRPr="004F2901" w:rsidRDefault="00995EE0" w:rsidP="008613B8">
      <w:pPr>
        <w:tabs>
          <w:tab w:val="left" w:pos="-397"/>
        </w:tabs>
        <w:rPr>
          <w:rFonts w:eastAsia="Batang"/>
          <w:lang w:val="hr-HR"/>
        </w:rPr>
      </w:pPr>
    </w:p>
    <w:p w:rsidR="00945F3C" w:rsidRPr="004F2901" w:rsidRDefault="00880BF8" w:rsidP="008613B8">
      <w:pPr>
        <w:pStyle w:val="Naslov4"/>
        <w:tabs>
          <w:tab w:val="clear" w:pos="0"/>
          <w:tab w:val="left" w:pos="-397"/>
        </w:tabs>
        <w:jc w:val="center"/>
        <w:rPr>
          <w:rFonts w:ascii="Times New Roman" w:eastAsia="Batang" w:hAnsi="Times New Roman"/>
          <w:b/>
          <w:sz w:val="24"/>
          <w:szCs w:val="24"/>
        </w:rPr>
      </w:pPr>
      <w:r w:rsidRPr="004F2901">
        <w:rPr>
          <w:rFonts w:ascii="Times New Roman" w:eastAsia="Batang" w:hAnsi="Times New Roman"/>
          <w:b/>
          <w:sz w:val="24"/>
          <w:szCs w:val="24"/>
        </w:rPr>
        <w:t>VI</w:t>
      </w:r>
      <w:r w:rsidR="00A534A2" w:rsidRPr="004F2901">
        <w:rPr>
          <w:rFonts w:ascii="Times New Roman" w:eastAsia="Batang" w:hAnsi="Times New Roman"/>
          <w:b/>
          <w:sz w:val="24"/>
          <w:szCs w:val="24"/>
        </w:rPr>
        <w:t>.</w:t>
      </w:r>
      <w:r w:rsidRPr="004F2901">
        <w:rPr>
          <w:rFonts w:ascii="Times New Roman" w:eastAsia="Batang" w:hAnsi="Times New Roman"/>
          <w:b/>
          <w:sz w:val="24"/>
          <w:szCs w:val="24"/>
        </w:rPr>
        <w:t>IMOVINA USTANOVE I ODGOVORNOST ZA NJENE OBVEZE</w:t>
      </w:r>
    </w:p>
    <w:p w:rsidR="00320743" w:rsidRPr="004F2901" w:rsidRDefault="00320743" w:rsidP="008613B8">
      <w:pPr>
        <w:tabs>
          <w:tab w:val="left" w:pos="-397"/>
        </w:tabs>
        <w:rPr>
          <w:rFonts w:eastAsia="Batang"/>
          <w:lang w:val="hr-HR"/>
        </w:rPr>
      </w:pPr>
    </w:p>
    <w:p w:rsidR="00945F3C" w:rsidRPr="004F2901" w:rsidRDefault="00945F3C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  <w:r w:rsidRPr="004F2901">
        <w:rPr>
          <w:rFonts w:eastAsia="Batang"/>
          <w:b/>
          <w:szCs w:val="24"/>
          <w:lang w:val="hr-HR"/>
        </w:rPr>
        <w:t xml:space="preserve">Članak </w:t>
      </w:r>
      <w:r w:rsidR="00577E9C" w:rsidRPr="004F2901">
        <w:rPr>
          <w:rFonts w:eastAsia="Batang"/>
          <w:b/>
          <w:szCs w:val="24"/>
          <w:lang w:val="hr-HR"/>
        </w:rPr>
        <w:t>4</w:t>
      </w:r>
      <w:r w:rsidR="00C14C5C" w:rsidRPr="004F2901">
        <w:rPr>
          <w:rFonts w:eastAsia="Batang"/>
          <w:b/>
          <w:szCs w:val="24"/>
          <w:lang w:val="hr-HR"/>
        </w:rPr>
        <w:t>1</w:t>
      </w:r>
      <w:r w:rsidRPr="004F2901">
        <w:rPr>
          <w:rFonts w:eastAsia="Batang"/>
          <w:b/>
          <w:szCs w:val="24"/>
          <w:lang w:val="hr-HR"/>
        </w:rPr>
        <w:t>.</w:t>
      </w:r>
    </w:p>
    <w:p w:rsidR="00F20919" w:rsidRPr="004F2901" w:rsidRDefault="00F20919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</w:p>
    <w:p w:rsidR="00F20919" w:rsidRPr="004F2901" w:rsidRDefault="00F20919" w:rsidP="00F20919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>Imovinu Zavoda čine stvari, prava i novčana sredstva.</w:t>
      </w:r>
    </w:p>
    <w:p w:rsidR="008447B4" w:rsidRPr="004F2901" w:rsidRDefault="00F20919" w:rsidP="00F20919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ab/>
        <w:t>Sredstva za rad Zavod ostvaruje obavljanjem svoje djelatnosti i iz drugih izvora temeljem važećih propisa.</w:t>
      </w:r>
    </w:p>
    <w:p w:rsidR="00F20919" w:rsidRPr="004F2901" w:rsidRDefault="005459B0" w:rsidP="00F20919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 xml:space="preserve">            Imovinom Zavoda upravlja i raspolaže Upravno vijeće i ravnatelj</w:t>
      </w:r>
    </w:p>
    <w:p w:rsidR="008447B4" w:rsidRPr="004F2901" w:rsidRDefault="00014F8D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ab/>
      </w:r>
      <w:r w:rsidRPr="004F2901">
        <w:rPr>
          <w:rFonts w:eastAsia="Batang"/>
          <w:szCs w:val="24"/>
          <w:lang w:val="hr-HR"/>
        </w:rPr>
        <w:tab/>
      </w:r>
      <w:r w:rsidR="008447B4" w:rsidRPr="004F2901">
        <w:rPr>
          <w:rFonts w:eastAsia="Batang"/>
          <w:szCs w:val="24"/>
          <w:lang w:val="hr-HR"/>
        </w:rPr>
        <w:t>Zavod može u pravnom prometu stjecati i preuzimati obveze, može biti vlasnikom pokretnih i nepokretnih stvari te može biti strankom u postupcima pred sudovima, drugim državnim organima i tijelima s javnim ovlastima sukladno zakonu i ovom Statutu.</w:t>
      </w:r>
    </w:p>
    <w:p w:rsidR="005459B0" w:rsidRPr="004F2901" w:rsidRDefault="005459B0" w:rsidP="005459B0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>Zavoda.</w:t>
      </w:r>
    </w:p>
    <w:p w:rsidR="005A4F8E" w:rsidRPr="004F2901" w:rsidRDefault="005A4F8E" w:rsidP="005A4F8E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 xml:space="preserve">           </w:t>
      </w:r>
      <w:r w:rsidRPr="004F2901">
        <w:rPr>
          <w:rFonts w:eastAsia="Batang"/>
          <w:szCs w:val="24"/>
          <w:lang w:val="hr-HR"/>
        </w:rPr>
        <w:tab/>
        <w:t>Zavod ne može bez suglasnosti Osnivača steći, otuđiti ili opteretiti imovinu ili sklopiti drugi pravni posao ako vrijednost imovine ili pravnog posla prelazi iznos od 1.000.000,00 kuna.</w:t>
      </w:r>
    </w:p>
    <w:p w:rsidR="008447B4" w:rsidRPr="004F2901" w:rsidRDefault="005459B0" w:rsidP="005A4F8E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ab/>
      </w:r>
    </w:p>
    <w:p w:rsidR="00B0246C" w:rsidRPr="00631DF4" w:rsidRDefault="00F20919" w:rsidP="00631DF4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 xml:space="preserve">       </w:t>
      </w:r>
    </w:p>
    <w:p w:rsidR="00945F3C" w:rsidRPr="004F2901" w:rsidRDefault="00945F3C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  <w:r w:rsidRPr="004F2901">
        <w:rPr>
          <w:rFonts w:eastAsia="Batang"/>
          <w:b/>
          <w:szCs w:val="24"/>
          <w:lang w:val="hr-HR"/>
        </w:rPr>
        <w:t xml:space="preserve">Članak </w:t>
      </w:r>
      <w:r w:rsidR="00577E9C" w:rsidRPr="004F2901">
        <w:rPr>
          <w:rFonts w:eastAsia="Batang"/>
          <w:b/>
          <w:szCs w:val="24"/>
          <w:lang w:val="hr-HR"/>
        </w:rPr>
        <w:t>4</w:t>
      </w:r>
      <w:r w:rsidR="00C14C5C" w:rsidRPr="004F2901">
        <w:rPr>
          <w:rFonts w:eastAsia="Batang"/>
          <w:b/>
          <w:szCs w:val="24"/>
          <w:lang w:val="hr-HR"/>
        </w:rPr>
        <w:t>2</w:t>
      </w:r>
      <w:r w:rsidRPr="004F2901">
        <w:rPr>
          <w:rFonts w:eastAsia="Batang"/>
          <w:b/>
          <w:szCs w:val="24"/>
          <w:lang w:val="hr-HR"/>
        </w:rPr>
        <w:t>.</w:t>
      </w:r>
    </w:p>
    <w:p w:rsidR="000407AB" w:rsidRPr="004F2901" w:rsidRDefault="000407AB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</w:p>
    <w:p w:rsidR="005459B0" w:rsidRPr="004F2901" w:rsidRDefault="005459B0" w:rsidP="005459B0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 xml:space="preserve">              Naknade za zdravstvene usluge pružene osiguranicima Hrvatskog zavoda za zdravstveno osiguranje ugovaraju se i obračunavaju primjenom cijena koje utvrđuju nadležno tijelo Zavoda, sukladno odredbama Zakona o zdravstvenom osiguranju.</w:t>
      </w:r>
    </w:p>
    <w:p w:rsidR="005459B0" w:rsidRPr="004F2901" w:rsidRDefault="005459B0" w:rsidP="005459B0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 xml:space="preserve">            </w:t>
      </w:r>
      <w:r w:rsidRPr="004F2901">
        <w:rPr>
          <w:rFonts w:eastAsia="Batang"/>
          <w:szCs w:val="24"/>
          <w:lang w:val="hr-HR"/>
        </w:rPr>
        <w:tab/>
        <w:t>Naknada za zdravstvene usluge pružene osiguranicima ostalih pružatelja usluga zdravstvenog osiguranja obračunava se primjenom ugovorenih cijena.</w:t>
      </w:r>
    </w:p>
    <w:p w:rsidR="000407AB" w:rsidRPr="004F2901" w:rsidRDefault="000407AB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</w:p>
    <w:p w:rsidR="000407AB" w:rsidRPr="004F2901" w:rsidRDefault="005459B0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 xml:space="preserve">             </w:t>
      </w:r>
    </w:p>
    <w:p w:rsidR="00CE3DEA" w:rsidRPr="004F2901" w:rsidRDefault="00CE3DEA" w:rsidP="008613B8">
      <w:pPr>
        <w:widowControl/>
        <w:tabs>
          <w:tab w:val="left" w:pos="-397"/>
        </w:tabs>
        <w:ind w:firstLine="720"/>
        <w:jc w:val="both"/>
        <w:rPr>
          <w:rFonts w:eastAsia="Batang"/>
          <w:szCs w:val="24"/>
          <w:lang w:val="hr-HR"/>
        </w:rPr>
      </w:pPr>
    </w:p>
    <w:p w:rsidR="00B0246C" w:rsidRPr="004F2901" w:rsidRDefault="00B0246C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  <w:r w:rsidRPr="004F2901">
        <w:rPr>
          <w:rFonts w:eastAsia="Batang"/>
          <w:b/>
          <w:szCs w:val="24"/>
          <w:lang w:val="hr-HR"/>
        </w:rPr>
        <w:t xml:space="preserve">Članak </w:t>
      </w:r>
      <w:r w:rsidR="00577E9C" w:rsidRPr="004F2901">
        <w:rPr>
          <w:rFonts w:eastAsia="Batang"/>
          <w:b/>
          <w:szCs w:val="24"/>
          <w:lang w:val="hr-HR"/>
        </w:rPr>
        <w:t>4</w:t>
      </w:r>
      <w:r w:rsidR="00C14C5C" w:rsidRPr="004F2901">
        <w:rPr>
          <w:rFonts w:eastAsia="Batang"/>
          <w:b/>
          <w:szCs w:val="24"/>
          <w:lang w:val="hr-HR"/>
        </w:rPr>
        <w:t>3</w:t>
      </w:r>
      <w:r w:rsidRPr="004F2901">
        <w:rPr>
          <w:rFonts w:eastAsia="Batang"/>
          <w:b/>
          <w:szCs w:val="24"/>
          <w:lang w:val="hr-HR"/>
        </w:rPr>
        <w:t>.</w:t>
      </w:r>
    </w:p>
    <w:p w:rsidR="00320743" w:rsidRPr="004F2901" w:rsidRDefault="00320743" w:rsidP="008613B8">
      <w:pPr>
        <w:widowControl/>
        <w:tabs>
          <w:tab w:val="left" w:pos="-397"/>
        </w:tabs>
        <w:ind w:firstLine="720"/>
        <w:jc w:val="both"/>
        <w:rPr>
          <w:rFonts w:eastAsia="Batang"/>
          <w:b/>
          <w:szCs w:val="24"/>
          <w:lang w:val="hr-HR"/>
        </w:rPr>
      </w:pPr>
    </w:p>
    <w:p w:rsidR="000673DF" w:rsidRPr="004F2901" w:rsidRDefault="00014F8D" w:rsidP="000673DF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ab/>
      </w:r>
      <w:r w:rsidR="000673DF" w:rsidRPr="004F2901">
        <w:rPr>
          <w:rFonts w:eastAsia="Batang"/>
          <w:szCs w:val="24"/>
          <w:lang w:val="hr-HR"/>
        </w:rPr>
        <w:t>Naknade za zdravstvene usluge koje nisu obuhvaćene ugovorima sa Hrvatskim zavodom za zdravstveno osiguranje i dobrovoljnih osiguratelja, obračunavaju se primjenom cijena iz cjenika koji utvrđuje upravno vijeće Zavoda.</w:t>
      </w:r>
    </w:p>
    <w:p w:rsidR="00B0246C" w:rsidRPr="004F2901" w:rsidRDefault="00B0246C" w:rsidP="005459B0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</w:p>
    <w:p w:rsidR="0003197C" w:rsidRPr="004F2901" w:rsidRDefault="0003197C" w:rsidP="008613B8">
      <w:pPr>
        <w:widowControl/>
        <w:tabs>
          <w:tab w:val="left" w:pos="-397"/>
        </w:tabs>
        <w:rPr>
          <w:rFonts w:eastAsia="Batang"/>
          <w:szCs w:val="24"/>
          <w:lang w:val="hr-HR"/>
        </w:rPr>
      </w:pPr>
    </w:p>
    <w:p w:rsidR="00B0246C" w:rsidRPr="004F2901" w:rsidRDefault="00B0246C" w:rsidP="008613B8">
      <w:pPr>
        <w:widowControl/>
        <w:tabs>
          <w:tab w:val="left" w:pos="-397"/>
        </w:tabs>
        <w:ind w:firstLine="142"/>
        <w:jc w:val="center"/>
        <w:rPr>
          <w:rFonts w:eastAsia="Batang"/>
          <w:b/>
          <w:szCs w:val="24"/>
          <w:lang w:val="hr-HR"/>
        </w:rPr>
      </w:pPr>
      <w:r w:rsidRPr="004F2901">
        <w:rPr>
          <w:rFonts w:eastAsia="Batang"/>
          <w:b/>
          <w:szCs w:val="24"/>
          <w:lang w:val="hr-HR"/>
        </w:rPr>
        <w:t xml:space="preserve">Članak </w:t>
      </w:r>
      <w:r w:rsidR="00577E9C" w:rsidRPr="004F2901">
        <w:rPr>
          <w:rFonts w:eastAsia="Batang"/>
          <w:b/>
          <w:szCs w:val="24"/>
          <w:lang w:val="hr-HR"/>
        </w:rPr>
        <w:t>4</w:t>
      </w:r>
      <w:r w:rsidR="00C14C5C" w:rsidRPr="004F2901">
        <w:rPr>
          <w:rFonts w:eastAsia="Batang"/>
          <w:b/>
          <w:szCs w:val="24"/>
          <w:lang w:val="hr-HR"/>
        </w:rPr>
        <w:t>4</w:t>
      </w:r>
      <w:r w:rsidRPr="004F2901">
        <w:rPr>
          <w:rFonts w:eastAsia="Batang"/>
          <w:b/>
          <w:szCs w:val="24"/>
          <w:lang w:val="hr-HR"/>
        </w:rPr>
        <w:t>.</w:t>
      </w:r>
    </w:p>
    <w:p w:rsidR="000673DF" w:rsidRPr="004F2901" w:rsidRDefault="000673DF" w:rsidP="008613B8">
      <w:pPr>
        <w:widowControl/>
        <w:tabs>
          <w:tab w:val="left" w:pos="-397"/>
        </w:tabs>
        <w:ind w:firstLine="142"/>
        <w:jc w:val="center"/>
        <w:rPr>
          <w:rFonts w:eastAsia="Batang"/>
          <w:b/>
          <w:szCs w:val="24"/>
          <w:lang w:val="hr-HR"/>
        </w:rPr>
      </w:pPr>
    </w:p>
    <w:p w:rsidR="00320743" w:rsidRPr="004F2901" w:rsidRDefault="000673DF" w:rsidP="000673DF">
      <w:pPr>
        <w:widowControl/>
        <w:tabs>
          <w:tab w:val="left" w:pos="-397"/>
        </w:tabs>
        <w:ind w:firstLine="142"/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 xml:space="preserve">       Ako u obavljanju svoje djelatnosti Zavod ostvari dobit, ostvarena se dobit upotrebljava za obavljanje i razvoj djelatnosti Zavoda.</w:t>
      </w:r>
    </w:p>
    <w:p w:rsidR="00945F3C" w:rsidRPr="004F2901" w:rsidRDefault="00002724" w:rsidP="008613B8">
      <w:pPr>
        <w:widowControl/>
        <w:tabs>
          <w:tab w:val="left" w:pos="-397"/>
        </w:tabs>
        <w:jc w:val="both"/>
        <w:rPr>
          <w:rStyle w:val="style1"/>
          <w:rFonts w:ascii="Monotype.com" w:hAnsi="Monotype.com"/>
          <w:sz w:val="28"/>
          <w:szCs w:val="24"/>
          <w:lang w:val="hr-HR"/>
        </w:rPr>
      </w:pPr>
      <w:r w:rsidRPr="004F2901">
        <w:rPr>
          <w:rStyle w:val="style1"/>
          <w:szCs w:val="24"/>
          <w:lang w:val="hr-HR"/>
        </w:rPr>
        <w:tab/>
      </w:r>
      <w:r w:rsidR="00945F3C" w:rsidRPr="004F2901">
        <w:rPr>
          <w:rStyle w:val="style1"/>
          <w:szCs w:val="24"/>
          <w:lang w:val="hr-HR"/>
        </w:rPr>
        <w:t>Ako u obavljanju djelatnosti Zavoda nastane gubitak, taj gubitak pokriva</w:t>
      </w:r>
      <w:r w:rsidR="00700819" w:rsidRPr="004F2901">
        <w:rPr>
          <w:rStyle w:val="style1"/>
          <w:szCs w:val="24"/>
          <w:lang w:val="hr-HR"/>
        </w:rPr>
        <w:t xml:space="preserve"> O</w:t>
      </w:r>
      <w:r w:rsidR="009B10EE" w:rsidRPr="004F2901">
        <w:rPr>
          <w:rStyle w:val="style1"/>
          <w:szCs w:val="24"/>
          <w:lang w:val="hr-HR"/>
        </w:rPr>
        <w:t xml:space="preserve">snivač, </w:t>
      </w:r>
      <w:r w:rsidR="00945F3C" w:rsidRPr="004F2901">
        <w:rPr>
          <w:rStyle w:val="style1"/>
          <w:szCs w:val="24"/>
          <w:lang w:val="hr-HR"/>
        </w:rPr>
        <w:t>sukladno Zakonu o zdravstvenoj zaštiti i Zakonu o ustanovama.</w:t>
      </w:r>
    </w:p>
    <w:p w:rsidR="00945F3C" w:rsidRPr="004F2901" w:rsidRDefault="00945F3C" w:rsidP="008613B8">
      <w:pPr>
        <w:pStyle w:val="T-98-2"/>
        <w:tabs>
          <w:tab w:val="clear" w:pos="2153"/>
          <w:tab w:val="left" w:pos="-397"/>
        </w:tabs>
        <w:spacing w:after="0"/>
        <w:rPr>
          <w:rFonts w:ascii="Times New Roman" w:hAnsi="Times New Roman"/>
          <w:sz w:val="24"/>
          <w:lang w:val="hr-HR"/>
        </w:rPr>
      </w:pPr>
      <w:r w:rsidRPr="004F2901">
        <w:rPr>
          <w:rFonts w:ascii="Times New Roman" w:hAnsi="Times New Roman"/>
          <w:sz w:val="24"/>
          <w:lang w:val="hr-HR"/>
        </w:rPr>
        <w:t>Osnivač može odlučiti da dobit Zavoda upotrijebi za razvoj i obavljanje djela</w:t>
      </w:r>
      <w:r w:rsidR="00700819" w:rsidRPr="004F2901">
        <w:rPr>
          <w:rFonts w:ascii="Times New Roman" w:hAnsi="Times New Roman"/>
          <w:sz w:val="24"/>
          <w:lang w:val="hr-HR"/>
        </w:rPr>
        <w:t>tnosti druge ustanove kojoj je o</w:t>
      </w:r>
      <w:r w:rsidRPr="004F2901">
        <w:rPr>
          <w:rFonts w:ascii="Times New Roman" w:hAnsi="Times New Roman"/>
          <w:sz w:val="24"/>
          <w:lang w:val="hr-HR"/>
        </w:rPr>
        <w:t>snivač.</w:t>
      </w:r>
    </w:p>
    <w:p w:rsidR="00F65346" w:rsidRPr="004F2901" w:rsidRDefault="009946A5" w:rsidP="008613B8">
      <w:pPr>
        <w:pStyle w:val="Tijeloteksta21"/>
        <w:tabs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-397"/>
        </w:tabs>
        <w:jc w:val="both"/>
        <w:rPr>
          <w:rFonts w:eastAsia="Batang"/>
          <w:szCs w:val="24"/>
        </w:rPr>
      </w:pPr>
      <w:r w:rsidRPr="004F2901">
        <w:rPr>
          <w:rFonts w:eastAsia="Batang"/>
          <w:i w:val="0"/>
          <w:sz w:val="24"/>
          <w:szCs w:val="24"/>
        </w:rPr>
        <w:tab/>
      </w:r>
    </w:p>
    <w:p w:rsidR="00945F3C" w:rsidRPr="004F2901" w:rsidRDefault="00945F3C" w:rsidP="008613B8">
      <w:pPr>
        <w:widowControl/>
        <w:tabs>
          <w:tab w:val="left" w:pos="-397"/>
        </w:tabs>
        <w:ind w:firstLine="720"/>
        <w:jc w:val="both"/>
        <w:rPr>
          <w:rFonts w:eastAsia="Batang"/>
          <w:b/>
          <w:szCs w:val="24"/>
          <w:lang w:val="hr-HR"/>
        </w:rPr>
      </w:pPr>
    </w:p>
    <w:p w:rsidR="00945F3C" w:rsidRPr="004F2901" w:rsidRDefault="00EC3D54" w:rsidP="008613B8">
      <w:pPr>
        <w:pStyle w:val="Naslov4"/>
        <w:tabs>
          <w:tab w:val="clear" w:pos="0"/>
          <w:tab w:val="left" w:pos="-397"/>
        </w:tabs>
        <w:jc w:val="center"/>
        <w:rPr>
          <w:rFonts w:ascii="Times New Roman" w:eastAsia="Batang" w:hAnsi="Times New Roman"/>
          <w:b/>
          <w:sz w:val="24"/>
          <w:szCs w:val="24"/>
        </w:rPr>
      </w:pPr>
      <w:r w:rsidRPr="004F2901">
        <w:rPr>
          <w:rFonts w:ascii="Times New Roman" w:eastAsia="Batang" w:hAnsi="Times New Roman"/>
          <w:b/>
          <w:sz w:val="24"/>
          <w:szCs w:val="24"/>
        </w:rPr>
        <w:t>VII.</w:t>
      </w:r>
      <w:r w:rsidR="00945F3C" w:rsidRPr="004F2901">
        <w:rPr>
          <w:rFonts w:ascii="Times New Roman" w:eastAsia="Batang" w:hAnsi="Times New Roman"/>
          <w:b/>
          <w:sz w:val="24"/>
          <w:szCs w:val="24"/>
        </w:rPr>
        <w:t xml:space="preserve">     JAVNOST RADA</w:t>
      </w:r>
      <w:r w:rsidRPr="004F2901">
        <w:rPr>
          <w:rFonts w:ascii="Times New Roman" w:eastAsia="Batang" w:hAnsi="Times New Roman"/>
          <w:b/>
          <w:sz w:val="24"/>
          <w:szCs w:val="24"/>
        </w:rPr>
        <w:t xml:space="preserve"> USTANOVE</w:t>
      </w:r>
    </w:p>
    <w:p w:rsidR="00320743" w:rsidRPr="004F2901" w:rsidRDefault="00320743" w:rsidP="008613B8">
      <w:pPr>
        <w:tabs>
          <w:tab w:val="left" w:pos="-397"/>
        </w:tabs>
        <w:rPr>
          <w:rFonts w:eastAsia="Batang"/>
          <w:lang w:val="hr-HR"/>
        </w:rPr>
      </w:pPr>
    </w:p>
    <w:p w:rsidR="00320743" w:rsidRPr="004F2901" w:rsidRDefault="00945F3C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  <w:r w:rsidRPr="004F2901">
        <w:rPr>
          <w:rFonts w:eastAsia="Batang"/>
          <w:b/>
          <w:szCs w:val="24"/>
          <w:lang w:val="hr-HR"/>
        </w:rPr>
        <w:t xml:space="preserve">Članak </w:t>
      </w:r>
      <w:r w:rsidR="00577E9C" w:rsidRPr="004F2901">
        <w:rPr>
          <w:rFonts w:eastAsia="Batang"/>
          <w:b/>
          <w:szCs w:val="24"/>
          <w:lang w:val="hr-HR"/>
        </w:rPr>
        <w:t>4</w:t>
      </w:r>
      <w:r w:rsidR="00C14C5C" w:rsidRPr="004F2901">
        <w:rPr>
          <w:rFonts w:eastAsia="Batang"/>
          <w:b/>
          <w:szCs w:val="24"/>
          <w:lang w:val="hr-HR"/>
        </w:rPr>
        <w:t>5</w:t>
      </w:r>
      <w:r w:rsidRPr="004F2901">
        <w:rPr>
          <w:rFonts w:eastAsia="Batang"/>
          <w:b/>
          <w:szCs w:val="24"/>
          <w:lang w:val="hr-HR"/>
        </w:rPr>
        <w:t>.</w:t>
      </w:r>
    </w:p>
    <w:p w:rsidR="00320743" w:rsidRPr="004F2901" w:rsidRDefault="00320743" w:rsidP="008613B8">
      <w:pPr>
        <w:widowControl/>
        <w:tabs>
          <w:tab w:val="left" w:pos="-397"/>
        </w:tabs>
        <w:jc w:val="both"/>
        <w:rPr>
          <w:rFonts w:eastAsia="Batang"/>
          <w:b/>
          <w:szCs w:val="24"/>
          <w:lang w:val="hr-HR"/>
        </w:rPr>
      </w:pPr>
    </w:p>
    <w:p w:rsidR="00945F3C" w:rsidRPr="004F2901" w:rsidRDefault="00944F0E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ab/>
      </w:r>
      <w:r w:rsidR="00945F3C" w:rsidRPr="004F2901">
        <w:rPr>
          <w:rFonts w:eastAsia="Batang"/>
          <w:szCs w:val="24"/>
          <w:lang w:val="hr-HR"/>
        </w:rPr>
        <w:t>Rad Zavoda je javan.</w:t>
      </w:r>
    </w:p>
    <w:p w:rsidR="00945F3C" w:rsidRPr="004F2901" w:rsidRDefault="00944F0E" w:rsidP="008613B8">
      <w:pPr>
        <w:widowControl/>
        <w:tabs>
          <w:tab w:val="left" w:pos="-397"/>
        </w:tabs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ab/>
      </w:r>
      <w:r w:rsidR="00945F3C" w:rsidRPr="004F2901">
        <w:rPr>
          <w:rFonts w:eastAsia="Batang"/>
          <w:szCs w:val="24"/>
          <w:lang w:val="hr-HR"/>
        </w:rPr>
        <w:t>O javnosti rada Zavoda skrbi ravnatelj.</w:t>
      </w:r>
    </w:p>
    <w:p w:rsidR="00945F3C" w:rsidRPr="004F2901" w:rsidRDefault="00944F0E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ab/>
      </w:r>
      <w:r w:rsidR="00945F3C" w:rsidRPr="004F2901">
        <w:rPr>
          <w:rFonts w:eastAsia="Batang"/>
          <w:szCs w:val="24"/>
          <w:lang w:val="hr-HR"/>
        </w:rPr>
        <w:t>Javnost rada Zavoda osigurava se dostupnošću informacija o radu Zavoda sredstvima javnog priopćavanja.</w:t>
      </w:r>
    </w:p>
    <w:p w:rsidR="000D233F" w:rsidRPr="004F2901" w:rsidRDefault="000D233F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 xml:space="preserve">      Zavod je dužan na svojim mrežnim stranicama objaviti podatke o uvjetima i načinu pružanja usluga i obavljanju poslova iz svoje djelatnosti.</w:t>
      </w:r>
    </w:p>
    <w:p w:rsidR="001539E2" w:rsidRPr="004F2901" w:rsidRDefault="00944F0E" w:rsidP="000D233F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ab/>
      </w:r>
      <w:r w:rsidR="001539E2" w:rsidRPr="004F2901">
        <w:rPr>
          <w:rFonts w:eastAsia="Batang"/>
          <w:szCs w:val="24"/>
          <w:lang w:val="hr-HR"/>
        </w:rPr>
        <w:t>Zavod će uskratiti davanje informacija, odnosno uvid u dokumentaciju samo u skladu s propisima o zaštiti tajnosti podataka i zaštiti osobnih podataka.</w:t>
      </w:r>
    </w:p>
    <w:p w:rsidR="00945F3C" w:rsidRDefault="000D233F" w:rsidP="000D233F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 xml:space="preserve">       </w:t>
      </w:r>
    </w:p>
    <w:p w:rsidR="00631DF4" w:rsidRPr="004F2901" w:rsidRDefault="00631DF4" w:rsidP="000D233F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</w:p>
    <w:p w:rsidR="00945F3C" w:rsidRPr="004F2901" w:rsidRDefault="00945F3C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  <w:r w:rsidRPr="004F2901">
        <w:rPr>
          <w:rFonts w:eastAsia="Batang"/>
          <w:b/>
          <w:szCs w:val="24"/>
          <w:lang w:val="hr-HR"/>
        </w:rPr>
        <w:t xml:space="preserve">Članak </w:t>
      </w:r>
      <w:r w:rsidR="00577E9C" w:rsidRPr="004F2901">
        <w:rPr>
          <w:rFonts w:eastAsia="Batang"/>
          <w:b/>
          <w:szCs w:val="24"/>
          <w:lang w:val="hr-HR"/>
        </w:rPr>
        <w:t>4</w:t>
      </w:r>
      <w:r w:rsidR="00C14C5C" w:rsidRPr="004F2901">
        <w:rPr>
          <w:rFonts w:eastAsia="Batang"/>
          <w:b/>
          <w:szCs w:val="24"/>
          <w:lang w:val="hr-HR"/>
        </w:rPr>
        <w:t>6</w:t>
      </w:r>
      <w:r w:rsidRPr="004F2901">
        <w:rPr>
          <w:rFonts w:eastAsia="Batang"/>
          <w:b/>
          <w:szCs w:val="24"/>
          <w:lang w:val="hr-HR"/>
        </w:rPr>
        <w:t>.</w:t>
      </w:r>
    </w:p>
    <w:p w:rsidR="00320743" w:rsidRPr="004F2901" w:rsidRDefault="00320743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</w:p>
    <w:p w:rsidR="00945F3C" w:rsidRPr="004F2901" w:rsidRDefault="00944F0E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ab/>
      </w:r>
      <w:r w:rsidR="00945F3C" w:rsidRPr="004F2901">
        <w:rPr>
          <w:rFonts w:eastAsia="Batang"/>
          <w:szCs w:val="24"/>
          <w:lang w:val="hr-HR"/>
        </w:rPr>
        <w:t>Obavijesti o radu i poslovanju Zavoda sredstvima javnog priopćavanja mogu davati samo ravnatelj Zavoda i osobe koje on pisanom punomoći za to ovlasti.</w:t>
      </w:r>
    </w:p>
    <w:p w:rsidR="001539E2" w:rsidRPr="004F2901" w:rsidRDefault="001539E2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</w:p>
    <w:p w:rsidR="00F445A0" w:rsidRPr="004F2901" w:rsidRDefault="00F445A0" w:rsidP="00631DF4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</w:p>
    <w:p w:rsidR="00F445A0" w:rsidRPr="004F2901" w:rsidRDefault="00F445A0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</w:p>
    <w:p w:rsidR="00EC3D54" w:rsidRPr="004F2901" w:rsidRDefault="00EC3D54" w:rsidP="008613B8">
      <w:pPr>
        <w:pStyle w:val="Naslov4"/>
        <w:tabs>
          <w:tab w:val="clear" w:pos="0"/>
          <w:tab w:val="left" w:pos="-397"/>
        </w:tabs>
        <w:jc w:val="center"/>
        <w:rPr>
          <w:rFonts w:ascii="Times New Roman" w:eastAsia="Batang" w:hAnsi="Times New Roman"/>
          <w:b/>
          <w:sz w:val="24"/>
          <w:szCs w:val="24"/>
        </w:rPr>
      </w:pPr>
      <w:r w:rsidRPr="004F2901">
        <w:rPr>
          <w:rFonts w:ascii="Times New Roman" w:eastAsia="Batang" w:hAnsi="Times New Roman"/>
          <w:b/>
          <w:sz w:val="24"/>
          <w:szCs w:val="24"/>
        </w:rPr>
        <w:t>VIII.       NADZOR NAD RADOM USTANOVE</w:t>
      </w:r>
    </w:p>
    <w:p w:rsidR="00EC3D54" w:rsidRPr="004F2901" w:rsidRDefault="00EC3D54" w:rsidP="008613B8">
      <w:pPr>
        <w:tabs>
          <w:tab w:val="left" w:pos="-397"/>
        </w:tabs>
        <w:rPr>
          <w:rFonts w:eastAsia="Batang"/>
          <w:lang w:val="hr-HR"/>
        </w:rPr>
      </w:pPr>
    </w:p>
    <w:p w:rsidR="00EC3D54" w:rsidRPr="004F2901" w:rsidRDefault="00EC3D54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  <w:r w:rsidRPr="004F2901">
        <w:rPr>
          <w:rFonts w:eastAsia="Batang"/>
          <w:b/>
          <w:szCs w:val="24"/>
          <w:lang w:val="hr-HR"/>
        </w:rPr>
        <w:t xml:space="preserve">Članak </w:t>
      </w:r>
      <w:r w:rsidR="00577E9C" w:rsidRPr="004F2901">
        <w:rPr>
          <w:rFonts w:eastAsia="Batang"/>
          <w:b/>
          <w:szCs w:val="24"/>
          <w:lang w:val="hr-HR"/>
        </w:rPr>
        <w:t>4</w:t>
      </w:r>
      <w:r w:rsidR="00C14C5C" w:rsidRPr="004F2901">
        <w:rPr>
          <w:rFonts w:eastAsia="Batang"/>
          <w:b/>
          <w:szCs w:val="24"/>
          <w:lang w:val="hr-HR"/>
        </w:rPr>
        <w:t>7</w:t>
      </w:r>
      <w:r w:rsidRPr="004F2901">
        <w:rPr>
          <w:rFonts w:eastAsia="Batang"/>
          <w:b/>
          <w:szCs w:val="24"/>
          <w:lang w:val="hr-HR"/>
        </w:rPr>
        <w:t>.</w:t>
      </w:r>
    </w:p>
    <w:p w:rsidR="00EC3D54" w:rsidRPr="004F2901" w:rsidRDefault="00EC3D54" w:rsidP="008613B8">
      <w:pPr>
        <w:widowControl/>
        <w:tabs>
          <w:tab w:val="left" w:pos="-397"/>
        </w:tabs>
        <w:jc w:val="both"/>
        <w:rPr>
          <w:rFonts w:eastAsia="Batang"/>
          <w:b/>
          <w:szCs w:val="24"/>
          <w:lang w:val="hr-HR"/>
        </w:rPr>
      </w:pPr>
    </w:p>
    <w:p w:rsidR="00EC3D54" w:rsidRPr="004F2901" w:rsidRDefault="00944F0E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ab/>
      </w:r>
      <w:r w:rsidR="00EC3D54" w:rsidRPr="004F2901">
        <w:rPr>
          <w:rFonts w:eastAsia="Batang"/>
          <w:szCs w:val="24"/>
          <w:lang w:val="hr-HR"/>
        </w:rPr>
        <w:t>Zavod je dužan organizirati i provoditi nadzor nad radom organizacijskih jedinica i radnika Zavoda.</w:t>
      </w:r>
    </w:p>
    <w:p w:rsidR="00EC3D54" w:rsidRPr="004F2901" w:rsidRDefault="00944F0E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ab/>
      </w:r>
      <w:r w:rsidR="00EC3D54" w:rsidRPr="004F2901">
        <w:rPr>
          <w:rFonts w:eastAsia="Batang"/>
          <w:szCs w:val="24"/>
          <w:lang w:val="hr-HR"/>
        </w:rPr>
        <w:t>Za stručni rad pojedinih organizacijskih jedinica odgovorni su voditelji organizacijskih jedinica i ravnatelj.</w:t>
      </w:r>
    </w:p>
    <w:p w:rsidR="00EC3D54" w:rsidRPr="004F2901" w:rsidRDefault="00944F0E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ab/>
      </w:r>
      <w:r w:rsidR="00EC3D54" w:rsidRPr="004F2901">
        <w:rPr>
          <w:rFonts w:eastAsia="Batang"/>
          <w:szCs w:val="24"/>
          <w:lang w:val="hr-HR"/>
        </w:rPr>
        <w:t>Unutarnji nadzor nad radom organizacijskih jedinica i zdravstvenih radnika provodi se na temelju općeg akta Zavoda i godišnjeg plana i programa provedbe unutarnjeg nadzora.</w:t>
      </w:r>
    </w:p>
    <w:p w:rsidR="00EC3D54" w:rsidRPr="004F2901" w:rsidRDefault="00944F0E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ab/>
      </w:r>
      <w:r w:rsidR="00EC3D54" w:rsidRPr="004F2901">
        <w:rPr>
          <w:rFonts w:eastAsia="Batang"/>
          <w:szCs w:val="24"/>
          <w:lang w:val="hr-HR"/>
        </w:rPr>
        <w:t>Godišnji plan i program provedbe unutarnjeg nadzora dostavlja se najkasnije do 31. prosinca tekuće godine ministarstvu nadležnom za zdravstvo, a obavlja se na način propisan Pravilnikom o unutarnjem nadzoru koji donosi Upravno vijeće.</w:t>
      </w:r>
    </w:p>
    <w:p w:rsidR="00EC3D54" w:rsidRPr="004F2901" w:rsidRDefault="00944F0E" w:rsidP="008613B8">
      <w:pPr>
        <w:tabs>
          <w:tab w:val="left" w:pos="-397"/>
        </w:tabs>
        <w:autoSpaceDE w:val="0"/>
        <w:jc w:val="both"/>
        <w:rPr>
          <w:lang w:val="hr-HR"/>
        </w:rPr>
      </w:pPr>
      <w:r w:rsidRPr="004F2901">
        <w:rPr>
          <w:rFonts w:eastAsia="Batang"/>
          <w:szCs w:val="24"/>
          <w:lang w:val="hr-HR"/>
        </w:rPr>
        <w:tab/>
      </w:r>
      <w:r w:rsidR="00EC3D54" w:rsidRPr="004F2901">
        <w:rPr>
          <w:lang w:val="hr-HR"/>
        </w:rPr>
        <w:t>Stručni nadzor s obzirom na kvalitetu i vrstu zdravstvenih usluga u pružanju neposredne zdravstvene zaštite provodi liječnička komora.</w:t>
      </w:r>
    </w:p>
    <w:p w:rsidR="00EC3D54" w:rsidRPr="004F2901" w:rsidRDefault="00944F0E" w:rsidP="008613B8">
      <w:pPr>
        <w:tabs>
          <w:tab w:val="left" w:pos="-397"/>
        </w:tabs>
        <w:autoSpaceDE w:val="0"/>
        <w:jc w:val="both"/>
        <w:rPr>
          <w:lang w:val="hr-HR"/>
        </w:rPr>
      </w:pPr>
      <w:r w:rsidRPr="004F2901">
        <w:rPr>
          <w:lang w:val="hr-HR"/>
        </w:rPr>
        <w:tab/>
      </w:r>
      <w:r w:rsidR="00EC3D54" w:rsidRPr="004F2901">
        <w:rPr>
          <w:lang w:val="hr-HR"/>
        </w:rPr>
        <w:t xml:space="preserve">Zdravstveni inspekcijski nadzor nad primjenom i izvršenjem </w:t>
      </w:r>
      <w:r w:rsidR="00B70A39" w:rsidRPr="004F2901">
        <w:rPr>
          <w:lang w:val="hr-HR"/>
        </w:rPr>
        <w:t>z</w:t>
      </w:r>
      <w:r w:rsidR="00EC3D54" w:rsidRPr="004F2901">
        <w:rPr>
          <w:lang w:val="hr-HR"/>
        </w:rPr>
        <w:t>akona, drugih propisa i općih akata kao i nadzor nad stručnim radom u Zavodu obavlja zdravstvena inspekcija.</w:t>
      </w:r>
    </w:p>
    <w:p w:rsidR="00577E9C" w:rsidRPr="004F2901" w:rsidRDefault="00577E9C" w:rsidP="008613B8">
      <w:pPr>
        <w:tabs>
          <w:tab w:val="left" w:pos="-397"/>
        </w:tabs>
        <w:autoSpaceDE w:val="0"/>
        <w:ind w:firstLine="720"/>
        <w:jc w:val="both"/>
        <w:rPr>
          <w:lang w:val="hr-HR"/>
        </w:rPr>
      </w:pPr>
    </w:p>
    <w:p w:rsidR="00945F3C" w:rsidRPr="004F2901" w:rsidRDefault="00EC3D54" w:rsidP="008613B8">
      <w:pPr>
        <w:pStyle w:val="Naslov4"/>
        <w:tabs>
          <w:tab w:val="clear" w:pos="0"/>
          <w:tab w:val="left" w:pos="-397"/>
        </w:tabs>
        <w:jc w:val="center"/>
        <w:rPr>
          <w:rFonts w:ascii="Times New Roman" w:eastAsia="Batang" w:hAnsi="Times New Roman"/>
          <w:b/>
          <w:sz w:val="24"/>
          <w:szCs w:val="24"/>
        </w:rPr>
      </w:pPr>
      <w:r w:rsidRPr="004F2901">
        <w:rPr>
          <w:rFonts w:ascii="Times New Roman" w:eastAsia="Batang" w:hAnsi="Times New Roman"/>
          <w:b/>
          <w:sz w:val="24"/>
          <w:szCs w:val="24"/>
        </w:rPr>
        <w:t>IX</w:t>
      </w:r>
      <w:r w:rsidR="00945F3C" w:rsidRPr="004F2901">
        <w:rPr>
          <w:rFonts w:ascii="Times New Roman" w:eastAsia="Batang" w:hAnsi="Times New Roman"/>
          <w:b/>
          <w:sz w:val="24"/>
          <w:szCs w:val="24"/>
        </w:rPr>
        <w:t>. POSLOVNA I PROFESIONALNA TAJNA</w:t>
      </w:r>
    </w:p>
    <w:p w:rsidR="00E10087" w:rsidRPr="004F2901" w:rsidRDefault="00E10087" w:rsidP="008613B8">
      <w:pPr>
        <w:tabs>
          <w:tab w:val="left" w:pos="-397"/>
        </w:tabs>
        <w:rPr>
          <w:rFonts w:eastAsia="Batang"/>
          <w:lang w:val="hr-HR"/>
        </w:rPr>
      </w:pPr>
    </w:p>
    <w:p w:rsidR="00945F3C" w:rsidRPr="004F2901" w:rsidRDefault="00945F3C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  <w:r w:rsidRPr="004F2901">
        <w:rPr>
          <w:rFonts w:eastAsia="Batang"/>
          <w:b/>
          <w:szCs w:val="24"/>
          <w:lang w:val="hr-HR"/>
        </w:rPr>
        <w:t xml:space="preserve">Članak </w:t>
      </w:r>
      <w:r w:rsidR="00577E9C" w:rsidRPr="004F2901">
        <w:rPr>
          <w:rFonts w:eastAsia="Batang"/>
          <w:b/>
          <w:szCs w:val="24"/>
          <w:lang w:val="hr-HR"/>
        </w:rPr>
        <w:t>4</w:t>
      </w:r>
      <w:r w:rsidR="00C14C5C" w:rsidRPr="004F2901">
        <w:rPr>
          <w:rFonts w:eastAsia="Batang"/>
          <w:b/>
          <w:szCs w:val="24"/>
          <w:lang w:val="hr-HR"/>
        </w:rPr>
        <w:t>8</w:t>
      </w:r>
      <w:r w:rsidRPr="004F2901">
        <w:rPr>
          <w:rFonts w:eastAsia="Batang"/>
          <w:b/>
          <w:szCs w:val="24"/>
          <w:lang w:val="hr-HR"/>
        </w:rPr>
        <w:t>.</w:t>
      </w:r>
    </w:p>
    <w:p w:rsidR="00320743" w:rsidRPr="004F2901" w:rsidRDefault="00320743" w:rsidP="008613B8">
      <w:pPr>
        <w:widowControl/>
        <w:tabs>
          <w:tab w:val="left" w:pos="-397"/>
        </w:tabs>
        <w:jc w:val="both"/>
        <w:rPr>
          <w:rFonts w:eastAsia="Batang"/>
          <w:b/>
          <w:szCs w:val="24"/>
          <w:lang w:val="hr-HR"/>
        </w:rPr>
      </w:pPr>
    </w:p>
    <w:p w:rsidR="00945F3C" w:rsidRPr="004F2901" w:rsidRDefault="00944F0E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ab/>
      </w:r>
      <w:r w:rsidR="00945F3C" w:rsidRPr="004F2901">
        <w:rPr>
          <w:rFonts w:eastAsia="Batang"/>
          <w:szCs w:val="24"/>
          <w:lang w:val="hr-HR"/>
        </w:rPr>
        <w:t>Poslovnom tajnom smatraju se:</w:t>
      </w:r>
    </w:p>
    <w:p w:rsidR="00945F3C" w:rsidRPr="004F2901" w:rsidRDefault="00945F3C" w:rsidP="008613B8">
      <w:pPr>
        <w:pStyle w:val="Odlomakpopisa"/>
        <w:numPr>
          <w:ilvl w:val="0"/>
          <w:numId w:val="13"/>
        </w:numPr>
        <w:tabs>
          <w:tab w:val="clear" w:pos="1800"/>
          <w:tab w:val="left" w:pos="-397"/>
        </w:tabs>
        <w:ind w:left="709" w:hanging="283"/>
        <w:jc w:val="both"/>
        <w:rPr>
          <w:rFonts w:eastAsia="Batang"/>
        </w:rPr>
      </w:pPr>
      <w:r w:rsidRPr="004F2901">
        <w:rPr>
          <w:rFonts w:eastAsia="Batang"/>
        </w:rPr>
        <w:t>poda</w:t>
      </w:r>
      <w:r w:rsidR="00944F0E" w:rsidRPr="004F2901">
        <w:rPr>
          <w:rFonts w:eastAsia="Batang"/>
        </w:rPr>
        <w:t>t</w:t>
      </w:r>
      <w:r w:rsidRPr="004F2901">
        <w:rPr>
          <w:rFonts w:eastAsia="Batang"/>
        </w:rPr>
        <w:t xml:space="preserve">ci koji su zakonom, drugim </w:t>
      </w:r>
      <w:r w:rsidR="00F51B98" w:rsidRPr="004F2901">
        <w:rPr>
          <w:rFonts w:eastAsia="Batang"/>
        </w:rPr>
        <w:t xml:space="preserve">propisom ili općim aktom Zavoda </w:t>
      </w:r>
      <w:r w:rsidRPr="004F2901">
        <w:rPr>
          <w:rFonts w:eastAsia="Batang"/>
        </w:rPr>
        <w:t>utvrđeni kao poslovna tajna ili liječnička tajna</w:t>
      </w:r>
    </w:p>
    <w:p w:rsidR="00945F3C" w:rsidRPr="004F2901" w:rsidRDefault="00945F3C" w:rsidP="008613B8">
      <w:pPr>
        <w:pStyle w:val="Odlomakpopisa"/>
        <w:numPr>
          <w:ilvl w:val="0"/>
          <w:numId w:val="13"/>
        </w:numPr>
        <w:tabs>
          <w:tab w:val="clear" w:pos="1800"/>
          <w:tab w:val="left" w:pos="-397"/>
        </w:tabs>
        <w:ind w:left="709" w:hanging="283"/>
        <w:jc w:val="both"/>
        <w:rPr>
          <w:rFonts w:eastAsia="Batang"/>
        </w:rPr>
      </w:pPr>
      <w:r w:rsidRPr="004F2901">
        <w:rPr>
          <w:rFonts w:eastAsia="Batang"/>
        </w:rPr>
        <w:t>planovi i mjere fizičko-tehničke zaštite objekata i imovine</w:t>
      </w:r>
    </w:p>
    <w:p w:rsidR="00945F3C" w:rsidRPr="004F2901" w:rsidRDefault="00945F3C" w:rsidP="008613B8">
      <w:pPr>
        <w:pStyle w:val="Odlomakpopisa"/>
        <w:numPr>
          <w:ilvl w:val="0"/>
          <w:numId w:val="13"/>
        </w:numPr>
        <w:tabs>
          <w:tab w:val="clear" w:pos="1800"/>
          <w:tab w:val="left" w:pos="-397"/>
        </w:tabs>
        <w:ind w:left="709" w:hanging="283"/>
        <w:jc w:val="both"/>
        <w:rPr>
          <w:rFonts w:eastAsia="Batang"/>
        </w:rPr>
      </w:pPr>
      <w:r w:rsidRPr="004F2901">
        <w:rPr>
          <w:rFonts w:eastAsia="Batang"/>
        </w:rPr>
        <w:t>poda</w:t>
      </w:r>
      <w:r w:rsidR="00BE329D" w:rsidRPr="004F2901">
        <w:rPr>
          <w:rFonts w:eastAsia="Batang"/>
        </w:rPr>
        <w:t>t</w:t>
      </w:r>
      <w:r w:rsidRPr="004F2901">
        <w:rPr>
          <w:rFonts w:eastAsia="Batang"/>
        </w:rPr>
        <w:t>ci o poslovanju Zavoda koje proglasi poslovnom tajnom ravnatelj, a čije bi priopćavanje neovlaštenoj osobi moglo uzrokovati štetu Zavodu.</w:t>
      </w:r>
    </w:p>
    <w:p w:rsidR="00897C67" w:rsidRPr="004F2901" w:rsidRDefault="00897C67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</w:p>
    <w:p w:rsidR="00945F3C" w:rsidRPr="004F2901" w:rsidRDefault="00945F3C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  <w:r w:rsidRPr="004F2901">
        <w:rPr>
          <w:rFonts w:eastAsia="Batang"/>
          <w:b/>
          <w:szCs w:val="24"/>
          <w:lang w:val="hr-HR"/>
        </w:rPr>
        <w:t xml:space="preserve">Članak </w:t>
      </w:r>
      <w:r w:rsidR="00577E9C" w:rsidRPr="004F2901">
        <w:rPr>
          <w:rFonts w:eastAsia="Batang"/>
          <w:b/>
          <w:szCs w:val="24"/>
          <w:lang w:val="hr-HR"/>
        </w:rPr>
        <w:t>4</w:t>
      </w:r>
      <w:r w:rsidR="00C14C5C" w:rsidRPr="004F2901">
        <w:rPr>
          <w:rFonts w:eastAsia="Batang"/>
          <w:b/>
          <w:szCs w:val="24"/>
          <w:lang w:val="hr-HR"/>
        </w:rPr>
        <w:t>9</w:t>
      </w:r>
      <w:r w:rsidRPr="004F2901">
        <w:rPr>
          <w:rFonts w:eastAsia="Batang"/>
          <w:b/>
          <w:szCs w:val="24"/>
          <w:lang w:val="hr-HR"/>
        </w:rPr>
        <w:t>.</w:t>
      </w:r>
    </w:p>
    <w:p w:rsidR="00320743" w:rsidRPr="004F2901" w:rsidRDefault="00320743" w:rsidP="008613B8">
      <w:pPr>
        <w:widowControl/>
        <w:tabs>
          <w:tab w:val="left" w:pos="-397"/>
        </w:tabs>
        <w:jc w:val="both"/>
        <w:rPr>
          <w:rFonts w:eastAsia="Batang"/>
          <w:b/>
          <w:szCs w:val="24"/>
          <w:lang w:val="hr-HR"/>
        </w:rPr>
      </w:pPr>
    </w:p>
    <w:p w:rsidR="00945F3C" w:rsidRPr="004F2901" w:rsidRDefault="00945F3C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ab/>
        <w:t>Kao tajna čuvaju se i poda</w:t>
      </w:r>
      <w:r w:rsidR="00944F0E" w:rsidRPr="004F2901">
        <w:rPr>
          <w:rFonts w:eastAsia="Batang"/>
          <w:szCs w:val="24"/>
          <w:lang w:val="hr-HR"/>
        </w:rPr>
        <w:t>t</w:t>
      </w:r>
      <w:r w:rsidRPr="004F2901">
        <w:rPr>
          <w:rFonts w:eastAsia="Batang"/>
          <w:szCs w:val="24"/>
          <w:lang w:val="hr-HR"/>
        </w:rPr>
        <w:t>ci:</w:t>
      </w:r>
    </w:p>
    <w:p w:rsidR="00945F3C" w:rsidRPr="004F2901" w:rsidRDefault="00945F3C" w:rsidP="008613B8">
      <w:pPr>
        <w:widowControl/>
        <w:numPr>
          <w:ilvl w:val="0"/>
          <w:numId w:val="2"/>
        </w:numPr>
        <w:tabs>
          <w:tab w:val="clear" w:pos="1080"/>
          <w:tab w:val="left" w:pos="-397"/>
        </w:tabs>
        <w:ind w:left="709"/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>koji se kao poslovna tajna saznaju od državnih tijela i drugih fizičkih i pravnih osoba</w:t>
      </w:r>
    </w:p>
    <w:p w:rsidR="00945F3C" w:rsidRPr="004F2901" w:rsidRDefault="00945F3C" w:rsidP="008613B8">
      <w:pPr>
        <w:widowControl/>
        <w:numPr>
          <w:ilvl w:val="0"/>
          <w:numId w:val="2"/>
        </w:numPr>
        <w:tabs>
          <w:tab w:val="clear" w:pos="1080"/>
          <w:tab w:val="left" w:pos="-397"/>
        </w:tabs>
        <w:ind w:left="709"/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 xml:space="preserve">koji sadrže ponude na natječaj, javno nadmetanje ili dražbu </w:t>
      </w:r>
      <w:r w:rsidR="00944F0E" w:rsidRPr="004F2901">
        <w:rPr>
          <w:rFonts w:eastAsia="Batang"/>
          <w:szCs w:val="24"/>
          <w:lang w:val="hr-HR"/>
        </w:rPr>
        <w:t>-</w:t>
      </w:r>
      <w:r w:rsidRPr="004F2901">
        <w:rPr>
          <w:rFonts w:eastAsia="Batang"/>
          <w:szCs w:val="24"/>
          <w:lang w:val="hr-HR"/>
        </w:rPr>
        <w:t xml:space="preserve"> do objave rezultata natječaja, javnog nadmetanja ili dražbe</w:t>
      </w:r>
    </w:p>
    <w:p w:rsidR="00945F3C" w:rsidRPr="004F2901" w:rsidRDefault="00945F3C" w:rsidP="008613B8">
      <w:pPr>
        <w:widowControl/>
        <w:numPr>
          <w:ilvl w:val="0"/>
          <w:numId w:val="2"/>
        </w:numPr>
        <w:tabs>
          <w:tab w:val="clear" w:pos="1080"/>
          <w:tab w:val="left" w:pos="-397"/>
        </w:tabs>
        <w:ind w:left="709"/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>koji su zakonom, drugim propisom ili općim aktom Zavoda donesenim na temelju zakona utvrđeni kao tajni poda</w:t>
      </w:r>
      <w:r w:rsidR="00944F0E" w:rsidRPr="004F2901">
        <w:rPr>
          <w:rFonts w:eastAsia="Batang"/>
          <w:szCs w:val="24"/>
          <w:lang w:val="hr-HR"/>
        </w:rPr>
        <w:t>t</w:t>
      </w:r>
      <w:r w:rsidRPr="004F2901">
        <w:rPr>
          <w:rFonts w:eastAsia="Batang"/>
          <w:szCs w:val="24"/>
          <w:lang w:val="hr-HR"/>
        </w:rPr>
        <w:t>ci od posebnog gospodarskog značenja.</w:t>
      </w:r>
    </w:p>
    <w:p w:rsidR="00CE3DEA" w:rsidRPr="004F2901" w:rsidRDefault="00945F3C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ab/>
      </w:r>
    </w:p>
    <w:p w:rsidR="00945F3C" w:rsidRPr="004F2901" w:rsidRDefault="00945F3C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  <w:r w:rsidRPr="004F2901">
        <w:rPr>
          <w:rFonts w:eastAsia="Batang"/>
          <w:b/>
          <w:szCs w:val="24"/>
          <w:lang w:val="hr-HR"/>
        </w:rPr>
        <w:t xml:space="preserve">Članak </w:t>
      </w:r>
      <w:r w:rsidR="00C14C5C" w:rsidRPr="004F2901">
        <w:rPr>
          <w:rFonts w:eastAsia="Batang"/>
          <w:b/>
          <w:szCs w:val="24"/>
          <w:lang w:val="hr-HR"/>
        </w:rPr>
        <w:t>50</w:t>
      </w:r>
      <w:r w:rsidRPr="004F2901">
        <w:rPr>
          <w:rFonts w:eastAsia="Batang"/>
          <w:b/>
          <w:szCs w:val="24"/>
          <w:lang w:val="hr-HR"/>
        </w:rPr>
        <w:t>.</w:t>
      </w:r>
    </w:p>
    <w:p w:rsidR="00320743" w:rsidRPr="004F2901" w:rsidRDefault="00320743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</w:p>
    <w:p w:rsidR="00945F3C" w:rsidRPr="004F2901" w:rsidRDefault="00944F0E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ab/>
      </w:r>
      <w:r w:rsidR="00945F3C" w:rsidRPr="004F2901">
        <w:rPr>
          <w:rFonts w:eastAsia="Batang"/>
          <w:szCs w:val="24"/>
          <w:lang w:val="hr-HR"/>
        </w:rPr>
        <w:t>Podatke koji se smatraju tajnom trećim osobama smije d</w:t>
      </w:r>
      <w:r w:rsidR="00457CA3" w:rsidRPr="004F2901">
        <w:rPr>
          <w:rFonts w:eastAsia="Batang"/>
          <w:szCs w:val="24"/>
          <w:lang w:val="hr-HR"/>
        </w:rPr>
        <w:t xml:space="preserve">ati na uvid ravnatelj Zavoda i </w:t>
      </w:r>
      <w:r w:rsidR="00945F3C" w:rsidRPr="004F2901">
        <w:rPr>
          <w:rFonts w:eastAsia="Batang"/>
          <w:szCs w:val="24"/>
          <w:lang w:val="hr-HR"/>
        </w:rPr>
        <w:t>osoba koju ravnatelj Zavoda za to ovlasti pisanom punomoći, pod uvjetima utvrđenim zakonom i općim aktom Zavoda.</w:t>
      </w:r>
    </w:p>
    <w:p w:rsidR="00945F3C" w:rsidRPr="004F2901" w:rsidRDefault="00944F0E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ab/>
      </w:r>
      <w:r w:rsidR="00945F3C" w:rsidRPr="004F2901">
        <w:rPr>
          <w:rFonts w:eastAsia="Batang"/>
          <w:szCs w:val="24"/>
          <w:lang w:val="hr-HR"/>
        </w:rPr>
        <w:t>Povreda dužnosti čuvanja tajne osobito je teška povreda radne obveze i osnova za naknadu eventualno pretrpljene štete.</w:t>
      </w:r>
    </w:p>
    <w:p w:rsidR="0003197C" w:rsidRPr="004F2901" w:rsidRDefault="00944F0E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ab/>
      </w:r>
      <w:r w:rsidR="00945F3C" w:rsidRPr="004F2901">
        <w:rPr>
          <w:rFonts w:eastAsia="Batang"/>
          <w:szCs w:val="24"/>
          <w:lang w:val="hr-HR"/>
        </w:rPr>
        <w:t>O čuvanju tajne brine se ravnatelj.</w:t>
      </w:r>
    </w:p>
    <w:p w:rsidR="007F094D" w:rsidRPr="004F2901" w:rsidRDefault="007F094D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</w:p>
    <w:p w:rsidR="0003197C" w:rsidRPr="004F2901" w:rsidRDefault="00714FA5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  <w:r w:rsidRPr="004F2901">
        <w:rPr>
          <w:rFonts w:eastAsia="Batang"/>
          <w:b/>
          <w:szCs w:val="24"/>
          <w:lang w:val="hr-HR"/>
        </w:rPr>
        <w:t xml:space="preserve">Članak </w:t>
      </w:r>
      <w:r w:rsidR="00577E9C" w:rsidRPr="004F2901">
        <w:rPr>
          <w:rFonts w:eastAsia="Batang"/>
          <w:b/>
          <w:szCs w:val="24"/>
          <w:lang w:val="hr-HR"/>
        </w:rPr>
        <w:t>5</w:t>
      </w:r>
      <w:r w:rsidR="00C14C5C" w:rsidRPr="004F2901">
        <w:rPr>
          <w:rFonts w:eastAsia="Batang"/>
          <w:b/>
          <w:szCs w:val="24"/>
          <w:lang w:val="hr-HR"/>
        </w:rPr>
        <w:t>1</w:t>
      </w:r>
      <w:r w:rsidR="00945F3C" w:rsidRPr="004F2901">
        <w:rPr>
          <w:rFonts w:eastAsia="Batang"/>
          <w:b/>
          <w:szCs w:val="24"/>
          <w:lang w:val="hr-HR"/>
        </w:rPr>
        <w:t>.</w:t>
      </w:r>
    </w:p>
    <w:p w:rsidR="00320743" w:rsidRPr="004F2901" w:rsidRDefault="00320743" w:rsidP="008613B8">
      <w:pPr>
        <w:widowControl/>
        <w:tabs>
          <w:tab w:val="left" w:pos="-397"/>
        </w:tabs>
        <w:jc w:val="both"/>
        <w:rPr>
          <w:rFonts w:eastAsia="Batang"/>
          <w:b/>
          <w:szCs w:val="24"/>
          <w:lang w:val="hr-HR"/>
        </w:rPr>
      </w:pPr>
    </w:p>
    <w:p w:rsidR="00945F3C" w:rsidRPr="004F2901" w:rsidRDefault="00944F0E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ab/>
      </w:r>
      <w:r w:rsidR="00945F3C" w:rsidRPr="004F2901">
        <w:rPr>
          <w:rFonts w:eastAsia="Batang"/>
          <w:szCs w:val="24"/>
          <w:lang w:val="hr-HR"/>
        </w:rPr>
        <w:t>Poslovnu tajnu dužni su čuvati članovi Upravnog vijeća kao i svi zapos</w:t>
      </w:r>
      <w:r w:rsidR="00EC5DAE" w:rsidRPr="004F2901">
        <w:rPr>
          <w:rFonts w:eastAsia="Batang"/>
          <w:szCs w:val="24"/>
          <w:lang w:val="hr-HR"/>
        </w:rPr>
        <w:t>lenici</w:t>
      </w:r>
      <w:r w:rsidR="00945F3C" w:rsidRPr="004F2901">
        <w:rPr>
          <w:rFonts w:eastAsia="Batang"/>
          <w:szCs w:val="24"/>
          <w:lang w:val="hr-HR"/>
        </w:rPr>
        <w:t xml:space="preserve"> Zavoda koji na bilo koji način saznaju za ispravu ili podatak koji se smatra poslovnom tajnom.</w:t>
      </w:r>
    </w:p>
    <w:p w:rsidR="00945F3C" w:rsidRPr="004F2901" w:rsidRDefault="00944F0E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ab/>
      </w:r>
      <w:r w:rsidR="0003197C" w:rsidRPr="004F2901">
        <w:rPr>
          <w:rFonts w:eastAsia="Batang"/>
          <w:szCs w:val="24"/>
          <w:lang w:val="hr-HR"/>
        </w:rPr>
        <w:t>Povr</w:t>
      </w:r>
      <w:r w:rsidR="00E32FFE" w:rsidRPr="004F2901">
        <w:rPr>
          <w:rFonts w:eastAsia="Batang"/>
          <w:szCs w:val="24"/>
          <w:lang w:val="hr-HR"/>
        </w:rPr>
        <w:t>eda</w:t>
      </w:r>
      <w:r w:rsidR="00945F3C" w:rsidRPr="004F2901">
        <w:rPr>
          <w:rFonts w:eastAsia="Batang"/>
          <w:szCs w:val="24"/>
          <w:lang w:val="hr-HR"/>
        </w:rPr>
        <w:t xml:space="preserve"> obveze čuvanja poslovne tajne predstavlja za zaposlenike Zavoda </w:t>
      </w:r>
      <w:r w:rsidR="00E32FFE" w:rsidRPr="004F2901">
        <w:rPr>
          <w:rFonts w:eastAsia="Batang"/>
          <w:szCs w:val="24"/>
          <w:lang w:val="hr-HR"/>
        </w:rPr>
        <w:t>težu povredu radne obveze</w:t>
      </w:r>
      <w:r w:rsidR="00945F3C" w:rsidRPr="004F2901">
        <w:rPr>
          <w:rFonts w:eastAsia="Batang"/>
          <w:szCs w:val="24"/>
          <w:lang w:val="hr-HR"/>
        </w:rPr>
        <w:t xml:space="preserve">. </w:t>
      </w:r>
    </w:p>
    <w:p w:rsidR="003C025E" w:rsidRPr="004F2901" w:rsidRDefault="003C025E" w:rsidP="008613B8">
      <w:pPr>
        <w:widowControl/>
        <w:tabs>
          <w:tab w:val="left" w:pos="-397"/>
        </w:tabs>
        <w:ind w:firstLine="720"/>
        <w:jc w:val="both"/>
        <w:rPr>
          <w:rFonts w:eastAsia="Batang"/>
          <w:szCs w:val="24"/>
          <w:lang w:val="hr-HR"/>
        </w:rPr>
      </w:pPr>
    </w:p>
    <w:p w:rsidR="003C025E" w:rsidRPr="004F2901" w:rsidRDefault="003C025E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  <w:r w:rsidRPr="004F2901">
        <w:rPr>
          <w:rFonts w:eastAsia="Batang"/>
          <w:b/>
          <w:szCs w:val="24"/>
          <w:lang w:val="hr-HR"/>
        </w:rPr>
        <w:t xml:space="preserve">Članak </w:t>
      </w:r>
      <w:r w:rsidR="00577E9C" w:rsidRPr="004F2901">
        <w:rPr>
          <w:rFonts w:eastAsia="Batang"/>
          <w:b/>
          <w:szCs w:val="24"/>
          <w:lang w:val="hr-HR"/>
        </w:rPr>
        <w:t>5</w:t>
      </w:r>
      <w:r w:rsidR="00C14C5C" w:rsidRPr="004F2901">
        <w:rPr>
          <w:rFonts w:eastAsia="Batang"/>
          <w:b/>
          <w:szCs w:val="24"/>
          <w:lang w:val="hr-HR"/>
        </w:rPr>
        <w:t>2</w:t>
      </w:r>
      <w:r w:rsidR="008B58A5" w:rsidRPr="004F2901">
        <w:rPr>
          <w:rFonts w:eastAsia="Batang"/>
          <w:b/>
          <w:szCs w:val="24"/>
          <w:lang w:val="hr-HR"/>
        </w:rPr>
        <w:t>.</w:t>
      </w:r>
    </w:p>
    <w:p w:rsidR="003C025E" w:rsidRPr="004F2901" w:rsidRDefault="003C025E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</w:p>
    <w:p w:rsidR="003C025E" w:rsidRPr="004F2901" w:rsidRDefault="00944F0E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ab/>
      </w:r>
      <w:r w:rsidR="003C025E" w:rsidRPr="004F2901">
        <w:rPr>
          <w:rFonts w:eastAsia="Batang"/>
          <w:szCs w:val="24"/>
          <w:lang w:val="hr-HR"/>
        </w:rPr>
        <w:t>Profesionalnom tajnom smatra se sve ono što zdravstveni i ostali radnici Zavoda</w:t>
      </w:r>
      <w:r w:rsidR="00E32FFE" w:rsidRPr="004F2901">
        <w:rPr>
          <w:rFonts w:eastAsia="Batang"/>
          <w:szCs w:val="24"/>
          <w:lang w:val="hr-HR"/>
        </w:rPr>
        <w:t xml:space="preserve"> saznaju o zdravstvenom stanju bolesnika, a čije bi iznošenje u javnost moglo nanijeti štetu bolesniku, Zavodu ili trećoj osobi.</w:t>
      </w:r>
    </w:p>
    <w:p w:rsidR="004D26A2" w:rsidRPr="004F2901" w:rsidRDefault="004D26A2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</w:p>
    <w:p w:rsidR="00E32FFE" w:rsidRPr="004F2901" w:rsidRDefault="00E32FFE" w:rsidP="008613B8">
      <w:pPr>
        <w:widowControl/>
        <w:tabs>
          <w:tab w:val="left" w:pos="-397"/>
        </w:tabs>
        <w:rPr>
          <w:rFonts w:eastAsia="Batang"/>
          <w:b/>
          <w:szCs w:val="24"/>
          <w:lang w:val="hr-HR"/>
        </w:rPr>
      </w:pPr>
    </w:p>
    <w:p w:rsidR="00945F3C" w:rsidRPr="004F2901" w:rsidRDefault="00E32FFE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  <w:r w:rsidRPr="004F2901">
        <w:rPr>
          <w:rFonts w:eastAsia="Batang"/>
          <w:b/>
          <w:szCs w:val="24"/>
          <w:lang w:val="hr-HR"/>
        </w:rPr>
        <w:t xml:space="preserve">Članak </w:t>
      </w:r>
      <w:r w:rsidR="00577E9C" w:rsidRPr="004F2901">
        <w:rPr>
          <w:rFonts w:eastAsia="Batang"/>
          <w:b/>
          <w:szCs w:val="24"/>
          <w:lang w:val="hr-HR"/>
        </w:rPr>
        <w:t>5</w:t>
      </w:r>
      <w:r w:rsidR="00C14C5C" w:rsidRPr="004F2901">
        <w:rPr>
          <w:rFonts w:eastAsia="Batang"/>
          <w:b/>
          <w:szCs w:val="24"/>
          <w:lang w:val="hr-HR"/>
        </w:rPr>
        <w:t>3</w:t>
      </w:r>
      <w:r w:rsidRPr="004F2901">
        <w:rPr>
          <w:rFonts w:eastAsia="Batang"/>
          <w:b/>
          <w:szCs w:val="24"/>
          <w:lang w:val="hr-HR"/>
        </w:rPr>
        <w:t>.</w:t>
      </w:r>
    </w:p>
    <w:p w:rsidR="00E32FFE" w:rsidRPr="004F2901" w:rsidRDefault="00E32FFE" w:rsidP="008613B8">
      <w:pPr>
        <w:widowControl/>
        <w:tabs>
          <w:tab w:val="left" w:pos="-397"/>
        </w:tabs>
        <w:rPr>
          <w:rFonts w:eastAsia="Batang"/>
          <w:b/>
          <w:szCs w:val="24"/>
          <w:lang w:val="hr-HR"/>
        </w:rPr>
      </w:pPr>
    </w:p>
    <w:p w:rsidR="00E32FFE" w:rsidRPr="004F2901" w:rsidRDefault="00944F0E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ab/>
      </w:r>
      <w:r w:rsidR="00E32FFE" w:rsidRPr="004F2901">
        <w:rPr>
          <w:rFonts w:eastAsia="Batang"/>
          <w:szCs w:val="24"/>
          <w:lang w:val="hr-HR"/>
        </w:rPr>
        <w:t>Povreda čuvanja profesionalne tajne predstavlja težu povredu radne obveze.</w:t>
      </w:r>
    </w:p>
    <w:p w:rsidR="00945F3C" w:rsidRDefault="00945F3C" w:rsidP="008613B8">
      <w:pPr>
        <w:tabs>
          <w:tab w:val="left" w:pos="-397"/>
        </w:tabs>
        <w:rPr>
          <w:rFonts w:eastAsia="Batang"/>
          <w:lang w:val="hr-HR"/>
        </w:rPr>
      </w:pPr>
    </w:p>
    <w:p w:rsidR="00631DF4" w:rsidRPr="004F2901" w:rsidRDefault="00631DF4" w:rsidP="008613B8">
      <w:pPr>
        <w:tabs>
          <w:tab w:val="left" w:pos="-397"/>
        </w:tabs>
        <w:rPr>
          <w:rFonts w:eastAsia="Batang"/>
          <w:lang w:val="hr-HR"/>
        </w:rPr>
      </w:pPr>
    </w:p>
    <w:p w:rsidR="007F094D" w:rsidRPr="004F2901" w:rsidRDefault="007F094D" w:rsidP="008613B8">
      <w:pPr>
        <w:tabs>
          <w:tab w:val="left" w:pos="-397"/>
        </w:tabs>
        <w:rPr>
          <w:rFonts w:eastAsia="Batang"/>
          <w:lang w:val="hr-HR"/>
        </w:rPr>
      </w:pPr>
    </w:p>
    <w:p w:rsidR="00945F3C" w:rsidRPr="004F2901" w:rsidRDefault="009335F7" w:rsidP="008613B8">
      <w:pPr>
        <w:pStyle w:val="Naslov4"/>
        <w:tabs>
          <w:tab w:val="clear" w:pos="0"/>
          <w:tab w:val="left" w:pos="-397"/>
        </w:tabs>
        <w:jc w:val="center"/>
        <w:rPr>
          <w:rFonts w:ascii="Times New Roman" w:eastAsia="Batang" w:hAnsi="Times New Roman"/>
          <w:b/>
          <w:sz w:val="24"/>
          <w:szCs w:val="24"/>
        </w:rPr>
      </w:pPr>
      <w:r w:rsidRPr="004F2901">
        <w:rPr>
          <w:rFonts w:ascii="Times New Roman" w:eastAsia="Batang" w:hAnsi="Times New Roman"/>
          <w:b/>
          <w:sz w:val="24"/>
          <w:szCs w:val="24"/>
        </w:rPr>
        <w:t>X</w:t>
      </w:r>
      <w:r w:rsidR="00945F3C" w:rsidRPr="004F2901">
        <w:rPr>
          <w:rFonts w:ascii="Times New Roman" w:eastAsia="Batang" w:hAnsi="Times New Roman"/>
          <w:b/>
          <w:sz w:val="24"/>
          <w:szCs w:val="24"/>
        </w:rPr>
        <w:t xml:space="preserve">.       </w:t>
      </w:r>
      <w:r w:rsidR="007F094D" w:rsidRPr="004F2901">
        <w:rPr>
          <w:rFonts w:ascii="Times New Roman" w:eastAsia="Batang" w:hAnsi="Times New Roman"/>
          <w:b/>
          <w:sz w:val="24"/>
          <w:szCs w:val="24"/>
        </w:rPr>
        <w:t xml:space="preserve">PRIJELAZNE I </w:t>
      </w:r>
      <w:r w:rsidR="00945F3C" w:rsidRPr="004F2901">
        <w:rPr>
          <w:rFonts w:ascii="Times New Roman" w:eastAsia="Batang" w:hAnsi="Times New Roman"/>
          <w:b/>
          <w:sz w:val="24"/>
          <w:szCs w:val="24"/>
        </w:rPr>
        <w:t>ZAVRŠNE ODREDBE</w:t>
      </w:r>
    </w:p>
    <w:p w:rsidR="00945F3C" w:rsidRPr="004F2901" w:rsidRDefault="00945F3C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</w:p>
    <w:p w:rsidR="000C39F1" w:rsidRPr="004F2901" w:rsidRDefault="00945F3C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  <w:r w:rsidRPr="004F2901">
        <w:rPr>
          <w:rFonts w:eastAsia="Batang"/>
          <w:b/>
          <w:szCs w:val="24"/>
          <w:lang w:val="hr-HR"/>
        </w:rPr>
        <w:t xml:space="preserve">Članak </w:t>
      </w:r>
      <w:r w:rsidR="00577E9C" w:rsidRPr="004F2901">
        <w:rPr>
          <w:rFonts w:eastAsia="Batang"/>
          <w:b/>
          <w:szCs w:val="24"/>
          <w:lang w:val="hr-HR"/>
        </w:rPr>
        <w:t>5</w:t>
      </w:r>
      <w:r w:rsidR="00C14C5C" w:rsidRPr="004F2901">
        <w:rPr>
          <w:rFonts w:eastAsia="Batang"/>
          <w:b/>
          <w:szCs w:val="24"/>
          <w:lang w:val="hr-HR"/>
        </w:rPr>
        <w:t>4</w:t>
      </w:r>
      <w:r w:rsidRPr="004F2901">
        <w:rPr>
          <w:rFonts w:eastAsia="Batang"/>
          <w:b/>
          <w:szCs w:val="24"/>
          <w:lang w:val="hr-HR"/>
        </w:rPr>
        <w:t>.</w:t>
      </w:r>
    </w:p>
    <w:p w:rsidR="000C39F1" w:rsidRPr="004F2901" w:rsidRDefault="000C39F1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</w:p>
    <w:p w:rsidR="0069414C" w:rsidRPr="004F2901" w:rsidRDefault="00944F0E" w:rsidP="008613B8">
      <w:pPr>
        <w:widowControl/>
        <w:tabs>
          <w:tab w:val="left" w:pos="-397"/>
        </w:tabs>
        <w:jc w:val="both"/>
        <w:rPr>
          <w:szCs w:val="24"/>
          <w:lang w:val="hr-HR"/>
        </w:rPr>
      </w:pPr>
      <w:r w:rsidRPr="004F2901">
        <w:rPr>
          <w:rFonts w:eastAsia="Batang"/>
          <w:b/>
          <w:szCs w:val="24"/>
          <w:lang w:val="hr-HR"/>
        </w:rPr>
        <w:tab/>
      </w:r>
      <w:r w:rsidR="00457CA3" w:rsidRPr="004F2901">
        <w:rPr>
          <w:szCs w:val="24"/>
          <w:lang w:val="hr-HR"/>
        </w:rPr>
        <w:t>Opći akti predviđeni ovim Statutom kao i opći akti koji su u suprotnosti s odredbama ovog Statuta uskladit će se s odredbama Statuta u roku od tri mjeseca od stupanja na snagu ovog Statuta.</w:t>
      </w:r>
    </w:p>
    <w:p w:rsidR="00F555BE" w:rsidRPr="004F2901" w:rsidRDefault="00F555BE" w:rsidP="008613B8">
      <w:pPr>
        <w:widowControl/>
        <w:tabs>
          <w:tab w:val="left" w:pos="-397"/>
        </w:tabs>
        <w:rPr>
          <w:rFonts w:eastAsia="Batang"/>
          <w:b/>
          <w:szCs w:val="24"/>
          <w:lang w:val="hr-HR"/>
        </w:rPr>
      </w:pPr>
    </w:p>
    <w:p w:rsidR="006B28D0" w:rsidRPr="004F2901" w:rsidRDefault="006B28D0" w:rsidP="008613B8">
      <w:pPr>
        <w:pStyle w:val="Odlomakpopisa"/>
        <w:tabs>
          <w:tab w:val="left" w:pos="-397"/>
        </w:tabs>
        <w:ind w:left="0"/>
        <w:jc w:val="center"/>
        <w:rPr>
          <w:b/>
        </w:rPr>
      </w:pPr>
      <w:r w:rsidRPr="004F2901">
        <w:rPr>
          <w:b/>
        </w:rPr>
        <w:t xml:space="preserve">Članak </w:t>
      </w:r>
      <w:r w:rsidR="00577E9C" w:rsidRPr="004F2901">
        <w:rPr>
          <w:b/>
        </w:rPr>
        <w:t>5</w:t>
      </w:r>
      <w:r w:rsidR="00C14C5C" w:rsidRPr="004F2901">
        <w:rPr>
          <w:b/>
        </w:rPr>
        <w:t>5</w:t>
      </w:r>
      <w:r w:rsidR="004D26A2" w:rsidRPr="004F2901">
        <w:rPr>
          <w:b/>
        </w:rPr>
        <w:t>.</w:t>
      </w:r>
    </w:p>
    <w:p w:rsidR="006B28D0" w:rsidRPr="004F2901" w:rsidRDefault="006B28D0" w:rsidP="008613B8">
      <w:pPr>
        <w:pStyle w:val="Odlomakpopisa"/>
        <w:tabs>
          <w:tab w:val="left" w:pos="-397"/>
        </w:tabs>
        <w:ind w:left="3900"/>
        <w:rPr>
          <w:i/>
        </w:rPr>
      </w:pPr>
    </w:p>
    <w:p w:rsidR="008758C1" w:rsidRPr="004F2901" w:rsidRDefault="00944F0E" w:rsidP="008613B8">
      <w:pPr>
        <w:tabs>
          <w:tab w:val="left" w:pos="-397"/>
        </w:tabs>
        <w:jc w:val="both"/>
        <w:rPr>
          <w:lang w:val="hr-HR"/>
        </w:rPr>
      </w:pPr>
      <w:r w:rsidRPr="004F2901">
        <w:rPr>
          <w:lang w:val="hr-HR"/>
        </w:rPr>
        <w:tab/>
      </w:r>
      <w:r w:rsidR="006B28D0" w:rsidRPr="004F2901">
        <w:rPr>
          <w:lang w:val="hr-HR"/>
        </w:rPr>
        <w:t xml:space="preserve">Stupanjem na snagu ovog Statuta prestaje važiti Statut Zavoda za hitnu medicinu </w:t>
      </w:r>
      <w:r w:rsidR="002C3BEC" w:rsidRPr="004F2901">
        <w:rPr>
          <w:lang w:val="hr-HR"/>
        </w:rPr>
        <w:t>Zadarske</w:t>
      </w:r>
      <w:r w:rsidR="006B28D0" w:rsidRPr="004F2901">
        <w:rPr>
          <w:lang w:val="hr-HR"/>
        </w:rPr>
        <w:t xml:space="preserve"> županije </w:t>
      </w:r>
      <w:r w:rsidR="00C17E4D" w:rsidRPr="004F2901">
        <w:rPr>
          <w:lang w:val="hr-HR"/>
        </w:rPr>
        <w:t>od 15. srpnja 2011. godine Urbroj: 1/2011 te Odluka o izmjeni i dopuni Statuta Zavoda za hitnu medicinu Zadarske županije broj: K.O.: 6-25/2013 od 13. veljače 2013. godine.</w:t>
      </w:r>
    </w:p>
    <w:p w:rsidR="0003197C" w:rsidRPr="004F2901" w:rsidRDefault="0003197C" w:rsidP="008613B8">
      <w:pPr>
        <w:tabs>
          <w:tab w:val="left" w:pos="-397"/>
        </w:tabs>
        <w:ind w:firstLine="720"/>
        <w:jc w:val="both"/>
        <w:rPr>
          <w:lang w:val="hr-HR"/>
        </w:rPr>
      </w:pPr>
    </w:p>
    <w:p w:rsidR="000C39F1" w:rsidRPr="004F2901" w:rsidRDefault="000C39F1" w:rsidP="008613B8">
      <w:pPr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  <w:r w:rsidRPr="004F2901">
        <w:rPr>
          <w:rFonts w:eastAsia="Batang"/>
          <w:b/>
          <w:szCs w:val="24"/>
          <w:lang w:val="hr-HR"/>
        </w:rPr>
        <w:t xml:space="preserve">Članak </w:t>
      </w:r>
      <w:r w:rsidR="00577E9C" w:rsidRPr="004F2901">
        <w:rPr>
          <w:rFonts w:eastAsia="Batang"/>
          <w:b/>
          <w:szCs w:val="24"/>
          <w:lang w:val="hr-HR"/>
        </w:rPr>
        <w:t>5</w:t>
      </w:r>
      <w:r w:rsidR="00C14C5C" w:rsidRPr="004F2901">
        <w:rPr>
          <w:rFonts w:eastAsia="Batang"/>
          <w:b/>
          <w:szCs w:val="24"/>
          <w:lang w:val="hr-HR"/>
        </w:rPr>
        <w:t>6</w:t>
      </w:r>
      <w:r w:rsidRPr="004F2901">
        <w:rPr>
          <w:rFonts w:eastAsia="Batang"/>
          <w:b/>
          <w:szCs w:val="24"/>
          <w:lang w:val="hr-HR"/>
        </w:rPr>
        <w:t>.</w:t>
      </w:r>
    </w:p>
    <w:p w:rsidR="000C39F1" w:rsidRPr="004F2901" w:rsidRDefault="000C39F1" w:rsidP="008613B8">
      <w:pPr>
        <w:tabs>
          <w:tab w:val="left" w:pos="-397"/>
        </w:tabs>
        <w:jc w:val="both"/>
        <w:rPr>
          <w:rFonts w:eastAsia="Batang"/>
          <w:lang w:val="hr-HR"/>
        </w:rPr>
      </w:pPr>
    </w:p>
    <w:p w:rsidR="000C39F1" w:rsidRPr="004F2901" w:rsidRDefault="00651046" w:rsidP="008613B8">
      <w:pPr>
        <w:tabs>
          <w:tab w:val="left" w:pos="-397"/>
        </w:tabs>
        <w:jc w:val="both"/>
        <w:rPr>
          <w:rFonts w:eastAsia="Batang"/>
          <w:lang w:val="hr-HR"/>
        </w:rPr>
      </w:pPr>
      <w:r w:rsidRPr="004F2901">
        <w:rPr>
          <w:rFonts w:eastAsia="Batang"/>
          <w:lang w:val="hr-HR"/>
        </w:rPr>
        <w:tab/>
      </w:r>
      <w:r w:rsidR="000C39F1" w:rsidRPr="004F2901">
        <w:rPr>
          <w:rFonts w:eastAsia="Batang"/>
          <w:lang w:val="hr-HR"/>
        </w:rPr>
        <w:t>Ovaj Statu</w:t>
      </w:r>
      <w:r w:rsidR="00700819" w:rsidRPr="004F2901">
        <w:rPr>
          <w:rFonts w:eastAsia="Batang"/>
          <w:lang w:val="hr-HR"/>
        </w:rPr>
        <w:t>t, nakon dobivanja suglasnosti O</w:t>
      </w:r>
      <w:r w:rsidR="000C39F1" w:rsidRPr="004F2901">
        <w:rPr>
          <w:rFonts w:eastAsia="Batang"/>
          <w:lang w:val="hr-HR"/>
        </w:rPr>
        <w:t xml:space="preserve">snivača, objavljuje se </w:t>
      </w:r>
      <w:r w:rsidR="00F53555" w:rsidRPr="004F2901">
        <w:rPr>
          <w:rFonts w:eastAsia="Batang"/>
          <w:lang w:val="hr-HR"/>
        </w:rPr>
        <w:t>na oglasnoj ploči Zavoda,</w:t>
      </w:r>
      <w:r w:rsidR="000C39F1" w:rsidRPr="004F2901">
        <w:rPr>
          <w:rFonts w:eastAsia="Batang"/>
          <w:lang w:val="hr-HR"/>
        </w:rPr>
        <w:t xml:space="preserve"> a stupa na snagu osmog dana </w:t>
      </w:r>
      <w:r w:rsidR="00C950BA" w:rsidRPr="004F2901">
        <w:rPr>
          <w:rFonts w:eastAsia="Batang"/>
          <w:lang w:val="hr-HR"/>
        </w:rPr>
        <w:t>od dana</w:t>
      </w:r>
      <w:r w:rsidR="000C39F1" w:rsidRPr="004F2901">
        <w:rPr>
          <w:rFonts w:eastAsia="Batang"/>
          <w:lang w:val="hr-HR"/>
        </w:rPr>
        <w:t xml:space="preserve"> objav</w:t>
      </w:r>
      <w:r w:rsidR="00E73366" w:rsidRPr="004F2901">
        <w:rPr>
          <w:rFonts w:eastAsia="Batang"/>
          <w:lang w:val="hr-HR"/>
        </w:rPr>
        <w:t>e</w:t>
      </w:r>
      <w:r w:rsidR="000C39F1" w:rsidRPr="004F2901">
        <w:rPr>
          <w:rFonts w:eastAsia="Batang"/>
          <w:lang w:val="hr-HR"/>
        </w:rPr>
        <w:t xml:space="preserve">. </w:t>
      </w:r>
    </w:p>
    <w:p w:rsidR="001D116F" w:rsidRPr="004F2901" w:rsidRDefault="001D116F" w:rsidP="008613B8">
      <w:pPr>
        <w:tabs>
          <w:tab w:val="left" w:pos="-397"/>
        </w:tabs>
        <w:jc w:val="both"/>
        <w:rPr>
          <w:b/>
          <w:lang w:val="hr-HR"/>
        </w:rPr>
      </w:pPr>
    </w:p>
    <w:p w:rsidR="00577E9C" w:rsidRPr="004F2901" w:rsidRDefault="00577E9C" w:rsidP="008613B8">
      <w:pPr>
        <w:tabs>
          <w:tab w:val="left" w:pos="-397"/>
        </w:tabs>
        <w:jc w:val="both"/>
        <w:rPr>
          <w:b/>
          <w:lang w:val="hr-HR"/>
        </w:rPr>
      </w:pPr>
    </w:p>
    <w:p w:rsidR="00577E9C" w:rsidRDefault="00577E9C" w:rsidP="008613B8">
      <w:pPr>
        <w:tabs>
          <w:tab w:val="left" w:pos="-397"/>
        </w:tabs>
        <w:jc w:val="both"/>
        <w:rPr>
          <w:b/>
          <w:lang w:val="hr-HR"/>
        </w:rPr>
      </w:pPr>
    </w:p>
    <w:p w:rsidR="00631DF4" w:rsidRDefault="00631DF4" w:rsidP="008613B8">
      <w:pPr>
        <w:tabs>
          <w:tab w:val="left" w:pos="-397"/>
        </w:tabs>
        <w:jc w:val="both"/>
        <w:rPr>
          <w:b/>
          <w:lang w:val="hr-HR"/>
        </w:rPr>
      </w:pPr>
    </w:p>
    <w:p w:rsidR="00631DF4" w:rsidRDefault="00631DF4" w:rsidP="008613B8">
      <w:pPr>
        <w:tabs>
          <w:tab w:val="left" w:pos="-397"/>
        </w:tabs>
        <w:jc w:val="both"/>
        <w:rPr>
          <w:b/>
          <w:lang w:val="hr-HR"/>
        </w:rPr>
      </w:pPr>
    </w:p>
    <w:p w:rsidR="00631DF4" w:rsidRPr="004F2901" w:rsidRDefault="00631DF4" w:rsidP="008613B8">
      <w:pPr>
        <w:tabs>
          <w:tab w:val="left" w:pos="-397"/>
        </w:tabs>
        <w:jc w:val="both"/>
        <w:rPr>
          <w:b/>
          <w:lang w:val="hr-HR"/>
        </w:rPr>
      </w:pPr>
    </w:p>
    <w:p w:rsidR="00925491" w:rsidRPr="004F2901" w:rsidRDefault="00925491" w:rsidP="008613B8">
      <w:pPr>
        <w:widowControl/>
        <w:tabs>
          <w:tab w:val="left" w:pos="-397"/>
        </w:tabs>
        <w:jc w:val="both"/>
        <w:rPr>
          <w:rFonts w:eastAsia="Batang"/>
          <w:sz w:val="22"/>
          <w:szCs w:val="22"/>
          <w:lang w:val="hr-HR"/>
        </w:rPr>
      </w:pPr>
      <w:r w:rsidRPr="004F2901">
        <w:rPr>
          <w:rFonts w:eastAsia="Batang"/>
          <w:sz w:val="22"/>
          <w:szCs w:val="22"/>
          <w:lang w:val="hr-HR"/>
        </w:rPr>
        <w:t>UR</w:t>
      </w:r>
      <w:r w:rsidR="006216DE" w:rsidRPr="004F2901">
        <w:rPr>
          <w:rFonts w:eastAsia="Batang"/>
          <w:sz w:val="22"/>
          <w:szCs w:val="22"/>
          <w:lang w:val="hr-HR"/>
        </w:rPr>
        <w:t xml:space="preserve">. </w:t>
      </w:r>
      <w:r w:rsidR="000750E8" w:rsidRPr="004F2901">
        <w:rPr>
          <w:rFonts w:eastAsia="Batang"/>
          <w:sz w:val="22"/>
          <w:szCs w:val="22"/>
          <w:lang w:val="hr-HR"/>
        </w:rPr>
        <w:t>BROJ: 01- 2112</w:t>
      </w:r>
      <w:r w:rsidRPr="004F2901">
        <w:rPr>
          <w:rFonts w:eastAsia="Batang"/>
          <w:sz w:val="22"/>
          <w:szCs w:val="22"/>
          <w:lang w:val="hr-HR"/>
        </w:rPr>
        <w:t xml:space="preserve"> /2020</w:t>
      </w:r>
    </w:p>
    <w:p w:rsidR="00925491" w:rsidRPr="004F2901" w:rsidRDefault="00925491" w:rsidP="008613B8">
      <w:pPr>
        <w:widowControl/>
        <w:tabs>
          <w:tab w:val="left" w:pos="-397"/>
        </w:tabs>
        <w:ind w:left="-567"/>
        <w:jc w:val="both"/>
        <w:rPr>
          <w:rFonts w:eastAsia="Batang"/>
          <w:sz w:val="22"/>
          <w:szCs w:val="22"/>
          <w:lang w:val="hr-HR"/>
        </w:rPr>
      </w:pPr>
      <w:r w:rsidRPr="004F2901">
        <w:rPr>
          <w:rFonts w:eastAsia="Batang"/>
          <w:sz w:val="22"/>
          <w:szCs w:val="22"/>
          <w:lang w:val="hr-HR"/>
        </w:rPr>
        <w:t xml:space="preserve">          Zadar,</w:t>
      </w:r>
      <w:r w:rsidR="000750E8" w:rsidRPr="004F2901">
        <w:rPr>
          <w:rFonts w:eastAsia="Batang"/>
          <w:sz w:val="22"/>
          <w:szCs w:val="22"/>
          <w:lang w:val="hr-HR"/>
        </w:rPr>
        <w:t xml:space="preserve"> </w:t>
      </w:r>
      <w:r w:rsidR="004F2901" w:rsidRPr="004F2901">
        <w:rPr>
          <w:rFonts w:eastAsia="Batang"/>
          <w:sz w:val="22"/>
          <w:szCs w:val="22"/>
          <w:lang w:val="hr-HR"/>
        </w:rPr>
        <w:t>15</w:t>
      </w:r>
      <w:r w:rsidR="000750E8" w:rsidRPr="004F2901">
        <w:rPr>
          <w:rFonts w:eastAsia="Batang"/>
          <w:sz w:val="22"/>
          <w:szCs w:val="22"/>
          <w:lang w:val="hr-HR"/>
        </w:rPr>
        <w:t xml:space="preserve">. </w:t>
      </w:r>
      <w:r w:rsidR="004F2901" w:rsidRPr="004F2901">
        <w:rPr>
          <w:rFonts w:eastAsia="Batang"/>
          <w:sz w:val="22"/>
          <w:szCs w:val="22"/>
          <w:lang w:val="hr-HR"/>
        </w:rPr>
        <w:t>prosinca</w:t>
      </w:r>
      <w:r w:rsidR="000750E8" w:rsidRPr="004F2901">
        <w:rPr>
          <w:rFonts w:eastAsia="Batang"/>
          <w:sz w:val="22"/>
          <w:szCs w:val="22"/>
          <w:lang w:val="hr-HR"/>
        </w:rPr>
        <w:t xml:space="preserve"> 2020. godine</w:t>
      </w:r>
    </w:p>
    <w:p w:rsidR="00F445A0" w:rsidRPr="004F2901" w:rsidRDefault="00945F3C" w:rsidP="008613B8">
      <w:pPr>
        <w:widowControl/>
        <w:tabs>
          <w:tab w:val="left" w:pos="-397"/>
        </w:tabs>
        <w:ind w:left="-567"/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ab/>
      </w:r>
      <w:r w:rsidRPr="004F2901">
        <w:rPr>
          <w:rFonts w:eastAsia="Batang"/>
          <w:szCs w:val="24"/>
          <w:lang w:val="hr-HR"/>
        </w:rPr>
        <w:tab/>
      </w:r>
    </w:p>
    <w:p w:rsidR="002C359E" w:rsidRPr="004F2901" w:rsidRDefault="002C3BEC" w:rsidP="008613B8">
      <w:pPr>
        <w:widowControl/>
        <w:tabs>
          <w:tab w:val="left" w:pos="-397"/>
        </w:tabs>
        <w:ind w:left="4395"/>
        <w:jc w:val="right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>PREDSJEDNIK</w:t>
      </w:r>
      <w:r w:rsidR="00E514FA" w:rsidRPr="004F2901">
        <w:rPr>
          <w:rFonts w:eastAsia="Batang"/>
          <w:szCs w:val="24"/>
          <w:lang w:val="hr-HR"/>
        </w:rPr>
        <w:t xml:space="preserve"> UPRAVNOG VIJEĆA</w:t>
      </w:r>
    </w:p>
    <w:p w:rsidR="00945F3C" w:rsidRPr="004F2901" w:rsidRDefault="002C3BEC" w:rsidP="008613B8">
      <w:pPr>
        <w:widowControl/>
        <w:tabs>
          <w:tab w:val="left" w:pos="-397"/>
        </w:tabs>
        <w:ind w:left="4395"/>
        <w:jc w:val="right"/>
        <w:rPr>
          <w:lang w:val="hr-HR"/>
        </w:rPr>
      </w:pPr>
      <w:r w:rsidRPr="004F2901">
        <w:rPr>
          <w:rFonts w:eastAsia="Batang"/>
          <w:szCs w:val="24"/>
          <w:lang w:val="hr-HR"/>
        </w:rPr>
        <w:t>Vladimir Kovačević, dipl.ing.</w:t>
      </w:r>
    </w:p>
    <w:p w:rsidR="00664BB9" w:rsidRPr="004F2901" w:rsidRDefault="00945F3C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ab/>
      </w:r>
    </w:p>
    <w:p w:rsidR="00A67971" w:rsidRPr="004F2901" w:rsidRDefault="00A67971" w:rsidP="008613B8">
      <w:pPr>
        <w:widowControl/>
        <w:tabs>
          <w:tab w:val="left" w:pos="-397"/>
        </w:tabs>
        <w:jc w:val="both"/>
        <w:rPr>
          <w:rFonts w:eastAsia="Batang"/>
          <w:sz w:val="22"/>
          <w:szCs w:val="22"/>
          <w:lang w:val="hr-HR"/>
        </w:rPr>
      </w:pPr>
    </w:p>
    <w:p w:rsidR="0003756D" w:rsidRPr="004F2901" w:rsidRDefault="0003756D" w:rsidP="008613B8">
      <w:pPr>
        <w:widowControl/>
        <w:tabs>
          <w:tab w:val="left" w:pos="-397"/>
        </w:tabs>
        <w:jc w:val="both"/>
        <w:rPr>
          <w:rFonts w:eastAsia="Batang"/>
          <w:sz w:val="22"/>
          <w:szCs w:val="22"/>
          <w:lang w:val="hr-HR"/>
        </w:rPr>
      </w:pPr>
    </w:p>
    <w:p w:rsidR="00577E9C" w:rsidRPr="004F2901" w:rsidRDefault="00577E9C" w:rsidP="008613B8">
      <w:pPr>
        <w:widowControl/>
        <w:tabs>
          <w:tab w:val="left" w:pos="-397"/>
        </w:tabs>
        <w:jc w:val="both"/>
        <w:rPr>
          <w:rFonts w:eastAsia="Batang"/>
          <w:sz w:val="22"/>
          <w:szCs w:val="22"/>
          <w:lang w:val="hr-HR"/>
        </w:rPr>
      </w:pPr>
    </w:p>
    <w:p w:rsidR="00925491" w:rsidRPr="004F2901" w:rsidRDefault="002C7A66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4F2901">
        <w:rPr>
          <w:rFonts w:eastAsia="Batang"/>
          <w:szCs w:val="24"/>
          <w:lang w:val="hr-HR"/>
        </w:rPr>
        <w:tab/>
      </w:r>
    </w:p>
    <w:p w:rsidR="00925491" w:rsidRPr="004F2901" w:rsidRDefault="00925491" w:rsidP="008613B8">
      <w:pPr>
        <w:widowControl/>
        <w:tabs>
          <w:tab w:val="left" w:pos="-397"/>
        </w:tabs>
        <w:jc w:val="both"/>
        <w:rPr>
          <w:szCs w:val="24"/>
          <w:shd w:val="clear" w:color="auto" w:fill="F6F6F6"/>
          <w:lang w:val="hr-HR"/>
        </w:rPr>
      </w:pPr>
      <w:r w:rsidRPr="004F2901">
        <w:rPr>
          <w:szCs w:val="24"/>
          <w:shd w:val="clear" w:color="auto" w:fill="F6F6F6"/>
          <w:lang w:val="hr-HR"/>
        </w:rPr>
        <w:t xml:space="preserve">Osnivač je dao suglasnost na ovaj Statut odlukom </w:t>
      </w:r>
      <w:r w:rsidR="006A7160" w:rsidRPr="004F2901">
        <w:rPr>
          <w:szCs w:val="24"/>
          <w:shd w:val="clear" w:color="auto" w:fill="F6F6F6"/>
          <w:lang w:val="hr-HR"/>
        </w:rPr>
        <w:t>KLASA</w:t>
      </w:r>
      <w:r w:rsidRPr="004F2901">
        <w:rPr>
          <w:szCs w:val="24"/>
          <w:shd w:val="clear" w:color="auto" w:fill="F6F6F6"/>
          <w:lang w:val="hr-HR"/>
        </w:rPr>
        <w:t>: __________________</w:t>
      </w:r>
      <w:r w:rsidR="005D7146" w:rsidRPr="004F2901">
        <w:rPr>
          <w:szCs w:val="24"/>
          <w:shd w:val="clear" w:color="auto" w:fill="F6F6F6"/>
          <w:lang w:val="hr-HR"/>
        </w:rPr>
        <w:t>_________</w:t>
      </w:r>
    </w:p>
    <w:p w:rsidR="00925491" w:rsidRPr="004F2901" w:rsidRDefault="00925491" w:rsidP="008613B8">
      <w:pPr>
        <w:widowControl/>
        <w:tabs>
          <w:tab w:val="left" w:pos="-397"/>
        </w:tabs>
        <w:jc w:val="both"/>
        <w:rPr>
          <w:szCs w:val="24"/>
          <w:shd w:val="clear" w:color="auto" w:fill="F6F6F6"/>
          <w:lang w:val="hr-HR"/>
        </w:rPr>
      </w:pPr>
      <w:r w:rsidRPr="004F2901">
        <w:rPr>
          <w:szCs w:val="24"/>
          <w:shd w:val="clear" w:color="auto" w:fill="F6F6F6"/>
          <w:lang w:val="hr-HR"/>
        </w:rPr>
        <w:t>U</w:t>
      </w:r>
      <w:r w:rsidR="0003756D" w:rsidRPr="004F2901">
        <w:rPr>
          <w:szCs w:val="24"/>
          <w:shd w:val="clear" w:color="auto" w:fill="F6F6F6"/>
          <w:lang w:val="hr-HR"/>
        </w:rPr>
        <w:t>R</w:t>
      </w:r>
      <w:r w:rsidRPr="004F2901">
        <w:rPr>
          <w:szCs w:val="24"/>
          <w:shd w:val="clear" w:color="auto" w:fill="F6F6F6"/>
          <w:lang w:val="hr-HR"/>
        </w:rPr>
        <w:t>.</w:t>
      </w:r>
      <w:r w:rsidR="0003756D" w:rsidRPr="004F2901">
        <w:rPr>
          <w:szCs w:val="24"/>
          <w:shd w:val="clear" w:color="auto" w:fill="F6F6F6"/>
          <w:lang w:val="hr-HR"/>
        </w:rPr>
        <w:t>BROJ</w:t>
      </w:r>
      <w:r w:rsidRPr="004F2901">
        <w:rPr>
          <w:szCs w:val="24"/>
          <w:shd w:val="clear" w:color="auto" w:fill="F6F6F6"/>
          <w:lang w:val="hr-HR"/>
        </w:rPr>
        <w:t>: __________________ dana___________________________________.</w:t>
      </w:r>
    </w:p>
    <w:p w:rsidR="005D7146" w:rsidRPr="004F2901" w:rsidRDefault="005D7146" w:rsidP="008613B8">
      <w:pPr>
        <w:widowControl/>
        <w:tabs>
          <w:tab w:val="left" w:pos="-397"/>
        </w:tabs>
        <w:jc w:val="both"/>
        <w:rPr>
          <w:szCs w:val="24"/>
          <w:shd w:val="clear" w:color="auto" w:fill="F6F6F6"/>
          <w:lang w:val="hr-HR"/>
        </w:rPr>
      </w:pPr>
    </w:p>
    <w:p w:rsidR="00945F3C" w:rsidRPr="004F2901" w:rsidRDefault="00925491" w:rsidP="008613B8">
      <w:pPr>
        <w:widowControl/>
        <w:tabs>
          <w:tab w:val="left" w:pos="-397"/>
        </w:tabs>
        <w:jc w:val="both"/>
        <w:rPr>
          <w:szCs w:val="24"/>
          <w:shd w:val="clear" w:color="auto" w:fill="F6F6F6"/>
          <w:lang w:val="hr-HR"/>
        </w:rPr>
      </w:pPr>
      <w:r w:rsidRPr="004F2901">
        <w:rPr>
          <w:szCs w:val="24"/>
          <w:shd w:val="clear" w:color="auto" w:fill="F6F6F6"/>
          <w:lang w:val="hr-HR"/>
        </w:rPr>
        <w:t>Potvrđuje se da je ovaj Statut objavljen na oglasnoj ploči Županijskog zavoda__________ god., te da je stupio na snagu __________________________ godine.</w:t>
      </w:r>
    </w:p>
    <w:p w:rsidR="00925491" w:rsidRPr="004F2901" w:rsidRDefault="00925491" w:rsidP="008613B8">
      <w:pPr>
        <w:widowControl/>
        <w:tabs>
          <w:tab w:val="left" w:pos="-397"/>
        </w:tabs>
        <w:jc w:val="both"/>
        <w:rPr>
          <w:szCs w:val="24"/>
          <w:shd w:val="clear" w:color="auto" w:fill="F6F6F6"/>
          <w:lang w:val="hr-HR"/>
        </w:rPr>
      </w:pPr>
    </w:p>
    <w:p w:rsidR="00577E9C" w:rsidRPr="004F2901" w:rsidRDefault="00577E9C" w:rsidP="008613B8">
      <w:pPr>
        <w:widowControl/>
        <w:tabs>
          <w:tab w:val="left" w:pos="-397"/>
        </w:tabs>
        <w:jc w:val="both"/>
        <w:rPr>
          <w:szCs w:val="24"/>
          <w:shd w:val="clear" w:color="auto" w:fill="F6F6F6"/>
          <w:lang w:val="hr-HR"/>
        </w:rPr>
      </w:pPr>
    </w:p>
    <w:p w:rsidR="007F094D" w:rsidRPr="004F2901" w:rsidRDefault="007F094D" w:rsidP="008613B8">
      <w:pPr>
        <w:widowControl/>
        <w:tabs>
          <w:tab w:val="left" w:pos="-397"/>
        </w:tabs>
        <w:rPr>
          <w:szCs w:val="24"/>
          <w:shd w:val="clear" w:color="auto" w:fill="F6F6F6"/>
          <w:lang w:val="hr-HR"/>
        </w:rPr>
      </w:pPr>
    </w:p>
    <w:p w:rsidR="00925491" w:rsidRPr="004F2901" w:rsidRDefault="00925491" w:rsidP="008613B8">
      <w:pPr>
        <w:widowControl/>
        <w:tabs>
          <w:tab w:val="left" w:pos="-397"/>
        </w:tabs>
        <w:jc w:val="right"/>
        <w:rPr>
          <w:szCs w:val="24"/>
          <w:shd w:val="clear" w:color="auto" w:fill="F6F6F6"/>
          <w:lang w:val="hr-HR"/>
        </w:rPr>
      </w:pPr>
      <w:r w:rsidRPr="004F2901">
        <w:rPr>
          <w:szCs w:val="24"/>
          <w:shd w:val="clear" w:color="auto" w:fill="F6F6F6"/>
          <w:lang w:val="hr-HR"/>
        </w:rPr>
        <w:t>RAVNATELJ</w:t>
      </w:r>
      <w:bookmarkStart w:id="0" w:name="_GoBack"/>
    </w:p>
    <w:bookmarkEnd w:id="0"/>
    <w:p w:rsidR="00925491" w:rsidRPr="004F2901" w:rsidRDefault="00631DF4" w:rsidP="008613B8">
      <w:pPr>
        <w:widowControl/>
        <w:tabs>
          <w:tab w:val="left" w:pos="-397"/>
        </w:tabs>
        <w:jc w:val="right"/>
        <w:rPr>
          <w:szCs w:val="24"/>
          <w:shd w:val="clear" w:color="auto" w:fill="F6F6F6"/>
          <w:lang w:val="hr-HR"/>
        </w:rPr>
      </w:pPr>
      <w:r>
        <w:rPr>
          <w:szCs w:val="24"/>
          <w:shd w:val="clear" w:color="auto" w:fill="F6F6F6"/>
          <w:lang w:val="hr-HR"/>
        </w:rPr>
        <w:t xml:space="preserve">   </w:t>
      </w:r>
      <w:r w:rsidR="00925491" w:rsidRPr="004F2901">
        <w:rPr>
          <w:szCs w:val="24"/>
          <w:shd w:val="clear" w:color="auto" w:fill="F6F6F6"/>
          <w:lang w:val="hr-HR"/>
        </w:rPr>
        <w:t>Ivica Erlić, dipl.oec.</w:t>
      </w:r>
    </w:p>
    <w:p w:rsidR="00EC3D54" w:rsidRPr="004F2901" w:rsidRDefault="00EC3D54" w:rsidP="008613B8">
      <w:pPr>
        <w:widowControl/>
        <w:tabs>
          <w:tab w:val="left" w:pos="-397"/>
        </w:tabs>
        <w:jc w:val="right"/>
        <w:rPr>
          <w:szCs w:val="24"/>
          <w:shd w:val="clear" w:color="auto" w:fill="F6F6F6"/>
          <w:lang w:val="hr-HR"/>
        </w:rPr>
      </w:pPr>
    </w:p>
    <w:p w:rsidR="00EC3D54" w:rsidRPr="004F2901" w:rsidRDefault="00EC3D54" w:rsidP="008613B8">
      <w:pPr>
        <w:widowControl/>
        <w:tabs>
          <w:tab w:val="left" w:pos="-397"/>
        </w:tabs>
        <w:jc w:val="right"/>
        <w:rPr>
          <w:szCs w:val="24"/>
          <w:lang w:val="hr-HR"/>
        </w:rPr>
      </w:pPr>
    </w:p>
    <w:sectPr w:rsidR="00EC3D54" w:rsidRPr="004F2901" w:rsidSect="008613B8">
      <w:footerReference w:type="default" r:id="rId8"/>
      <w:pgSz w:w="11906" w:h="16838"/>
      <w:pgMar w:top="1021" w:right="1418" w:bottom="1247" w:left="1418" w:header="720" w:footer="6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6D4" w:rsidRDefault="004216D4">
      <w:r>
        <w:separator/>
      </w:r>
    </w:p>
  </w:endnote>
  <w:endnote w:type="continuationSeparator" w:id="1">
    <w:p w:rsidR="004216D4" w:rsidRDefault="004216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-NewRoman">
    <w:altName w:val="Times New Roman"/>
    <w:charset w:val="EE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318" w:rsidRDefault="00A73CC3">
    <w:pPr>
      <w:pStyle w:val="Podnoje"/>
    </w:pPr>
    <w:r>
      <w:rPr>
        <w:noProof/>
        <w:lang w:val="hr-HR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198pt;margin-top:.05pt;width:15.5pt;height:13.95pt;z-index:251657728;visibility:visible;mso-wrap-distance-left:0;mso-wrap-distance-right:0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" stroked="f">
          <v:fill opacity="0"/>
          <v:textbox inset="0,0,0,0">
            <w:txbxContent>
              <w:p w:rsidR="00065318" w:rsidRPr="008613B8" w:rsidRDefault="00A73CC3">
                <w:pPr>
                  <w:pStyle w:val="Podnoje"/>
                  <w:rPr>
                    <w:sz w:val="16"/>
                    <w:szCs w:val="16"/>
                  </w:rPr>
                </w:pPr>
                <w:r w:rsidRPr="008613B8">
                  <w:rPr>
                    <w:rStyle w:val="Brojstranice"/>
                    <w:sz w:val="16"/>
                    <w:szCs w:val="16"/>
                  </w:rPr>
                  <w:fldChar w:fldCharType="begin"/>
                </w:r>
                <w:r w:rsidR="00065318" w:rsidRPr="008613B8">
                  <w:rPr>
                    <w:rStyle w:val="Brojstranice"/>
                    <w:sz w:val="16"/>
                    <w:szCs w:val="16"/>
                  </w:rPr>
                  <w:instrText xml:space="preserve"> PAGE </w:instrText>
                </w:r>
                <w:r w:rsidRPr="008613B8">
                  <w:rPr>
                    <w:rStyle w:val="Brojstranice"/>
                    <w:sz w:val="16"/>
                    <w:szCs w:val="16"/>
                  </w:rPr>
                  <w:fldChar w:fldCharType="separate"/>
                </w:r>
                <w:r w:rsidR="0043102B">
                  <w:rPr>
                    <w:rStyle w:val="Brojstranice"/>
                    <w:noProof/>
                    <w:sz w:val="16"/>
                    <w:szCs w:val="16"/>
                  </w:rPr>
                  <w:t>14</w:t>
                </w:r>
                <w:r w:rsidRPr="008613B8">
                  <w:rPr>
                    <w:rStyle w:val="Brojstranice"/>
                    <w:sz w:val="16"/>
                    <w:szCs w:val="16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6D4" w:rsidRDefault="004216D4">
      <w:r>
        <w:separator/>
      </w:r>
    </w:p>
  </w:footnote>
  <w:footnote w:type="continuationSeparator" w:id="1">
    <w:p w:rsidR="004216D4" w:rsidRDefault="004216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numFmt w:val="bullet"/>
      <w:lvlText w:val="–"/>
      <w:lvlJc w:val="left"/>
      <w:pPr>
        <w:tabs>
          <w:tab w:val="num" w:pos="702"/>
        </w:tabs>
        <w:ind w:left="702" w:hanging="360"/>
      </w:pPr>
      <w:rPr>
        <w:rFonts w:ascii="Times-NewRoman" w:hAnsi="Times-NewRoman"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2">
    <w:nsid w:val="00000004"/>
    <w:multiLevelType w:val="singleLevel"/>
    <w:tmpl w:val="0000000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</w:rPr>
    </w:lvl>
  </w:abstractNum>
  <w:abstractNum w:abstractNumId="3">
    <w:nsid w:val="00000005"/>
    <w:multiLevelType w:val="singleLevel"/>
    <w:tmpl w:val="00000005"/>
    <w:name w:val="WW8Num5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</w:abstractNum>
  <w:abstractNum w:abstractNumId="4">
    <w:nsid w:val="00000006"/>
    <w:multiLevelType w:val="singleLevel"/>
    <w:tmpl w:val="DB68DA2A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6120" w:hanging="360"/>
      </w:pPr>
      <w:rPr>
        <w:rFonts w:ascii="Calibri" w:eastAsia="Batang" w:hAnsi="Calibri" w:cs="Calibri"/>
      </w:rPr>
    </w:lvl>
  </w:abstractNum>
  <w:abstractNum w:abstractNumId="5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6">
    <w:nsid w:val="0F722836"/>
    <w:multiLevelType w:val="hybridMultilevel"/>
    <w:tmpl w:val="9DEA9284"/>
    <w:lvl w:ilvl="0" w:tplc="9FA292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B4846C5"/>
    <w:multiLevelType w:val="hybridMultilevel"/>
    <w:tmpl w:val="395012AA"/>
    <w:lvl w:ilvl="0" w:tplc="9FA29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7B35A2"/>
    <w:multiLevelType w:val="hybridMultilevel"/>
    <w:tmpl w:val="33361B3E"/>
    <w:lvl w:ilvl="0" w:tplc="0000000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OpenSymbol" w:hAnsi="OpenSymbol" w:cs="Times New Roman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E2E61A1"/>
    <w:multiLevelType w:val="hybridMultilevel"/>
    <w:tmpl w:val="6074B5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A541B9"/>
    <w:multiLevelType w:val="hybridMultilevel"/>
    <w:tmpl w:val="2CA2C9BA"/>
    <w:lvl w:ilvl="0" w:tplc="9FA2921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EF909BE"/>
    <w:multiLevelType w:val="hybridMultilevel"/>
    <w:tmpl w:val="F62459B6"/>
    <w:lvl w:ilvl="0" w:tplc="9FA29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0E5BD5"/>
    <w:multiLevelType w:val="hybridMultilevel"/>
    <w:tmpl w:val="8F88CF88"/>
    <w:lvl w:ilvl="0" w:tplc="041A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3">
    <w:nsid w:val="45EE7AB7"/>
    <w:multiLevelType w:val="hybridMultilevel"/>
    <w:tmpl w:val="01C4F780"/>
    <w:lvl w:ilvl="0" w:tplc="9FA2921A">
      <w:start w:val="1"/>
      <w:numFmt w:val="bullet"/>
      <w:lvlText w:val=""/>
      <w:lvlJc w:val="left"/>
      <w:pPr>
        <w:tabs>
          <w:tab w:val="num" w:pos="2500"/>
        </w:tabs>
        <w:ind w:left="250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4">
    <w:nsid w:val="46B67A28"/>
    <w:multiLevelType w:val="hybridMultilevel"/>
    <w:tmpl w:val="659CB052"/>
    <w:lvl w:ilvl="0" w:tplc="9FA2921A">
      <w:start w:val="1"/>
      <w:numFmt w:val="bullet"/>
      <w:lvlText w:val=""/>
      <w:lvlJc w:val="left"/>
      <w:pPr>
        <w:ind w:left="157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15">
    <w:nsid w:val="4B843E67"/>
    <w:multiLevelType w:val="hybridMultilevel"/>
    <w:tmpl w:val="74CAD84C"/>
    <w:lvl w:ilvl="0" w:tplc="9FA292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C7F6B14"/>
    <w:multiLevelType w:val="hybridMultilevel"/>
    <w:tmpl w:val="596ABF16"/>
    <w:lvl w:ilvl="0" w:tplc="9FA2921A">
      <w:start w:val="1"/>
      <w:numFmt w:val="bullet"/>
      <w:lvlText w:val=""/>
      <w:lvlJc w:val="left"/>
      <w:pPr>
        <w:ind w:left="157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17">
    <w:nsid w:val="608F1980"/>
    <w:multiLevelType w:val="hybridMultilevel"/>
    <w:tmpl w:val="93F22B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7C06DB"/>
    <w:multiLevelType w:val="hybridMultilevel"/>
    <w:tmpl w:val="6D942A0A"/>
    <w:lvl w:ilvl="0" w:tplc="9FA2921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45E3F31"/>
    <w:multiLevelType w:val="hybridMultilevel"/>
    <w:tmpl w:val="006EC1D0"/>
    <w:lvl w:ilvl="0" w:tplc="9FA292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5D27E4C"/>
    <w:multiLevelType w:val="hybridMultilevel"/>
    <w:tmpl w:val="CEDEAA5E"/>
    <w:lvl w:ilvl="0" w:tplc="0000000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OpenSymbol" w:hAnsi="OpenSymbol" w:cs="Times New Roman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8C80F2A"/>
    <w:multiLevelType w:val="hybridMultilevel"/>
    <w:tmpl w:val="9030EBF4"/>
    <w:lvl w:ilvl="0" w:tplc="C4E06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9A2F6D"/>
    <w:multiLevelType w:val="hybridMultilevel"/>
    <w:tmpl w:val="2F264FDA"/>
    <w:lvl w:ilvl="0" w:tplc="9FA29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EE24D0"/>
    <w:multiLevelType w:val="hybridMultilevel"/>
    <w:tmpl w:val="D602982C"/>
    <w:lvl w:ilvl="0" w:tplc="9FA29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585CDB"/>
    <w:multiLevelType w:val="hybridMultilevel"/>
    <w:tmpl w:val="C464B9A2"/>
    <w:lvl w:ilvl="0" w:tplc="4F8C41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2C6869"/>
    <w:multiLevelType w:val="hybridMultilevel"/>
    <w:tmpl w:val="F0F0DB48"/>
    <w:lvl w:ilvl="0" w:tplc="9FA2921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26">
    <w:nsid w:val="7DBF4D0F"/>
    <w:multiLevelType w:val="hybridMultilevel"/>
    <w:tmpl w:val="25162FE6"/>
    <w:lvl w:ilvl="0" w:tplc="9FA29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26096D0">
      <w:numFmt w:val="bullet"/>
      <w:lvlText w:val="-"/>
      <w:lvlJc w:val="left"/>
      <w:pPr>
        <w:ind w:left="1440" w:hanging="360"/>
      </w:pPr>
      <w:rPr>
        <w:rFonts w:ascii="Cambria" w:eastAsia="Batang" w:hAnsi="Cambria" w:cstheme="minorHAns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21"/>
  </w:num>
  <w:num w:numId="5">
    <w:abstractNumId w:val="6"/>
  </w:num>
  <w:num w:numId="6">
    <w:abstractNumId w:val="12"/>
  </w:num>
  <w:num w:numId="7">
    <w:abstractNumId w:val="23"/>
  </w:num>
  <w:num w:numId="8">
    <w:abstractNumId w:val="26"/>
  </w:num>
  <w:num w:numId="9">
    <w:abstractNumId w:val="7"/>
  </w:num>
  <w:num w:numId="10">
    <w:abstractNumId w:val="14"/>
  </w:num>
  <w:num w:numId="11">
    <w:abstractNumId w:val="25"/>
  </w:num>
  <w:num w:numId="12">
    <w:abstractNumId w:val="8"/>
  </w:num>
  <w:num w:numId="13">
    <w:abstractNumId w:val="20"/>
  </w:num>
  <w:num w:numId="14">
    <w:abstractNumId w:val="22"/>
  </w:num>
  <w:num w:numId="15">
    <w:abstractNumId w:val="11"/>
  </w:num>
  <w:num w:numId="16">
    <w:abstractNumId w:val="10"/>
  </w:num>
  <w:num w:numId="17">
    <w:abstractNumId w:val="16"/>
  </w:num>
  <w:num w:numId="18">
    <w:abstractNumId w:val="19"/>
  </w:num>
  <w:num w:numId="19">
    <w:abstractNumId w:val="13"/>
  </w:num>
  <w:num w:numId="20">
    <w:abstractNumId w:val="24"/>
  </w:num>
  <w:num w:numId="21">
    <w:abstractNumId w:val="17"/>
  </w:num>
  <w:num w:numId="22">
    <w:abstractNumId w:val="18"/>
  </w:num>
  <w:num w:numId="23">
    <w:abstractNumId w:val="9"/>
  </w:num>
  <w:num w:numId="24">
    <w:abstractNumId w:val="15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hideSpellingErrors/>
  <w:stylePaneFormatFilter w:val="0000"/>
  <w:defaultTabStop w:val="397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94E0B"/>
    <w:rsid w:val="00002724"/>
    <w:rsid w:val="00003B0B"/>
    <w:rsid w:val="0000517D"/>
    <w:rsid w:val="00014F8D"/>
    <w:rsid w:val="00021FD1"/>
    <w:rsid w:val="00023660"/>
    <w:rsid w:val="0003197C"/>
    <w:rsid w:val="0003756D"/>
    <w:rsid w:val="00037DCC"/>
    <w:rsid w:val="000407AB"/>
    <w:rsid w:val="00041690"/>
    <w:rsid w:val="00052F54"/>
    <w:rsid w:val="00056770"/>
    <w:rsid w:val="00057F24"/>
    <w:rsid w:val="00065212"/>
    <w:rsid w:val="00065318"/>
    <w:rsid w:val="000673DF"/>
    <w:rsid w:val="00067698"/>
    <w:rsid w:val="0007222F"/>
    <w:rsid w:val="000750E8"/>
    <w:rsid w:val="0007680C"/>
    <w:rsid w:val="000833DC"/>
    <w:rsid w:val="000873D8"/>
    <w:rsid w:val="00091238"/>
    <w:rsid w:val="00096B8E"/>
    <w:rsid w:val="00097E5E"/>
    <w:rsid w:val="000A5EF7"/>
    <w:rsid w:val="000A6C39"/>
    <w:rsid w:val="000B7CA3"/>
    <w:rsid w:val="000C0983"/>
    <w:rsid w:val="000C39F1"/>
    <w:rsid w:val="000C4BD4"/>
    <w:rsid w:val="000D233F"/>
    <w:rsid w:val="000D56CA"/>
    <w:rsid w:val="000E208F"/>
    <w:rsid w:val="000E584E"/>
    <w:rsid w:val="000E626E"/>
    <w:rsid w:val="000E6852"/>
    <w:rsid w:val="000F0371"/>
    <w:rsid w:val="000F4945"/>
    <w:rsid w:val="001143CC"/>
    <w:rsid w:val="001207C7"/>
    <w:rsid w:val="00126ADB"/>
    <w:rsid w:val="00126C62"/>
    <w:rsid w:val="0013035C"/>
    <w:rsid w:val="00134B10"/>
    <w:rsid w:val="0014046D"/>
    <w:rsid w:val="001471CF"/>
    <w:rsid w:val="001539E2"/>
    <w:rsid w:val="00161A51"/>
    <w:rsid w:val="0016417E"/>
    <w:rsid w:val="00167B14"/>
    <w:rsid w:val="0017365E"/>
    <w:rsid w:val="00193678"/>
    <w:rsid w:val="00194F87"/>
    <w:rsid w:val="0019599E"/>
    <w:rsid w:val="001A04F4"/>
    <w:rsid w:val="001A3097"/>
    <w:rsid w:val="001A3AD8"/>
    <w:rsid w:val="001A6088"/>
    <w:rsid w:val="001A68DA"/>
    <w:rsid w:val="001B023E"/>
    <w:rsid w:val="001B39F1"/>
    <w:rsid w:val="001C6616"/>
    <w:rsid w:val="001D116F"/>
    <w:rsid w:val="001E0036"/>
    <w:rsid w:val="001E0B40"/>
    <w:rsid w:val="001E3075"/>
    <w:rsid w:val="001E3636"/>
    <w:rsid w:val="001F0534"/>
    <w:rsid w:val="001F2D8A"/>
    <w:rsid w:val="001F71AD"/>
    <w:rsid w:val="001F7D58"/>
    <w:rsid w:val="002037B0"/>
    <w:rsid w:val="00220078"/>
    <w:rsid w:val="002262BD"/>
    <w:rsid w:val="002303BD"/>
    <w:rsid w:val="00231B17"/>
    <w:rsid w:val="00231B7C"/>
    <w:rsid w:val="00232B76"/>
    <w:rsid w:val="00235B0C"/>
    <w:rsid w:val="00235D33"/>
    <w:rsid w:val="002372AD"/>
    <w:rsid w:val="00255857"/>
    <w:rsid w:val="00256C05"/>
    <w:rsid w:val="00274B20"/>
    <w:rsid w:val="00275DDA"/>
    <w:rsid w:val="00281241"/>
    <w:rsid w:val="00287D44"/>
    <w:rsid w:val="002A5B08"/>
    <w:rsid w:val="002B654F"/>
    <w:rsid w:val="002B70C4"/>
    <w:rsid w:val="002C359E"/>
    <w:rsid w:val="002C3BEC"/>
    <w:rsid w:val="002C7A66"/>
    <w:rsid w:val="002D67AE"/>
    <w:rsid w:val="002E0D54"/>
    <w:rsid w:val="002E1A7A"/>
    <w:rsid w:val="002E3F7C"/>
    <w:rsid w:val="002E6BB3"/>
    <w:rsid w:val="002F6BC5"/>
    <w:rsid w:val="00305CE1"/>
    <w:rsid w:val="00307630"/>
    <w:rsid w:val="00320743"/>
    <w:rsid w:val="00321790"/>
    <w:rsid w:val="00325461"/>
    <w:rsid w:val="0032564C"/>
    <w:rsid w:val="00326C90"/>
    <w:rsid w:val="00330A90"/>
    <w:rsid w:val="0033173C"/>
    <w:rsid w:val="00337E21"/>
    <w:rsid w:val="00346DC5"/>
    <w:rsid w:val="00367BD8"/>
    <w:rsid w:val="003721B5"/>
    <w:rsid w:val="00377911"/>
    <w:rsid w:val="00382B3C"/>
    <w:rsid w:val="00384290"/>
    <w:rsid w:val="003978F0"/>
    <w:rsid w:val="00397AF6"/>
    <w:rsid w:val="003A3535"/>
    <w:rsid w:val="003B0353"/>
    <w:rsid w:val="003B385C"/>
    <w:rsid w:val="003B5098"/>
    <w:rsid w:val="003B61DF"/>
    <w:rsid w:val="003B7005"/>
    <w:rsid w:val="003C025E"/>
    <w:rsid w:val="003C030E"/>
    <w:rsid w:val="003C1FB4"/>
    <w:rsid w:val="003C3D2F"/>
    <w:rsid w:val="003E0E88"/>
    <w:rsid w:val="003E4F15"/>
    <w:rsid w:val="003E5493"/>
    <w:rsid w:val="003F02E7"/>
    <w:rsid w:val="003F0AC6"/>
    <w:rsid w:val="003F0B25"/>
    <w:rsid w:val="003F2561"/>
    <w:rsid w:val="003F4A87"/>
    <w:rsid w:val="003F4AA4"/>
    <w:rsid w:val="00412478"/>
    <w:rsid w:val="0041336D"/>
    <w:rsid w:val="004211C4"/>
    <w:rsid w:val="004216D4"/>
    <w:rsid w:val="004236DE"/>
    <w:rsid w:val="00427990"/>
    <w:rsid w:val="0043102B"/>
    <w:rsid w:val="00432F09"/>
    <w:rsid w:val="00444EBC"/>
    <w:rsid w:val="00457CA3"/>
    <w:rsid w:val="0046059F"/>
    <w:rsid w:val="004613E5"/>
    <w:rsid w:val="00467DC0"/>
    <w:rsid w:val="004726A3"/>
    <w:rsid w:val="00472DF5"/>
    <w:rsid w:val="00475B9B"/>
    <w:rsid w:val="004822DD"/>
    <w:rsid w:val="00491C6B"/>
    <w:rsid w:val="0049258D"/>
    <w:rsid w:val="004A7F09"/>
    <w:rsid w:val="004B343D"/>
    <w:rsid w:val="004B39C8"/>
    <w:rsid w:val="004B4929"/>
    <w:rsid w:val="004C7602"/>
    <w:rsid w:val="004C769E"/>
    <w:rsid w:val="004C7A68"/>
    <w:rsid w:val="004D10C7"/>
    <w:rsid w:val="004D26A2"/>
    <w:rsid w:val="004D5C2D"/>
    <w:rsid w:val="004D73A8"/>
    <w:rsid w:val="004E14FC"/>
    <w:rsid w:val="004E2DA2"/>
    <w:rsid w:val="004E3C7A"/>
    <w:rsid w:val="004F062B"/>
    <w:rsid w:val="004F2901"/>
    <w:rsid w:val="00501794"/>
    <w:rsid w:val="00503837"/>
    <w:rsid w:val="0050654E"/>
    <w:rsid w:val="005071B9"/>
    <w:rsid w:val="00511769"/>
    <w:rsid w:val="005225BA"/>
    <w:rsid w:val="00530032"/>
    <w:rsid w:val="00533BD0"/>
    <w:rsid w:val="00537295"/>
    <w:rsid w:val="005406A1"/>
    <w:rsid w:val="0054233D"/>
    <w:rsid w:val="005459B0"/>
    <w:rsid w:val="00565684"/>
    <w:rsid w:val="0056740B"/>
    <w:rsid w:val="0057290D"/>
    <w:rsid w:val="00577E9C"/>
    <w:rsid w:val="00582856"/>
    <w:rsid w:val="005A48A5"/>
    <w:rsid w:val="005A4F8E"/>
    <w:rsid w:val="005A6661"/>
    <w:rsid w:val="005B0FF7"/>
    <w:rsid w:val="005B232E"/>
    <w:rsid w:val="005B3DA2"/>
    <w:rsid w:val="005C25E2"/>
    <w:rsid w:val="005C5061"/>
    <w:rsid w:val="005D01F2"/>
    <w:rsid w:val="005D7146"/>
    <w:rsid w:val="005E0A6E"/>
    <w:rsid w:val="005E5914"/>
    <w:rsid w:val="005F0833"/>
    <w:rsid w:val="0060084C"/>
    <w:rsid w:val="0060187A"/>
    <w:rsid w:val="00607CA9"/>
    <w:rsid w:val="006117CB"/>
    <w:rsid w:val="006152F8"/>
    <w:rsid w:val="00615ABD"/>
    <w:rsid w:val="006216DE"/>
    <w:rsid w:val="00625D05"/>
    <w:rsid w:val="00627A88"/>
    <w:rsid w:val="006307F8"/>
    <w:rsid w:val="00631DF4"/>
    <w:rsid w:val="00634CFC"/>
    <w:rsid w:val="00635B27"/>
    <w:rsid w:val="006379F3"/>
    <w:rsid w:val="00641800"/>
    <w:rsid w:val="00651046"/>
    <w:rsid w:val="00654456"/>
    <w:rsid w:val="00664BB9"/>
    <w:rsid w:val="00674760"/>
    <w:rsid w:val="00674A20"/>
    <w:rsid w:val="00686B0D"/>
    <w:rsid w:val="00687F4F"/>
    <w:rsid w:val="00691F49"/>
    <w:rsid w:val="00692B23"/>
    <w:rsid w:val="006939E1"/>
    <w:rsid w:val="0069414C"/>
    <w:rsid w:val="00696536"/>
    <w:rsid w:val="006A0B6C"/>
    <w:rsid w:val="006A0D90"/>
    <w:rsid w:val="006A2913"/>
    <w:rsid w:val="006A4AE9"/>
    <w:rsid w:val="006A7160"/>
    <w:rsid w:val="006A72E9"/>
    <w:rsid w:val="006B28D0"/>
    <w:rsid w:val="006B4173"/>
    <w:rsid w:val="006C10F3"/>
    <w:rsid w:val="006C5F25"/>
    <w:rsid w:val="006C71B8"/>
    <w:rsid w:val="006D0636"/>
    <w:rsid w:val="006D0DE5"/>
    <w:rsid w:val="006D18B4"/>
    <w:rsid w:val="006E218F"/>
    <w:rsid w:val="006E4245"/>
    <w:rsid w:val="006F4197"/>
    <w:rsid w:val="00700819"/>
    <w:rsid w:val="00701A8F"/>
    <w:rsid w:val="00704F5B"/>
    <w:rsid w:val="0070670A"/>
    <w:rsid w:val="00707625"/>
    <w:rsid w:val="00711EC9"/>
    <w:rsid w:val="00714FA5"/>
    <w:rsid w:val="00716900"/>
    <w:rsid w:val="00716F50"/>
    <w:rsid w:val="00717F1C"/>
    <w:rsid w:val="00720737"/>
    <w:rsid w:val="007213C4"/>
    <w:rsid w:val="007229B0"/>
    <w:rsid w:val="0072682A"/>
    <w:rsid w:val="00727609"/>
    <w:rsid w:val="0073039E"/>
    <w:rsid w:val="00731286"/>
    <w:rsid w:val="007452A1"/>
    <w:rsid w:val="007574EE"/>
    <w:rsid w:val="00766362"/>
    <w:rsid w:val="007716A7"/>
    <w:rsid w:val="00771ED8"/>
    <w:rsid w:val="00772E23"/>
    <w:rsid w:val="007738CB"/>
    <w:rsid w:val="00785F61"/>
    <w:rsid w:val="00786BF8"/>
    <w:rsid w:val="007A10F3"/>
    <w:rsid w:val="007A5FC2"/>
    <w:rsid w:val="007A68EB"/>
    <w:rsid w:val="007A7A26"/>
    <w:rsid w:val="007B0D81"/>
    <w:rsid w:val="007B5521"/>
    <w:rsid w:val="007C4069"/>
    <w:rsid w:val="007D19E0"/>
    <w:rsid w:val="007D2691"/>
    <w:rsid w:val="007D5D6C"/>
    <w:rsid w:val="007D6225"/>
    <w:rsid w:val="007E5E8A"/>
    <w:rsid w:val="007F0197"/>
    <w:rsid w:val="007F094D"/>
    <w:rsid w:val="007F3FED"/>
    <w:rsid w:val="007F53DE"/>
    <w:rsid w:val="00810439"/>
    <w:rsid w:val="0081153D"/>
    <w:rsid w:val="008200DE"/>
    <w:rsid w:val="00827D9F"/>
    <w:rsid w:val="008309F9"/>
    <w:rsid w:val="00833A0E"/>
    <w:rsid w:val="00842936"/>
    <w:rsid w:val="00843D16"/>
    <w:rsid w:val="008447B4"/>
    <w:rsid w:val="0085170F"/>
    <w:rsid w:val="00852C4B"/>
    <w:rsid w:val="008613B8"/>
    <w:rsid w:val="00861D3F"/>
    <w:rsid w:val="008647D0"/>
    <w:rsid w:val="00866995"/>
    <w:rsid w:val="00872910"/>
    <w:rsid w:val="00874F26"/>
    <w:rsid w:val="008758C1"/>
    <w:rsid w:val="00880855"/>
    <w:rsid w:val="00880BF8"/>
    <w:rsid w:val="0088642D"/>
    <w:rsid w:val="00896D78"/>
    <w:rsid w:val="00897C67"/>
    <w:rsid w:val="008A35C9"/>
    <w:rsid w:val="008B58A5"/>
    <w:rsid w:val="008B6030"/>
    <w:rsid w:val="008B6032"/>
    <w:rsid w:val="008D3E4F"/>
    <w:rsid w:val="008D4593"/>
    <w:rsid w:val="008D45D1"/>
    <w:rsid w:val="008E28E4"/>
    <w:rsid w:val="008F1E93"/>
    <w:rsid w:val="008F2BE4"/>
    <w:rsid w:val="008F3E68"/>
    <w:rsid w:val="00900FCE"/>
    <w:rsid w:val="009023C3"/>
    <w:rsid w:val="00903C6D"/>
    <w:rsid w:val="00915D17"/>
    <w:rsid w:val="0091726C"/>
    <w:rsid w:val="009210E0"/>
    <w:rsid w:val="009223AE"/>
    <w:rsid w:val="00925491"/>
    <w:rsid w:val="009335F7"/>
    <w:rsid w:val="00933E1B"/>
    <w:rsid w:val="00943653"/>
    <w:rsid w:val="00944F0E"/>
    <w:rsid w:val="00945F3C"/>
    <w:rsid w:val="00947280"/>
    <w:rsid w:val="00950132"/>
    <w:rsid w:val="00952BCD"/>
    <w:rsid w:val="0095332B"/>
    <w:rsid w:val="00970964"/>
    <w:rsid w:val="0098232B"/>
    <w:rsid w:val="0098418F"/>
    <w:rsid w:val="0099064B"/>
    <w:rsid w:val="009946A5"/>
    <w:rsid w:val="00995EE0"/>
    <w:rsid w:val="009A29C8"/>
    <w:rsid w:val="009B10EE"/>
    <w:rsid w:val="009B4EC0"/>
    <w:rsid w:val="009C5F74"/>
    <w:rsid w:val="009C76B3"/>
    <w:rsid w:val="009C7AF1"/>
    <w:rsid w:val="009D676C"/>
    <w:rsid w:val="009D6E1C"/>
    <w:rsid w:val="009E0360"/>
    <w:rsid w:val="009E698D"/>
    <w:rsid w:val="00A00B86"/>
    <w:rsid w:val="00A00BDA"/>
    <w:rsid w:val="00A04D95"/>
    <w:rsid w:val="00A07B49"/>
    <w:rsid w:val="00A17E71"/>
    <w:rsid w:val="00A2472D"/>
    <w:rsid w:val="00A27615"/>
    <w:rsid w:val="00A276B5"/>
    <w:rsid w:val="00A34AE6"/>
    <w:rsid w:val="00A410CB"/>
    <w:rsid w:val="00A42F62"/>
    <w:rsid w:val="00A50623"/>
    <w:rsid w:val="00A509BA"/>
    <w:rsid w:val="00A534A2"/>
    <w:rsid w:val="00A54B93"/>
    <w:rsid w:val="00A6002F"/>
    <w:rsid w:val="00A61237"/>
    <w:rsid w:val="00A63DF0"/>
    <w:rsid w:val="00A67971"/>
    <w:rsid w:val="00A67FDC"/>
    <w:rsid w:val="00A70A24"/>
    <w:rsid w:val="00A73CC3"/>
    <w:rsid w:val="00A7555B"/>
    <w:rsid w:val="00A77D7D"/>
    <w:rsid w:val="00A80DF0"/>
    <w:rsid w:val="00AB33B8"/>
    <w:rsid w:val="00AB5858"/>
    <w:rsid w:val="00AB7102"/>
    <w:rsid w:val="00AC2707"/>
    <w:rsid w:val="00AC2C59"/>
    <w:rsid w:val="00AC643E"/>
    <w:rsid w:val="00AC6E09"/>
    <w:rsid w:val="00AE2918"/>
    <w:rsid w:val="00AE7901"/>
    <w:rsid w:val="00AF1773"/>
    <w:rsid w:val="00AF48C3"/>
    <w:rsid w:val="00AF4E30"/>
    <w:rsid w:val="00B0071F"/>
    <w:rsid w:val="00B0246C"/>
    <w:rsid w:val="00B03AF5"/>
    <w:rsid w:val="00B04491"/>
    <w:rsid w:val="00B10370"/>
    <w:rsid w:val="00B23312"/>
    <w:rsid w:val="00B31F01"/>
    <w:rsid w:val="00B33B91"/>
    <w:rsid w:val="00B33C09"/>
    <w:rsid w:val="00B40907"/>
    <w:rsid w:val="00B46198"/>
    <w:rsid w:val="00B529DE"/>
    <w:rsid w:val="00B552C5"/>
    <w:rsid w:val="00B6073E"/>
    <w:rsid w:val="00B63A67"/>
    <w:rsid w:val="00B67396"/>
    <w:rsid w:val="00B70A39"/>
    <w:rsid w:val="00B77B23"/>
    <w:rsid w:val="00B82D96"/>
    <w:rsid w:val="00B85908"/>
    <w:rsid w:val="00B93207"/>
    <w:rsid w:val="00B9375B"/>
    <w:rsid w:val="00B94E0B"/>
    <w:rsid w:val="00BA1F0A"/>
    <w:rsid w:val="00BB21DD"/>
    <w:rsid w:val="00BB2CCF"/>
    <w:rsid w:val="00BB3AD7"/>
    <w:rsid w:val="00BB3F80"/>
    <w:rsid w:val="00BB7453"/>
    <w:rsid w:val="00BC1094"/>
    <w:rsid w:val="00BC3D07"/>
    <w:rsid w:val="00BC60C8"/>
    <w:rsid w:val="00BD22E1"/>
    <w:rsid w:val="00BD5EB9"/>
    <w:rsid w:val="00BE329D"/>
    <w:rsid w:val="00BE597F"/>
    <w:rsid w:val="00BE615F"/>
    <w:rsid w:val="00BE67E8"/>
    <w:rsid w:val="00BF050B"/>
    <w:rsid w:val="00BF30DB"/>
    <w:rsid w:val="00BF315A"/>
    <w:rsid w:val="00BF4A8E"/>
    <w:rsid w:val="00BF4D61"/>
    <w:rsid w:val="00C02791"/>
    <w:rsid w:val="00C05DA1"/>
    <w:rsid w:val="00C10954"/>
    <w:rsid w:val="00C14229"/>
    <w:rsid w:val="00C14C5C"/>
    <w:rsid w:val="00C15227"/>
    <w:rsid w:val="00C164CA"/>
    <w:rsid w:val="00C17E4D"/>
    <w:rsid w:val="00C279B6"/>
    <w:rsid w:val="00C32058"/>
    <w:rsid w:val="00C356A2"/>
    <w:rsid w:val="00C4440E"/>
    <w:rsid w:val="00C44DC8"/>
    <w:rsid w:val="00C54EB7"/>
    <w:rsid w:val="00C61800"/>
    <w:rsid w:val="00C66B2C"/>
    <w:rsid w:val="00C805AF"/>
    <w:rsid w:val="00C82B78"/>
    <w:rsid w:val="00C86C11"/>
    <w:rsid w:val="00C87E07"/>
    <w:rsid w:val="00C93329"/>
    <w:rsid w:val="00C950BA"/>
    <w:rsid w:val="00CA2A8D"/>
    <w:rsid w:val="00CA709E"/>
    <w:rsid w:val="00CC4A5B"/>
    <w:rsid w:val="00CC5653"/>
    <w:rsid w:val="00CC5A22"/>
    <w:rsid w:val="00CD5A59"/>
    <w:rsid w:val="00CE3923"/>
    <w:rsid w:val="00CE3DEA"/>
    <w:rsid w:val="00CE644E"/>
    <w:rsid w:val="00D0155D"/>
    <w:rsid w:val="00D13C71"/>
    <w:rsid w:val="00D170C7"/>
    <w:rsid w:val="00D2180D"/>
    <w:rsid w:val="00D252C4"/>
    <w:rsid w:val="00D335B4"/>
    <w:rsid w:val="00D41192"/>
    <w:rsid w:val="00D51617"/>
    <w:rsid w:val="00D55FF4"/>
    <w:rsid w:val="00D61389"/>
    <w:rsid w:val="00D61FA8"/>
    <w:rsid w:val="00D6716E"/>
    <w:rsid w:val="00D71452"/>
    <w:rsid w:val="00D73308"/>
    <w:rsid w:val="00D7509D"/>
    <w:rsid w:val="00D871AC"/>
    <w:rsid w:val="00D872B1"/>
    <w:rsid w:val="00D926F2"/>
    <w:rsid w:val="00D94CD0"/>
    <w:rsid w:val="00DA6205"/>
    <w:rsid w:val="00DA7101"/>
    <w:rsid w:val="00DB1A52"/>
    <w:rsid w:val="00DC1E40"/>
    <w:rsid w:val="00DC23AC"/>
    <w:rsid w:val="00DC2822"/>
    <w:rsid w:val="00DC2C14"/>
    <w:rsid w:val="00DC2E71"/>
    <w:rsid w:val="00DD4F52"/>
    <w:rsid w:val="00DE2D2F"/>
    <w:rsid w:val="00DE3B05"/>
    <w:rsid w:val="00DF47EB"/>
    <w:rsid w:val="00E01111"/>
    <w:rsid w:val="00E01E56"/>
    <w:rsid w:val="00E06500"/>
    <w:rsid w:val="00E10087"/>
    <w:rsid w:val="00E1267C"/>
    <w:rsid w:val="00E14C25"/>
    <w:rsid w:val="00E22F55"/>
    <w:rsid w:val="00E32FB8"/>
    <w:rsid w:val="00E32FF3"/>
    <w:rsid w:val="00E32FFE"/>
    <w:rsid w:val="00E514FA"/>
    <w:rsid w:val="00E64104"/>
    <w:rsid w:val="00E668B3"/>
    <w:rsid w:val="00E702E6"/>
    <w:rsid w:val="00E73366"/>
    <w:rsid w:val="00E83811"/>
    <w:rsid w:val="00E909D1"/>
    <w:rsid w:val="00E95CF4"/>
    <w:rsid w:val="00E973C0"/>
    <w:rsid w:val="00EC3D54"/>
    <w:rsid w:val="00EC5DAE"/>
    <w:rsid w:val="00ED31CB"/>
    <w:rsid w:val="00ED5DAE"/>
    <w:rsid w:val="00F03913"/>
    <w:rsid w:val="00F10D6D"/>
    <w:rsid w:val="00F17504"/>
    <w:rsid w:val="00F1793C"/>
    <w:rsid w:val="00F20919"/>
    <w:rsid w:val="00F211C9"/>
    <w:rsid w:val="00F25BB4"/>
    <w:rsid w:val="00F445A0"/>
    <w:rsid w:val="00F51B98"/>
    <w:rsid w:val="00F53555"/>
    <w:rsid w:val="00F555BE"/>
    <w:rsid w:val="00F63C26"/>
    <w:rsid w:val="00F63D60"/>
    <w:rsid w:val="00F65346"/>
    <w:rsid w:val="00F65F65"/>
    <w:rsid w:val="00F6620C"/>
    <w:rsid w:val="00F716DE"/>
    <w:rsid w:val="00F728F4"/>
    <w:rsid w:val="00F83196"/>
    <w:rsid w:val="00F86F56"/>
    <w:rsid w:val="00F9502A"/>
    <w:rsid w:val="00FB4B1A"/>
    <w:rsid w:val="00FC03B1"/>
    <w:rsid w:val="00FC25AF"/>
    <w:rsid w:val="00FC40B8"/>
    <w:rsid w:val="00FC790E"/>
    <w:rsid w:val="00FD1869"/>
    <w:rsid w:val="00FD5BE2"/>
    <w:rsid w:val="00FE146D"/>
    <w:rsid w:val="00FE5A48"/>
    <w:rsid w:val="00FE605F"/>
    <w:rsid w:val="00FF01B4"/>
    <w:rsid w:val="00FF6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8F4"/>
    <w:pPr>
      <w:widowControl w:val="0"/>
      <w:suppressAutoHyphens/>
    </w:pPr>
    <w:rPr>
      <w:sz w:val="24"/>
      <w:lang w:val="en-US" w:eastAsia="ar-SA"/>
    </w:rPr>
  </w:style>
  <w:style w:type="paragraph" w:styleId="Naslov1">
    <w:name w:val="heading 1"/>
    <w:basedOn w:val="Normal"/>
    <w:next w:val="Normal"/>
    <w:qFormat/>
    <w:rsid w:val="00F728F4"/>
    <w:pPr>
      <w:keepNext/>
      <w:widowControl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" w:hanging="432"/>
      <w:jc w:val="both"/>
      <w:outlineLvl w:val="0"/>
    </w:pPr>
    <w:rPr>
      <w:rFonts w:ascii="Monotype.com" w:hAnsi="Monotype.com"/>
      <w:b/>
      <w:lang w:val="hr-HR"/>
    </w:rPr>
  </w:style>
  <w:style w:type="paragraph" w:styleId="Naslov2">
    <w:name w:val="heading 2"/>
    <w:basedOn w:val="Normal"/>
    <w:next w:val="Normal"/>
    <w:qFormat/>
    <w:rsid w:val="00F728F4"/>
    <w:pPr>
      <w:keepNext/>
      <w:widowControl/>
      <w:tabs>
        <w:tab w:val="num" w:pos="0"/>
      </w:tabs>
      <w:ind w:left="576" w:hanging="576"/>
      <w:jc w:val="center"/>
      <w:outlineLvl w:val="1"/>
    </w:pPr>
    <w:rPr>
      <w:rFonts w:ascii="Monotype.com" w:hAnsi="Monotype.com"/>
      <w:b/>
      <w:sz w:val="32"/>
      <w:lang w:val="hr-HR"/>
    </w:rPr>
  </w:style>
  <w:style w:type="paragraph" w:styleId="Naslov3">
    <w:name w:val="heading 3"/>
    <w:basedOn w:val="Normal"/>
    <w:next w:val="Normal"/>
    <w:qFormat/>
    <w:rsid w:val="00F728F4"/>
    <w:pPr>
      <w:keepNext/>
      <w:widowControl/>
      <w:tabs>
        <w:tab w:val="num" w:pos="0"/>
      </w:tabs>
      <w:ind w:left="720" w:hanging="720"/>
      <w:jc w:val="center"/>
      <w:outlineLvl w:val="2"/>
    </w:pPr>
    <w:rPr>
      <w:rFonts w:ascii="Monotype.com" w:hAnsi="Monotype.com"/>
      <w:b/>
      <w:lang w:val="hr-HR"/>
    </w:rPr>
  </w:style>
  <w:style w:type="paragraph" w:styleId="Naslov4">
    <w:name w:val="heading 4"/>
    <w:basedOn w:val="Normal"/>
    <w:next w:val="Normal"/>
    <w:link w:val="Naslov4Char"/>
    <w:qFormat/>
    <w:rsid w:val="00F728F4"/>
    <w:pPr>
      <w:keepNext/>
      <w:widowControl/>
      <w:tabs>
        <w:tab w:val="num" w:pos="0"/>
      </w:tabs>
      <w:ind w:left="864" w:hanging="864"/>
      <w:jc w:val="both"/>
      <w:outlineLvl w:val="3"/>
    </w:pPr>
    <w:rPr>
      <w:rFonts w:ascii="Monotype.com" w:hAnsi="Monotype.com"/>
      <w:sz w:val="28"/>
      <w:lang w:val="hr-HR"/>
    </w:rPr>
  </w:style>
  <w:style w:type="paragraph" w:styleId="Naslov5">
    <w:name w:val="heading 5"/>
    <w:basedOn w:val="Normal"/>
    <w:next w:val="Normal"/>
    <w:qFormat/>
    <w:rsid w:val="00F728F4"/>
    <w:pPr>
      <w:keepNext/>
      <w:widowControl/>
      <w:tabs>
        <w:tab w:val="num" w:pos="0"/>
        <w:tab w:val="center" w:pos="4152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/>
      <w:outlineLvl w:val="4"/>
    </w:pPr>
    <w:rPr>
      <w:i/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2z0">
    <w:name w:val="WW8Num2z0"/>
    <w:rsid w:val="00F728F4"/>
    <w:rPr>
      <w:rFonts w:ascii="Times-NewRoman" w:hAnsi="Times-NewRoman" w:cs="Times New Roman"/>
    </w:rPr>
  </w:style>
  <w:style w:type="character" w:customStyle="1" w:styleId="WW8Num3z0">
    <w:name w:val="WW8Num3z0"/>
    <w:rsid w:val="00F728F4"/>
    <w:rPr>
      <w:rFonts w:ascii="Times New Roman" w:hAnsi="Times New Roman" w:cs="Times New Roman"/>
    </w:rPr>
  </w:style>
  <w:style w:type="character" w:customStyle="1" w:styleId="WW8Num4z0">
    <w:name w:val="WW8Num4z0"/>
    <w:rsid w:val="00F728F4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F728F4"/>
    <w:rPr>
      <w:rFonts w:ascii="Times New Roman" w:hAnsi="Times New Roman"/>
    </w:rPr>
  </w:style>
  <w:style w:type="character" w:customStyle="1" w:styleId="WW8Num6z0">
    <w:name w:val="WW8Num6z0"/>
    <w:rsid w:val="00F728F4"/>
    <w:rPr>
      <w:rFonts w:ascii="Times New Roman" w:hAnsi="Times New Roman"/>
    </w:rPr>
  </w:style>
  <w:style w:type="character" w:customStyle="1" w:styleId="WW8Num7z0">
    <w:name w:val="WW8Num7z0"/>
    <w:rsid w:val="00F728F4"/>
    <w:rPr>
      <w:rFonts w:ascii="Calibri" w:eastAsia="Batang" w:hAnsi="Calibri" w:cs="Calibri"/>
    </w:rPr>
  </w:style>
  <w:style w:type="character" w:customStyle="1" w:styleId="Absatz-Standardschriftart">
    <w:name w:val="Absatz-Standardschriftart"/>
    <w:rsid w:val="00F728F4"/>
  </w:style>
  <w:style w:type="character" w:customStyle="1" w:styleId="WW-Absatz-Standardschriftart">
    <w:name w:val="WW-Absatz-Standardschriftart"/>
    <w:rsid w:val="00F728F4"/>
  </w:style>
  <w:style w:type="character" w:customStyle="1" w:styleId="WW-Absatz-Standardschriftart1">
    <w:name w:val="WW-Absatz-Standardschriftart1"/>
    <w:rsid w:val="00F728F4"/>
  </w:style>
  <w:style w:type="character" w:customStyle="1" w:styleId="WW-Absatz-Standardschriftart11">
    <w:name w:val="WW-Absatz-Standardschriftart11"/>
    <w:rsid w:val="00F728F4"/>
  </w:style>
  <w:style w:type="character" w:customStyle="1" w:styleId="WW8Num1z0">
    <w:name w:val="WW8Num1z0"/>
    <w:rsid w:val="00F728F4"/>
    <w:rPr>
      <w:rFonts w:ascii="Times-NewRoman" w:eastAsia="Times New Roman" w:hAnsi="Times-NewRoman" w:cs="Times New Roman"/>
    </w:rPr>
  </w:style>
  <w:style w:type="character" w:customStyle="1" w:styleId="WW8Num1z1">
    <w:name w:val="WW8Num1z1"/>
    <w:rsid w:val="00F728F4"/>
    <w:rPr>
      <w:rFonts w:ascii="Courier New" w:hAnsi="Courier New" w:cs="Courier New"/>
    </w:rPr>
  </w:style>
  <w:style w:type="character" w:customStyle="1" w:styleId="WW8Num1z2">
    <w:name w:val="WW8Num1z2"/>
    <w:rsid w:val="00F728F4"/>
    <w:rPr>
      <w:rFonts w:ascii="Wingdings" w:hAnsi="Wingdings"/>
    </w:rPr>
  </w:style>
  <w:style w:type="character" w:customStyle="1" w:styleId="WW8Num1z3">
    <w:name w:val="WW8Num1z3"/>
    <w:rsid w:val="00F728F4"/>
    <w:rPr>
      <w:rFonts w:ascii="Symbol" w:hAnsi="Symbol"/>
    </w:rPr>
  </w:style>
  <w:style w:type="character" w:customStyle="1" w:styleId="WW8Num4z1">
    <w:name w:val="WW8Num4z1"/>
    <w:rsid w:val="00F728F4"/>
    <w:rPr>
      <w:rFonts w:ascii="Courier New" w:hAnsi="Courier New" w:cs="Courier New"/>
    </w:rPr>
  </w:style>
  <w:style w:type="character" w:customStyle="1" w:styleId="WW8Num4z2">
    <w:name w:val="WW8Num4z2"/>
    <w:rsid w:val="00F728F4"/>
    <w:rPr>
      <w:rFonts w:ascii="Wingdings" w:hAnsi="Wingdings"/>
    </w:rPr>
  </w:style>
  <w:style w:type="character" w:customStyle="1" w:styleId="WW8Num4z3">
    <w:name w:val="WW8Num4z3"/>
    <w:rsid w:val="00F728F4"/>
    <w:rPr>
      <w:rFonts w:ascii="Symbol" w:hAnsi="Symbol"/>
    </w:rPr>
  </w:style>
  <w:style w:type="character" w:customStyle="1" w:styleId="WW8Num10z0">
    <w:name w:val="WW8Num10z0"/>
    <w:rsid w:val="00F728F4"/>
    <w:rPr>
      <w:rFonts w:ascii="Times New Roman" w:hAnsi="Times New Roman"/>
    </w:rPr>
  </w:style>
  <w:style w:type="character" w:customStyle="1" w:styleId="WW8Num12z0">
    <w:name w:val="WW8Num12z0"/>
    <w:rsid w:val="00F728F4"/>
    <w:rPr>
      <w:rFonts w:ascii="Calibri" w:eastAsia="Batang" w:hAnsi="Calibri" w:cs="Calibri"/>
    </w:rPr>
  </w:style>
  <w:style w:type="character" w:customStyle="1" w:styleId="WW8Num12z1">
    <w:name w:val="WW8Num12z1"/>
    <w:rsid w:val="00F728F4"/>
    <w:rPr>
      <w:rFonts w:ascii="Courier New" w:hAnsi="Courier New" w:cs="Courier New"/>
    </w:rPr>
  </w:style>
  <w:style w:type="character" w:customStyle="1" w:styleId="WW8Num12z2">
    <w:name w:val="WW8Num12z2"/>
    <w:rsid w:val="00F728F4"/>
    <w:rPr>
      <w:rFonts w:ascii="Wingdings" w:hAnsi="Wingdings"/>
    </w:rPr>
  </w:style>
  <w:style w:type="character" w:customStyle="1" w:styleId="WW8Num12z3">
    <w:name w:val="WW8Num12z3"/>
    <w:rsid w:val="00F728F4"/>
    <w:rPr>
      <w:rFonts w:ascii="Symbol" w:hAnsi="Symbol"/>
    </w:rPr>
  </w:style>
  <w:style w:type="character" w:customStyle="1" w:styleId="WW8Num13z0">
    <w:name w:val="WW8Num13z0"/>
    <w:rsid w:val="00F728F4"/>
    <w:rPr>
      <w:rFonts w:ascii="Calibri" w:eastAsia="Batang" w:hAnsi="Calibri" w:cs="Calibri"/>
    </w:rPr>
  </w:style>
  <w:style w:type="character" w:customStyle="1" w:styleId="WW8Num13z1">
    <w:name w:val="WW8Num13z1"/>
    <w:rsid w:val="00F728F4"/>
    <w:rPr>
      <w:rFonts w:ascii="Courier New" w:hAnsi="Courier New" w:cs="Courier New"/>
    </w:rPr>
  </w:style>
  <w:style w:type="character" w:customStyle="1" w:styleId="WW8Num13z2">
    <w:name w:val="WW8Num13z2"/>
    <w:rsid w:val="00F728F4"/>
    <w:rPr>
      <w:rFonts w:ascii="Wingdings" w:hAnsi="Wingdings"/>
    </w:rPr>
  </w:style>
  <w:style w:type="character" w:customStyle="1" w:styleId="WW8Num13z3">
    <w:name w:val="WW8Num13z3"/>
    <w:rsid w:val="00F728F4"/>
    <w:rPr>
      <w:rFonts w:ascii="Symbol" w:hAnsi="Symbol"/>
    </w:rPr>
  </w:style>
  <w:style w:type="character" w:customStyle="1" w:styleId="Zadanifontodlomka1">
    <w:name w:val="Zadani font odlomka1"/>
    <w:rsid w:val="00F728F4"/>
  </w:style>
  <w:style w:type="character" w:customStyle="1" w:styleId="FootnoteCharacters">
    <w:name w:val="Footnote Characters"/>
    <w:rsid w:val="00F728F4"/>
  </w:style>
  <w:style w:type="character" w:styleId="Brojstranice">
    <w:name w:val="page number"/>
    <w:basedOn w:val="Zadanifontodlomka1"/>
    <w:rsid w:val="00F728F4"/>
  </w:style>
  <w:style w:type="character" w:customStyle="1" w:styleId="style1">
    <w:name w:val="style_1"/>
    <w:basedOn w:val="Zadanifontodlomka1"/>
    <w:rsid w:val="00F728F4"/>
  </w:style>
  <w:style w:type="paragraph" w:customStyle="1" w:styleId="Heading">
    <w:name w:val="Heading"/>
    <w:basedOn w:val="Normal"/>
    <w:next w:val="Tijeloteksta"/>
    <w:rsid w:val="00F728F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ijeloteksta">
    <w:name w:val="Body Text"/>
    <w:basedOn w:val="Normal"/>
    <w:rsid w:val="00F728F4"/>
    <w:pPr>
      <w:widowControl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rFonts w:ascii="Monotype.com" w:hAnsi="Monotype.com"/>
      <w:sz w:val="28"/>
      <w:lang w:val="hr-HR"/>
    </w:rPr>
  </w:style>
  <w:style w:type="paragraph" w:styleId="Popis">
    <w:name w:val="List"/>
    <w:basedOn w:val="Tijeloteksta"/>
    <w:rsid w:val="00F728F4"/>
    <w:rPr>
      <w:rFonts w:cs="Mangal"/>
    </w:rPr>
  </w:style>
  <w:style w:type="paragraph" w:styleId="Opisslike">
    <w:name w:val="caption"/>
    <w:basedOn w:val="Normal"/>
    <w:qFormat/>
    <w:rsid w:val="00F728F4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rsid w:val="00F728F4"/>
    <w:pPr>
      <w:suppressLineNumbers/>
    </w:pPr>
    <w:rPr>
      <w:rFonts w:cs="Mangal"/>
    </w:rPr>
  </w:style>
  <w:style w:type="paragraph" w:styleId="Uvuenotijeloteksta">
    <w:name w:val="Body Text Indent"/>
    <w:basedOn w:val="Normal"/>
    <w:rsid w:val="00F728F4"/>
    <w:pPr>
      <w:widowControl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firstLine="720"/>
      <w:jc w:val="both"/>
    </w:pPr>
    <w:rPr>
      <w:rFonts w:ascii="Monotype.com" w:hAnsi="Monotype.com"/>
      <w:lang w:val="hr-HR"/>
    </w:rPr>
  </w:style>
  <w:style w:type="paragraph" w:customStyle="1" w:styleId="Tijeloteksta-uvlaka21">
    <w:name w:val="Tijelo teksta - uvlaka 21"/>
    <w:basedOn w:val="Normal"/>
    <w:rsid w:val="00F728F4"/>
    <w:pPr>
      <w:widowControl/>
      <w:tabs>
        <w:tab w:val="left" w:pos="3162"/>
        <w:tab w:val="left" w:pos="3882"/>
        <w:tab w:val="left" w:pos="4602"/>
        <w:tab w:val="left" w:pos="5322"/>
        <w:tab w:val="left" w:pos="6042"/>
        <w:tab w:val="left" w:pos="6762"/>
        <w:tab w:val="left" w:pos="7482"/>
        <w:tab w:val="left" w:pos="8202"/>
      </w:tabs>
      <w:ind w:left="1722" w:hanging="282"/>
    </w:pPr>
    <w:rPr>
      <w:rFonts w:ascii="Monotype.com" w:hAnsi="Monotype.com"/>
      <w:lang w:val="hr-HR"/>
    </w:rPr>
  </w:style>
  <w:style w:type="paragraph" w:customStyle="1" w:styleId="Tijeloteksta-uvlaka31">
    <w:name w:val="Tijelo teksta - uvlaka 31"/>
    <w:basedOn w:val="Normal"/>
    <w:rsid w:val="00F728F4"/>
    <w:pPr>
      <w:widowControl/>
      <w:tabs>
        <w:tab w:val="left" w:pos="3147"/>
        <w:tab w:val="left" w:pos="3867"/>
        <w:tab w:val="left" w:pos="4587"/>
        <w:tab w:val="left" w:pos="5307"/>
        <w:tab w:val="left" w:pos="6027"/>
        <w:tab w:val="left" w:pos="6747"/>
        <w:tab w:val="left" w:pos="7467"/>
        <w:tab w:val="left" w:pos="8187"/>
      </w:tabs>
      <w:ind w:left="1707" w:hanging="282"/>
    </w:pPr>
    <w:rPr>
      <w:rFonts w:ascii="Monotype.com" w:hAnsi="Monotype.com"/>
      <w:lang w:val="hr-HR"/>
    </w:rPr>
  </w:style>
  <w:style w:type="paragraph" w:styleId="Podnoje">
    <w:name w:val="footer"/>
    <w:basedOn w:val="Normal"/>
    <w:rsid w:val="00F728F4"/>
    <w:pPr>
      <w:tabs>
        <w:tab w:val="center" w:pos="4320"/>
        <w:tab w:val="right" w:pos="8640"/>
      </w:tabs>
    </w:pPr>
  </w:style>
  <w:style w:type="paragraph" w:customStyle="1" w:styleId="Tijeloteksta21">
    <w:name w:val="Tijelo teksta 21"/>
    <w:basedOn w:val="Normal"/>
    <w:rsid w:val="00F728F4"/>
    <w:pPr>
      <w:widowControl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i/>
      <w:sz w:val="28"/>
      <w:lang w:val="hr-HR"/>
    </w:rPr>
  </w:style>
  <w:style w:type="paragraph" w:styleId="Zaglavlje">
    <w:name w:val="header"/>
    <w:basedOn w:val="Normal"/>
    <w:rsid w:val="00F728F4"/>
    <w:pPr>
      <w:tabs>
        <w:tab w:val="center" w:pos="4536"/>
        <w:tab w:val="right" w:pos="9072"/>
      </w:tabs>
    </w:pPr>
  </w:style>
  <w:style w:type="paragraph" w:customStyle="1" w:styleId="T-98-2">
    <w:name w:val="T-9/8-2"/>
    <w:rsid w:val="00F728F4"/>
    <w:pPr>
      <w:widowControl w:val="0"/>
      <w:tabs>
        <w:tab w:val="left" w:pos="2153"/>
      </w:tabs>
      <w:suppressAutoHyphens/>
      <w:spacing w:after="43"/>
      <w:ind w:firstLine="342"/>
      <w:jc w:val="both"/>
    </w:pPr>
    <w:rPr>
      <w:rFonts w:ascii="Times-NewRoman" w:eastAsia="Arial" w:hAnsi="Times-NewRoman"/>
      <w:sz w:val="19"/>
      <w:szCs w:val="19"/>
      <w:lang w:val="en-US" w:eastAsia="ar-SA"/>
    </w:rPr>
  </w:style>
  <w:style w:type="paragraph" w:customStyle="1" w:styleId="T-119sred">
    <w:name w:val="T-11/9 sred"/>
    <w:next w:val="T-98-2"/>
    <w:rsid w:val="00F728F4"/>
    <w:pPr>
      <w:widowControl w:val="0"/>
      <w:suppressAutoHyphens/>
      <w:spacing w:before="128" w:after="43"/>
      <w:jc w:val="center"/>
    </w:pPr>
    <w:rPr>
      <w:rFonts w:ascii="Times-NewRoman" w:eastAsia="Arial" w:hAnsi="Times-NewRoman"/>
      <w:sz w:val="23"/>
      <w:szCs w:val="23"/>
      <w:lang w:val="en-US" w:eastAsia="ar-SA"/>
    </w:rPr>
  </w:style>
  <w:style w:type="paragraph" w:customStyle="1" w:styleId="Clanak">
    <w:name w:val="Clanak"/>
    <w:next w:val="T-98-2"/>
    <w:rsid w:val="00F728F4"/>
    <w:pPr>
      <w:widowControl w:val="0"/>
      <w:suppressAutoHyphens/>
      <w:spacing w:before="86" w:after="43"/>
      <w:jc w:val="center"/>
    </w:pPr>
    <w:rPr>
      <w:rFonts w:ascii="Times-NewRoman" w:eastAsia="Arial" w:hAnsi="Times-NewRoman"/>
      <w:sz w:val="19"/>
      <w:szCs w:val="19"/>
      <w:lang w:val="en-US" w:eastAsia="ar-SA"/>
    </w:rPr>
  </w:style>
  <w:style w:type="paragraph" w:customStyle="1" w:styleId="Tekstbalonia1">
    <w:name w:val="Tekst balončića1"/>
    <w:basedOn w:val="Normal"/>
    <w:rsid w:val="00F728F4"/>
    <w:rPr>
      <w:rFonts w:ascii="Tahoma" w:hAnsi="Tahoma" w:cs="Tahoma"/>
      <w:sz w:val="16"/>
      <w:szCs w:val="16"/>
    </w:rPr>
  </w:style>
  <w:style w:type="paragraph" w:customStyle="1" w:styleId="t-9-8">
    <w:name w:val="t-9-8"/>
    <w:basedOn w:val="Normal"/>
    <w:rsid w:val="00F728F4"/>
    <w:pPr>
      <w:widowControl/>
      <w:spacing w:before="100" w:after="100"/>
    </w:pPr>
    <w:rPr>
      <w:szCs w:val="24"/>
      <w:lang w:val="hr-HR"/>
    </w:rPr>
  </w:style>
  <w:style w:type="paragraph" w:customStyle="1" w:styleId="Framecontents">
    <w:name w:val="Frame contents"/>
    <w:basedOn w:val="Tijeloteksta"/>
    <w:rsid w:val="00F728F4"/>
  </w:style>
  <w:style w:type="paragraph" w:styleId="Tekstbalonia">
    <w:name w:val="Balloon Text"/>
    <w:basedOn w:val="Normal"/>
    <w:link w:val="TekstbaloniaChar"/>
    <w:uiPriority w:val="99"/>
    <w:semiHidden/>
    <w:unhideWhenUsed/>
    <w:rsid w:val="005C5061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5C5061"/>
    <w:rPr>
      <w:rFonts w:ascii="Tahoma" w:hAnsi="Tahoma" w:cs="Tahoma"/>
      <w:sz w:val="16"/>
      <w:szCs w:val="16"/>
      <w:lang w:val="en-US" w:eastAsia="ar-SA"/>
    </w:rPr>
  </w:style>
  <w:style w:type="paragraph" w:styleId="Odlomakpopisa">
    <w:name w:val="List Paragraph"/>
    <w:basedOn w:val="Normal"/>
    <w:uiPriority w:val="34"/>
    <w:qFormat/>
    <w:rsid w:val="006B28D0"/>
    <w:pPr>
      <w:widowControl/>
      <w:suppressAutoHyphens w:val="0"/>
      <w:ind w:left="720"/>
      <w:contextualSpacing/>
    </w:pPr>
    <w:rPr>
      <w:szCs w:val="24"/>
      <w:lang w:val="hr-HR" w:eastAsia="hr-HR"/>
    </w:rPr>
  </w:style>
  <w:style w:type="character" w:styleId="Referencakomentara">
    <w:name w:val="annotation reference"/>
    <w:uiPriority w:val="99"/>
    <w:semiHidden/>
    <w:unhideWhenUsed/>
    <w:rsid w:val="00843D1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43D16"/>
    <w:rPr>
      <w:sz w:val="20"/>
    </w:rPr>
  </w:style>
  <w:style w:type="character" w:customStyle="1" w:styleId="TekstkomentaraChar">
    <w:name w:val="Tekst komentara Char"/>
    <w:link w:val="Tekstkomentara"/>
    <w:uiPriority w:val="99"/>
    <w:semiHidden/>
    <w:rsid w:val="00843D16"/>
    <w:rPr>
      <w:lang w:val="en-US"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43D16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843D16"/>
    <w:rPr>
      <w:b/>
      <w:bCs/>
      <w:lang w:val="en-US" w:eastAsia="ar-SA"/>
    </w:rPr>
  </w:style>
  <w:style w:type="character" w:customStyle="1" w:styleId="Naslov4Char">
    <w:name w:val="Naslov 4 Char"/>
    <w:basedOn w:val="Zadanifontodlomka"/>
    <w:link w:val="Naslov4"/>
    <w:rsid w:val="004D26A2"/>
    <w:rPr>
      <w:rFonts w:ascii="Monotype.com" w:hAnsi="Monotype.com"/>
      <w:sz w:val="28"/>
      <w:lang w:eastAsia="ar-SA"/>
    </w:rPr>
  </w:style>
  <w:style w:type="paragraph" w:styleId="Revizija">
    <w:name w:val="Revision"/>
    <w:hidden/>
    <w:uiPriority w:val="99"/>
    <w:semiHidden/>
    <w:rsid w:val="00A276B5"/>
    <w:rPr>
      <w:sz w:val="24"/>
      <w:lang w:val="en-US" w:eastAsia="ar-SA"/>
    </w:rPr>
  </w:style>
  <w:style w:type="paragraph" w:styleId="StandardWeb">
    <w:name w:val="Normal (Web)"/>
    <w:basedOn w:val="Normal"/>
    <w:uiPriority w:val="99"/>
    <w:semiHidden/>
    <w:unhideWhenUsed/>
    <w:rsid w:val="000673DF"/>
    <w:pPr>
      <w:widowControl/>
      <w:suppressAutoHyphens w:val="0"/>
      <w:spacing w:before="100" w:beforeAutospacing="1" w:after="100" w:afterAutospacing="1"/>
    </w:pPr>
    <w:rPr>
      <w:szCs w:val="24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8F4"/>
    <w:pPr>
      <w:widowControl w:val="0"/>
      <w:suppressAutoHyphens/>
    </w:pPr>
    <w:rPr>
      <w:sz w:val="24"/>
      <w:lang w:val="en-US" w:eastAsia="ar-SA"/>
    </w:rPr>
  </w:style>
  <w:style w:type="paragraph" w:styleId="Naslov1">
    <w:name w:val="heading 1"/>
    <w:basedOn w:val="Normal"/>
    <w:next w:val="Normal"/>
    <w:qFormat/>
    <w:rsid w:val="00F728F4"/>
    <w:pPr>
      <w:keepNext/>
      <w:widowControl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" w:hanging="432"/>
      <w:jc w:val="both"/>
      <w:outlineLvl w:val="0"/>
    </w:pPr>
    <w:rPr>
      <w:rFonts w:ascii="Monotype.com" w:hAnsi="Monotype.com"/>
      <w:b/>
      <w:lang w:val="hr-HR"/>
    </w:rPr>
  </w:style>
  <w:style w:type="paragraph" w:styleId="Naslov2">
    <w:name w:val="heading 2"/>
    <w:basedOn w:val="Normal"/>
    <w:next w:val="Normal"/>
    <w:qFormat/>
    <w:rsid w:val="00F728F4"/>
    <w:pPr>
      <w:keepNext/>
      <w:widowControl/>
      <w:tabs>
        <w:tab w:val="num" w:pos="0"/>
      </w:tabs>
      <w:ind w:left="576" w:hanging="576"/>
      <w:jc w:val="center"/>
      <w:outlineLvl w:val="1"/>
    </w:pPr>
    <w:rPr>
      <w:rFonts w:ascii="Monotype.com" w:hAnsi="Monotype.com"/>
      <w:b/>
      <w:sz w:val="32"/>
      <w:lang w:val="hr-HR"/>
    </w:rPr>
  </w:style>
  <w:style w:type="paragraph" w:styleId="Naslov3">
    <w:name w:val="heading 3"/>
    <w:basedOn w:val="Normal"/>
    <w:next w:val="Normal"/>
    <w:qFormat/>
    <w:rsid w:val="00F728F4"/>
    <w:pPr>
      <w:keepNext/>
      <w:widowControl/>
      <w:tabs>
        <w:tab w:val="num" w:pos="0"/>
      </w:tabs>
      <w:ind w:left="720" w:hanging="720"/>
      <w:jc w:val="center"/>
      <w:outlineLvl w:val="2"/>
    </w:pPr>
    <w:rPr>
      <w:rFonts w:ascii="Monotype.com" w:hAnsi="Monotype.com"/>
      <w:b/>
      <w:lang w:val="hr-HR"/>
    </w:rPr>
  </w:style>
  <w:style w:type="paragraph" w:styleId="Naslov4">
    <w:name w:val="heading 4"/>
    <w:basedOn w:val="Normal"/>
    <w:next w:val="Normal"/>
    <w:link w:val="Naslov4Char"/>
    <w:qFormat/>
    <w:rsid w:val="00F728F4"/>
    <w:pPr>
      <w:keepNext/>
      <w:widowControl/>
      <w:tabs>
        <w:tab w:val="num" w:pos="0"/>
      </w:tabs>
      <w:ind w:left="864" w:hanging="864"/>
      <w:jc w:val="both"/>
      <w:outlineLvl w:val="3"/>
    </w:pPr>
    <w:rPr>
      <w:rFonts w:ascii="Monotype.com" w:hAnsi="Monotype.com"/>
      <w:sz w:val="28"/>
      <w:lang w:val="hr-HR"/>
    </w:rPr>
  </w:style>
  <w:style w:type="paragraph" w:styleId="Naslov5">
    <w:name w:val="heading 5"/>
    <w:basedOn w:val="Normal"/>
    <w:next w:val="Normal"/>
    <w:qFormat/>
    <w:rsid w:val="00F728F4"/>
    <w:pPr>
      <w:keepNext/>
      <w:widowControl/>
      <w:tabs>
        <w:tab w:val="num" w:pos="0"/>
        <w:tab w:val="center" w:pos="4152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/>
      <w:outlineLvl w:val="4"/>
    </w:pPr>
    <w:rPr>
      <w:i/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2z0">
    <w:name w:val="WW8Num2z0"/>
    <w:rsid w:val="00F728F4"/>
    <w:rPr>
      <w:rFonts w:ascii="Times-NewRoman" w:hAnsi="Times-NewRoman" w:cs="Times New Roman"/>
    </w:rPr>
  </w:style>
  <w:style w:type="character" w:customStyle="1" w:styleId="WW8Num3z0">
    <w:name w:val="WW8Num3z0"/>
    <w:rsid w:val="00F728F4"/>
    <w:rPr>
      <w:rFonts w:ascii="Times New Roman" w:hAnsi="Times New Roman" w:cs="Times New Roman"/>
    </w:rPr>
  </w:style>
  <w:style w:type="character" w:customStyle="1" w:styleId="WW8Num4z0">
    <w:name w:val="WW8Num4z0"/>
    <w:rsid w:val="00F728F4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F728F4"/>
    <w:rPr>
      <w:rFonts w:ascii="Times New Roman" w:hAnsi="Times New Roman"/>
    </w:rPr>
  </w:style>
  <w:style w:type="character" w:customStyle="1" w:styleId="WW8Num6z0">
    <w:name w:val="WW8Num6z0"/>
    <w:rsid w:val="00F728F4"/>
    <w:rPr>
      <w:rFonts w:ascii="Times New Roman" w:hAnsi="Times New Roman"/>
    </w:rPr>
  </w:style>
  <w:style w:type="character" w:customStyle="1" w:styleId="WW8Num7z0">
    <w:name w:val="WW8Num7z0"/>
    <w:rsid w:val="00F728F4"/>
    <w:rPr>
      <w:rFonts w:ascii="Calibri" w:eastAsia="Batang" w:hAnsi="Calibri" w:cs="Calibri"/>
    </w:rPr>
  </w:style>
  <w:style w:type="character" w:customStyle="1" w:styleId="Absatz-Standardschriftart">
    <w:name w:val="Absatz-Standardschriftart"/>
    <w:rsid w:val="00F728F4"/>
  </w:style>
  <w:style w:type="character" w:customStyle="1" w:styleId="WW-Absatz-Standardschriftart">
    <w:name w:val="WW-Absatz-Standardschriftart"/>
    <w:rsid w:val="00F728F4"/>
  </w:style>
  <w:style w:type="character" w:customStyle="1" w:styleId="WW-Absatz-Standardschriftart1">
    <w:name w:val="WW-Absatz-Standardschriftart1"/>
    <w:rsid w:val="00F728F4"/>
  </w:style>
  <w:style w:type="character" w:customStyle="1" w:styleId="WW-Absatz-Standardschriftart11">
    <w:name w:val="WW-Absatz-Standardschriftart11"/>
    <w:rsid w:val="00F728F4"/>
  </w:style>
  <w:style w:type="character" w:customStyle="1" w:styleId="WW8Num1z0">
    <w:name w:val="WW8Num1z0"/>
    <w:rsid w:val="00F728F4"/>
    <w:rPr>
      <w:rFonts w:ascii="Times-NewRoman" w:eastAsia="Times New Roman" w:hAnsi="Times-NewRoman" w:cs="Times New Roman"/>
    </w:rPr>
  </w:style>
  <w:style w:type="character" w:customStyle="1" w:styleId="WW8Num1z1">
    <w:name w:val="WW8Num1z1"/>
    <w:rsid w:val="00F728F4"/>
    <w:rPr>
      <w:rFonts w:ascii="Courier New" w:hAnsi="Courier New" w:cs="Courier New"/>
    </w:rPr>
  </w:style>
  <w:style w:type="character" w:customStyle="1" w:styleId="WW8Num1z2">
    <w:name w:val="WW8Num1z2"/>
    <w:rsid w:val="00F728F4"/>
    <w:rPr>
      <w:rFonts w:ascii="Wingdings" w:hAnsi="Wingdings"/>
    </w:rPr>
  </w:style>
  <w:style w:type="character" w:customStyle="1" w:styleId="WW8Num1z3">
    <w:name w:val="WW8Num1z3"/>
    <w:rsid w:val="00F728F4"/>
    <w:rPr>
      <w:rFonts w:ascii="Symbol" w:hAnsi="Symbol"/>
    </w:rPr>
  </w:style>
  <w:style w:type="character" w:customStyle="1" w:styleId="WW8Num4z1">
    <w:name w:val="WW8Num4z1"/>
    <w:rsid w:val="00F728F4"/>
    <w:rPr>
      <w:rFonts w:ascii="Courier New" w:hAnsi="Courier New" w:cs="Courier New"/>
    </w:rPr>
  </w:style>
  <w:style w:type="character" w:customStyle="1" w:styleId="WW8Num4z2">
    <w:name w:val="WW8Num4z2"/>
    <w:rsid w:val="00F728F4"/>
    <w:rPr>
      <w:rFonts w:ascii="Wingdings" w:hAnsi="Wingdings"/>
    </w:rPr>
  </w:style>
  <w:style w:type="character" w:customStyle="1" w:styleId="WW8Num4z3">
    <w:name w:val="WW8Num4z3"/>
    <w:rsid w:val="00F728F4"/>
    <w:rPr>
      <w:rFonts w:ascii="Symbol" w:hAnsi="Symbol"/>
    </w:rPr>
  </w:style>
  <w:style w:type="character" w:customStyle="1" w:styleId="WW8Num10z0">
    <w:name w:val="WW8Num10z0"/>
    <w:rsid w:val="00F728F4"/>
    <w:rPr>
      <w:rFonts w:ascii="Times New Roman" w:hAnsi="Times New Roman"/>
    </w:rPr>
  </w:style>
  <w:style w:type="character" w:customStyle="1" w:styleId="WW8Num12z0">
    <w:name w:val="WW8Num12z0"/>
    <w:rsid w:val="00F728F4"/>
    <w:rPr>
      <w:rFonts w:ascii="Calibri" w:eastAsia="Batang" w:hAnsi="Calibri" w:cs="Calibri"/>
    </w:rPr>
  </w:style>
  <w:style w:type="character" w:customStyle="1" w:styleId="WW8Num12z1">
    <w:name w:val="WW8Num12z1"/>
    <w:rsid w:val="00F728F4"/>
    <w:rPr>
      <w:rFonts w:ascii="Courier New" w:hAnsi="Courier New" w:cs="Courier New"/>
    </w:rPr>
  </w:style>
  <w:style w:type="character" w:customStyle="1" w:styleId="WW8Num12z2">
    <w:name w:val="WW8Num12z2"/>
    <w:rsid w:val="00F728F4"/>
    <w:rPr>
      <w:rFonts w:ascii="Wingdings" w:hAnsi="Wingdings"/>
    </w:rPr>
  </w:style>
  <w:style w:type="character" w:customStyle="1" w:styleId="WW8Num12z3">
    <w:name w:val="WW8Num12z3"/>
    <w:rsid w:val="00F728F4"/>
    <w:rPr>
      <w:rFonts w:ascii="Symbol" w:hAnsi="Symbol"/>
    </w:rPr>
  </w:style>
  <w:style w:type="character" w:customStyle="1" w:styleId="WW8Num13z0">
    <w:name w:val="WW8Num13z0"/>
    <w:rsid w:val="00F728F4"/>
    <w:rPr>
      <w:rFonts w:ascii="Calibri" w:eastAsia="Batang" w:hAnsi="Calibri" w:cs="Calibri"/>
    </w:rPr>
  </w:style>
  <w:style w:type="character" w:customStyle="1" w:styleId="WW8Num13z1">
    <w:name w:val="WW8Num13z1"/>
    <w:rsid w:val="00F728F4"/>
    <w:rPr>
      <w:rFonts w:ascii="Courier New" w:hAnsi="Courier New" w:cs="Courier New"/>
    </w:rPr>
  </w:style>
  <w:style w:type="character" w:customStyle="1" w:styleId="WW8Num13z2">
    <w:name w:val="WW8Num13z2"/>
    <w:rsid w:val="00F728F4"/>
    <w:rPr>
      <w:rFonts w:ascii="Wingdings" w:hAnsi="Wingdings"/>
    </w:rPr>
  </w:style>
  <w:style w:type="character" w:customStyle="1" w:styleId="WW8Num13z3">
    <w:name w:val="WW8Num13z3"/>
    <w:rsid w:val="00F728F4"/>
    <w:rPr>
      <w:rFonts w:ascii="Symbol" w:hAnsi="Symbol"/>
    </w:rPr>
  </w:style>
  <w:style w:type="character" w:customStyle="1" w:styleId="Zadanifontodlomka1">
    <w:name w:val="Zadani font odlomka1"/>
    <w:rsid w:val="00F728F4"/>
  </w:style>
  <w:style w:type="character" w:customStyle="1" w:styleId="FootnoteCharacters">
    <w:name w:val="Footnote Characters"/>
    <w:rsid w:val="00F728F4"/>
  </w:style>
  <w:style w:type="character" w:styleId="Brojstranice">
    <w:name w:val="page number"/>
    <w:basedOn w:val="Zadanifontodlomka1"/>
    <w:rsid w:val="00F728F4"/>
  </w:style>
  <w:style w:type="character" w:customStyle="1" w:styleId="style1">
    <w:name w:val="style_1"/>
    <w:basedOn w:val="Zadanifontodlomka1"/>
    <w:rsid w:val="00F728F4"/>
  </w:style>
  <w:style w:type="paragraph" w:customStyle="1" w:styleId="Heading">
    <w:name w:val="Heading"/>
    <w:basedOn w:val="Normal"/>
    <w:next w:val="Tijeloteksta"/>
    <w:rsid w:val="00F728F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ijeloteksta">
    <w:name w:val="Body Text"/>
    <w:basedOn w:val="Normal"/>
    <w:rsid w:val="00F728F4"/>
    <w:pPr>
      <w:widowControl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rFonts w:ascii="Monotype.com" w:hAnsi="Monotype.com"/>
      <w:sz w:val="28"/>
      <w:lang w:val="hr-HR"/>
    </w:rPr>
  </w:style>
  <w:style w:type="paragraph" w:styleId="Popis">
    <w:name w:val="List"/>
    <w:basedOn w:val="Tijeloteksta"/>
    <w:rsid w:val="00F728F4"/>
    <w:rPr>
      <w:rFonts w:cs="Mangal"/>
    </w:rPr>
  </w:style>
  <w:style w:type="paragraph" w:styleId="Opisslike">
    <w:name w:val="caption"/>
    <w:basedOn w:val="Normal"/>
    <w:qFormat/>
    <w:rsid w:val="00F728F4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rsid w:val="00F728F4"/>
    <w:pPr>
      <w:suppressLineNumbers/>
    </w:pPr>
    <w:rPr>
      <w:rFonts w:cs="Mangal"/>
    </w:rPr>
  </w:style>
  <w:style w:type="paragraph" w:styleId="Uvuenotijeloteksta">
    <w:name w:val="Body Text Indent"/>
    <w:basedOn w:val="Normal"/>
    <w:rsid w:val="00F728F4"/>
    <w:pPr>
      <w:widowControl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firstLine="720"/>
      <w:jc w:val="both"/>
    </w:pPr>
    <w:rPr>
      <w:rFonts w:ascii="Monotype.com" w:hAnsi="Monotype.com"/>
      <w:lang w:val="hr-HR"/>
    </w:rPr>
  </w:style>
  <w:style w:type="paragraph" w:customStyle="1" w:styleId="Tijeloteksta-uvlaka21">
    <w:name w:val="Tijelo teksta - uvlaka 21"/>
    <w:basedOn w:val="Normal"/>
    <w:rsid w:val="00F728F4"/>
    <w:pPr>
      <w:widowControl/>
      <w:tabs>
        <w:tab w:val="left" w:pos="3162"/>
        <w:tab w:val="left" w:pos="3882"/>
        <w:tab w:val="left" w:pos="4602"/>
        <w:tab w:val="left" w:pos="5322"/>
        <w:tab w:val="left" w:pos="6042"/>
        <w:tab w:val="left" w:pos="6762"/>
        <w:tab w:val="left" w:pos="7482"/>
        <w:tab w:val="left" w:pos="8202"/>
      </w:tabs>
      <w:ind w:left="1722" w:hanging="282"/>
    </w:pPr>
    <w:rPr>
      <w:rFonts w:ascii="Monotype.com" w:hAnsi="Monotype.com"/>
      <w:lang w:val="hr-HR"/>
    </w:rPr>
  </w:style>
  <w:style w:type="paragraph" w:customStyle="1" w:styleId="Tijeloteksta-uvlaka31">
    <w:name w:val="Tijelo teksta - uvlaka 31"/>
    <w:basedOn w:val="Normal"/>
    <w:rsid w:val="00F728F4"/>
    <w:pPr>
      <w:widowControl/>
      <w:tabs>
        <w:tab w:val="left" w:pos="3147"/>
        <w:tab w:val="left" w:pos="3867"/>
        <w:tab w:val="left" w:pos="4587"/>
        <w:tab w:val="left" w:pos="5307"/>
        <w:tab w:val="left" w:pos="6027"/>
        <w:tab w:val="left" w:pos="6747"/>
        <w:tab w:val="left" w:pos="7467"/>
        <w:tab w:val="left" w:pos="8187"/>
      </w:tabs>
      <w:ind w:left="1707" w:hanging="282"/>
    </w:pPr>
    <w:rPr>
      <w:rFonts w:ascii="Monotype.com" w:hAnsi="Monotype.com"/>
      <w:lang w:val="hr-HR"/>
    </w:rPr>
  </w:style>
  <w:style w:type="paragraph" w:styleId="Podnoje">
    <w:name w:val="footer"/>
    <w:basedOn w:val="Normal"/>
    <w:rsid w:val="00F728F4"/>
    <w:pPr>
      <w:tabs>
        <w:tab w:val="center" w:pos="4320"/>
        <w:tab w:val="right" w:pos="8640"/>
      </w:tabs>
    </w:pPr>
  </w:style>
  <w:style w:type="paragraph" w:customStyle="1" w:styleId="Tijeloteksta21">
    <w:name w:val="Tijelo teksta 21"/>
    <w:basedOn w:val="Normal"/>
    <w:rsid w:val="00F728F4"/>
    <w:pPr>
      <w:widowControl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i/>
      <w:sz w:val="28"/>
      <w:lang w:val="hr-HR"/>
    </w:rPr>
  </w:style>
  <w:style w:type="paragraph" w:styleId="Zaglavlje">
    <w:name w:val="header"/>
    <w:basedOn w:val="Normal"/>
    <w:rsid w:val="00F728F4"/>
    <w:pPr>
      <w:tabs>
        <w:tab w:val="center" w:pos="4536"/>
        <w:tab w:val="right" w:pos="9072"/>
      </w:tabs>
    </w:pPr>
  </w:style>
  <w:style w:type="paragraph" w:customStyle="1" w:styleId="T-98-2">
    <w:name w:val="T-9/8-2"/>
    <w:rsid w:val="00F728F4"/>
    <w:pPr>
      <w:widowControl w:val="0"/>
      <w:tabs>
        <w:tab w:val="left" w:pos="2153"/>
      </w:tabs>
      <w:suppressAutoHyphens/>
      <w:spacing w:after="43"/>
      <w:ind w:firstLine="342"/>
      <w:jc w:val="both"/>
    </w:pPr>
    <w:rPr>
      <w:rFonts w:ascii="Times-NewRoman" w:eastAsia="Arial" w:hAnsi="Times-NewRoman"/>
      <w:sz w:val="19"/>
      <w:szCs w:val="19"/>
      <w:lang w:val="en-US" w:eastAsia="ar-SA"/>
    </w:rPr>
  </w:style>
  <w:style w:type="paragraph" w:customStyle="1" w:styleId="T-119sred">
    <w:name w:val="T-11/9 sred"/>
    <w:next w:val="T-98-2"/>
    <w:rsid w:val="00F728F4"/>
    <w:pPr>
      <w:widowControl w:val="0"/>
      <w:suppressAutoHyphens/>
      <w:spacing w:before="128" w:after="43"/>
      <w:jc w:val="center"/>
    </w:pPr>
    <w:rPr>
      <w:rFonts w:ascii="Times-NewRoman" w:eastAsia="Arial" w:hAnsi="Times-NewRoman"/>
      <w:sz w:val="23"/>
      <w:szCs w:val="23"/>
      <w:lang w:val="en-US" w:eastAsia="ar-SA"/>
    </w:rPr>
  </w:style>
  <w:style w:type="paragraph" w:customStyle="1" w:styleId="Clanak">
    <w:name w:val="Clanak"/>
    <w:next w:val="T-98-2"/>
    <w:rsid w:val="00F728F4"/>
    <w:pPr>
      <w:widowControl w:val="0"/>
      <w:suppressAutoHyphens/>
      <w:spacing w:before="86" w:after="43"/>
      <w:jc w:val="center"/>
    </w:pPr>
    <w:rPr>
      <w:rFonts w:ascii="Times-NewRoman" w:eastAsia="Arial" w:hAnsi="Times-NewRoman"/>
      <w:sz w:val="19"/>
      <w:szCs w:val="19"/>
      <w:lang w:val="en-US" w:eastAsia="ar-SA"/>
    </w:rPr>
  </w:style>
  <w:style w:type="paragraph" w:customStyle="1" w:styleId="Tekstbalonia1">
    <w:name w:val="Tekst balončića1"/>
    <w:basedOn w:val="Normal"/>
    <w:rsid w:val="00F728F4"/>
    <w:rPr>
      <w:rFonts w:ascii="Tahoma" w:hAnsi="Tahoma" w:cs="Tahoma"/>
      <w:sz w:val="16"/>
      <w:szCs w:val="16"/>
    </w:rPr>
  </w:style>
  <w:style w:type="paragraph" w:customStyle="1" w:styleId="t-9-8">
    <w:name w:val="t-9-8"/>
    <w:basedOn w:val="Normal"/>
    <w:rsid w:val="00F728F4"/>
    <w:pPr>
      <w:widowControl/>
      <w:spacing w:before="100" w:after="100"/>
    </w:pPr>
    <w:rPr>
      <w:szCs w:val="24"/>
      <w:lang w:val="hr-HR"/>
    </w:rPr>
  </w:style>
  <w:style w:type="paragraph" w:customStyle="1" w:styleId="Framecontents">
    <w:name w:val="Frame contents"/>
    <w:basedOn w:val="Tijeloteksta"/>
    <w:rsid w:val="00F728F4"/>
  </w:style>
  <w:style w:type="paragraph" w:styleId="Tekstbalonia">
    <w:name w:val="Balloon Text"/>
    <w:basedOn w:val="Normal"/>
    <w:link w:val="TekstbaloniaChar"/>
    <w:uiPriority w:val="99"/>
    <w:semiHidden/>
    <w:unhideWhenUsed/>
    <w:rsid w:val="005C5061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5C5061"/>
    <w:rPr>
      <w:rFonts w:ascii="Tahoma" w:hAnsi="Tahoma" w:cs="Tahoma"/>
      <w:sz w:val="16"/>
      <w:szCs w:val="16"/>
      <w:lang w:val="en-US" w:eastAsia="ar-SA"/>
    </w:rPr>
  </w:style>
  <w:style w:type="paragraph" w:styleId="Odlomakpopisa">
    <w:name w:val="List Paragraph"/>
    <w:basedOn w:val="Normal"/>
    <w:uiPriority w:val="34"/>
    <w:qFormat/>
    <w:rsid w:val="006B28D0"/>
    <w:pPr>
      <w:widowControl/>
      <w:suppressAutoHyphens w:val="0"/>
      <w:ind w:left="720"/>
      <w:contextualSpacing/>
    </w:pPr>
    <w:rPr>
      <w:szCs w:val="24"/>
      <w:lang w:val="hr-HR" w:eastAsia="hr-HR"/>
    </w:rPr>
  </w:style>
  <w:style w:type="character" w:styleId="Referencakomentara">
    <w:name w:val="annotation reference"/>
    <w:uiPriority w:val="99"/>
    <w:semiHidden/>
    <w:unhideWhenUsed/>
    <w:rsid w:val="00843D1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43D16"/>
    <w:rPr>
      <w:sz w:val="20"/>
    </w:rPr>
  </w:style>
  <w:style w:type="character" w:customStyle="1" w:styleId="TekstkomentaraChar">
    <w:name w:val="Tekst komentara Char"/>
    <w:link w:val="Tekstkomentara"/>
    <w:uiPriority w:val="99"/>
    <w:semiHidden/>
    <w:rsid w:val="00843D16"/>
    <w:rPr>
      <w:lang w:val="en-US"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43D16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843D16"/>
    <w:rPr>
      <w:b/>
      <w:bCs/>
      <w:lang w:val="en-US" w:eastAsia="ar-SA"/>
    </w:rPr>
  </w:style>
  <w:style w:type="character" w:customStyle="1" w:styleId="Naslov4Char">
    <w:name w:val="Naslov 4 Char"/>
    <w:basedOn w:val="Zadanifontodlomka"/>
    <w:link w:val="Naslov4"/>
    <w:rsid w:val="004D26A2"/>
    <w:rPr>
      <w:rFonts w:ascii="Monotype.com" w:hAnsi="Monotype.com"/>
      <w:sz w:val="28"/>
      <w:lang w:eastAsia="ar-SA"/>
    </w:rPr>
  </w:style>
  <w:style w:type="paragraph" w:styleId="Revizija">
    <w:name w:val="Revision"/>
    <w:hidden/>
    <w:uiPriority w:val="99"/>
    <w:semiHidden/>
    <w:rsid w:val="00A276B5"/>
    <w:rPr>
      <w:sz w:val="24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7A5AE-FDF2-4B9D-AF68-2329F46AA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4664</Words>
  <Characters>26587</Characters>
  <Application>Microsoft Office Word</Application>
  <DocSecurity>0</DocSecurity>
  <Lines>221</Lines>
  <Paragraphs>62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50</vt:lpstr>
      <vt:lpstr>Na temelju Članka 50</vt:lpstr>
    </vt:vector>
  </TitlesOfParts>
  <Company>Microsoft</Company>
  <LinksUpToDate>false</LinksUpToDate>
  <CharactersWithSpaces>31189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50</dc:title>
  <dc:creator>Zavod</dc:creator>
  <cp:lastModifiedBy>Korianik244</cp:lastModifiedBy>
  <cp:revision>2</cp:revision>
  <cp:lastPrinted>2020-07-18T17:20:00Z</cp:lastPrinted>
  <dcterms:created xsi:type="dcterms:W3CDTF">2021-01-21T09:29:00Z</dcterms:created>
  <dcterms:modified xsi:type="dcterms:W3CDTF">2021-01-21T09:29:00Z</dcterms:modified>
</cp:coreProperties>
</file>